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76" w:rsidRPr="00447576" w:rsidRDefault="00447576" w:rsidP="0044757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47576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Школьников Алтайского края приглашают принять участие в федеральном конкурсе «Смотри, это Россия»</w:t>
      </w:r>
    </w:p>
    <w:p w:rsidR="00447576" w:rsidRPr="00447576" w:rsidRDefault="00447576" w:rsidP="0044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576">
        <w:rPr>
          <w:rFonts w:ascii="Times New Roman" w:eastAsia="Times New Roman" w:hAnsi="Times New Roman" w:cs="Times New Roman"/>
          <w:sz w:val="28"/>
          <w:szCs w:val="28"/>
        </w:rPr>
        <w:t>С 26 октября идет регистрация команд школьников для участия в федеральном проекте – конкурсе «Смотри, это Россия», организованного по инициативе Республики Саха (Якутия), проект был предложен активистами детских движений Якутии.</w:t>
      </w:r>
    </w:p>
    <w:p w:rsidR="00447576" w:rsidRPr="00447576" w:rsidRDefault="00447576" w:rsidP="004475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7576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67200" cy="4267200"/>
            <wp:effectExtent l="19050" t="0" r="0" b="0"/>
            <wp:docPr id="1" name="Рисунок 1" descr="122600037_722932984972187_658464698133430758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2600037_722932984972187_6584646981334307589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576" w:rsidRPr="00447576" w:rsidRDefault="00447576" w:rsidP="0044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576">
        <w:rPr>
          <w:rFonts w:ascii="Times New Roman" w:eastAsia="Times New Roman" w:hAnsi="Times New Roman" w:cs="Times New Roman"/>
          <w:sz w:val="28"/>
          <w:szCs w:val="28"/>
        </w:rPr>
        <w:t>Конкурс ориентирован на молодёжь, которая хочет поделиться красотой и уникальностью своей малой родины, а также больше узнать о собственной стране – о быте, культуре и традициях разных регионов России.</w:t>
      </w:r>
    </w:p>
    <w:p w:rsidR="00447576" w:rsidRPr="00447576" w:rsidRDefault="00447576" w:rsidP="0044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576">
        <w:rPr>
          <w:rFonts w:ascii="Times New Roman" w:eastAsia="Times New Roman" w:hAnsi="Times New Roman" w:cs="Times New Roman"/>
          <w:sz w:val="28"/>
          <w:szCs w:val="28"/>
        </w:rPr>
        <w:t>Главная цель организаторов проекта – показать самым молодым жителям нашей страны все разнообразие областей, краев и республик нашего государства, а также создать новые дружеские связи между молодежью Якутии и других регионов Российской Федерации.</w:t>
      </w:r>
    </w:p>
    <w:p w:rsidR="00447576" w:rsidRPr="00447576" w:rsidRDefault="00447576" w:rsidP="0044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576">
        <w:rPr>
          <w:rFonts w:ascii="Times New Roman" w:eastAsia="Times New Roman" w:hAnsi="Times New Roman" w:cs="Times New Roman"/>
          <w:sz w:val="28"/>
          <w:szCs w:val="28"/>
        </w:rPr>
        <w:t xml:space="preserve">Конкурс «Смотри, это Россия» проводится в формате </w:t>
      </w:r>
      <w:proofErr w:type="spellStart"/>
      <w:r w:rsidRPr="00447576">
        <w:rPr>
          <w:rFonts w:ascii="Times New Roman" w:eastAsia="Times New Roman" w:hAnsi="Times New Roman" w:cs="Times New Roman"/>
          <w:sz w:val="28"/>
          <w:szCs w:val="28"/>
        </w:rPr>
        <w:t>видеокроссинга</w:t>
      </w:r>
      <w:proofErr w:type="spellEnd"/>
      <w:r w:rsidRPr="00447576">
        <w:rPr>
          <w:rFonts w:ascii="Times New Roman" w:eastAsia="Times New Roman" w:hAnsi="Times New Roman" w:cs="Times New Roman"/>
          <w:sz w:val="28"/>
          <w:szCs w:val="28"/>
        </w:rPr>
        <w:t xml:space="preserve"> по аналогии с </w:t>
      </w:r>
      <w:proofErr w:type="spellStart"/>
      <w:r w:rsidRPr="00447576">
        <w:rPr>
          <w:rFonts w:ascii="Times New Roman" w:eastAsia="Times New Roman" w:hAnsi="Times New Roman" w:cs="Times New Roman"/>
          <w:sz w:val="28"/>
          <w:szCs w:val="28"/>
        </w:rPr>
        <w:t>посткроссингом</w:t>
      </w:r>
      <w:proofErr w:type="spellEnd"/>
      <w:r w:rsidRPr="00447576">
        <w:rPr>
          <w:rFonts w:ascii="Times New Roman" w:eastAsia="Times New Roman" w:hAnsi="Times New Roman" w:cs="Times New Roman"/>
          <w:sz w:val="28"/>
          <w:szCs w:val="28"/>
        </w:rPr>
        <w:t xml:space="preserve"> – обменом почтовыми открытками, подразумевается обмен видеороликами о малой родине участников. От конкурсантов требуется записать ролик о зиме в своем регионе – традиции, праздники, зимние виды спорта и развлечения. Сюжеты записываются в формате </w:t>
      </w:r>
      <w:proofErr w:type="spellStart"/>
      <w:r w:rsidRPr="00447576">
        <w:rPr>
          <w:rFonts w:ascii="Times New Roman" w:eastAsia="Times New Roman" w:hAnsi="Times New Roman" w:cs="Times New Roman"/>
          <w:sz w:val="28"/>
          <w:szCs w:val="28"/>
        </w:rPr>
        <w:t>видеооткрыток</w:t>
      </w:r>
      <w:proofErr w:type="spellEnd"/>
      <w:r w:rsidRPr="00447576">
        <w:rPr>
          <w:rFonts w:ascii="Times New Roman" w:eastAsia="Times New Roman" w:hAnsi="Times New Roman" w:cs="Times New Roman"/>
          <w:sz w:val="28"/>
          <w:szCs w:val="28"/>
        </w:rPr>
        <w:t xml:space="preserve"> для жителей других регионов страны.</w:t>
      </w:r>
    </w:p>
    <w:p w:rsidR="00447576" w:rsidRPr="00447576" w:rsidRDefault="00447576" w:rsidP="0044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576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конкурсе могут команды по 5 человек, состоящие из учащихся образовательных учреждений общего, среднего профессионального и дополнительного образования из всех субъектов Российской Федерации. Команды делятся на три категории: младшая (6-11 лет), средняя (10-16 лет) и старшая школа (15-18 лет). В одну команду не </w:t>
      </w:r>
      <w:r w:rsidRPr="00447576">
        <w:rPr>
          <w:rFonts w:ascii="Times New Roman" w:eastAsia="Times New Roman" w:hAnsi="Times New Roman" w:cs="Times New Roman"/>
          <w:sz w:val="28"/>
          <w:szCs w:val="28"/>
        </w:rPr>
        <w:lastRenderedPageBreak/>
        <w:t>могут входить участники из разных возрастных категорий, но при этом участники команды могут быть из разных классов.</w:t>
      </w:r>
    </w:p>
    <w:p w:rsidR="00447576" w:rsidRPr="00447576" w:rsidRDefault="00447576" w:rsidP="0044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576">
        <w:rPr>
          <w:rFonts w:ascii="Times New Roman" w:eastAsia="Times New Roman" w:hAnsi="Times New Roman" w:cs="Times New Roman"/>
          <w:sz w:val="28"/>
          <w:szCs w:val="28"/>
        </w:rPr>
        <w:t>Для участия в конкурсе необходимо зарегистрировать команду до 5 декабря включительно на сайте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 w:history="1">
        <w:r w:rsidRPr="00D2086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https://lookitsrussia.ru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5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7576" w:rsidRPr="00447576" w:rsidRDefault="00447576" w:rsidP="0044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576">
        <w:rPr>
          <w:rFonts w:ascii="Times New Roman" w:eastAsia="Times New Roman" w:hAnsi="Times New Roman" w:cs="Times New Roman"/>
          <w:sz w:val="28"/>
          <w:szCs w:val="28"/>
        </w:rPr>
        <w:t>Конкурсанты получат возможность принять участие в дистанционных мастер-классах от успешных видеорежиссеров и продюсеров.</w:t>
      </w:r>
    </w:p>
    <w:p w:rsidR="00447576" w:rsidRPr="00447576" w:rsidRDefault="00447576" w:rsidP="0044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576">
        <w:rPr>
          <w:rFonts w:ascii="Times New Roman" w:eastAsia="Times New Roman" w:hAnsi="Times New Roman" w:cs="Times New Roman"/>
          <w:sz w:val="28"/>
          <w:szCs w:val="28"/>
        </w:rPr>
        <w:t xml:space="preserve">Сам конкурс состоит из 3 этапов, а лучшие ролики, авторы которых получат ценные призы, будут определены по результатам голосования. По итогам голосования выбирается 6 команд-победителей в двух категориях: 3 от Якутии </w:t>
      </w:r>
      <w:r>
        <w:rPr>
          <w:rFonts w:ascii="Times New Roman" w:eastAsia="Times New Roman" w:hAnsi="Times New Roman" w:cs="Times New Roman"/>
          <w:sz w:val="28"/>
          <w:szCs w:val="28"/>
        </w:rPr>
        <w:t>и 3 от других регионов. Для тог</w:t>
      </w:r>
      <w:r w:rsidRPr="00447576">
        <w:rPr>
          <w:rFonts w:ascii="Times New Roman" w:eastAsia="Times New Roman" w:hAnsi="Times New Roman" w:cs="Times New Roman"/>
          <w:sz w:val="28"/>
          <w:szCs w:val="28"/>
        </w:rPr>
        <w:t>, чтобы у школьников разного возраста были равные возможности, в каждой из категорий выбирается по одному победителю из трех возрастных групп: младшая, средняя и старшая школа. Информация о победивших командах будет опубликована на сайте конкурса 22 декабря.</w:t>
      </w:r>
      <w:bookmarkStart w:id="0" w:name="_GoBack"/>
      <w:bookmarkEnd w:id="0"/>
    </w:p>
    <w:p w:rsidR="00447576" w:rsidRPr="00447576" w:rsidRDefault="00447576" w:rsidP="004475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7576">
        <w:rPr>
          <w:rFonts w:ascii="Times New Roman" w:eastAsia="Times New Roman" w:hAnsi="Times New Roman" w:cs="Times New Roman"/>
          <w:sz w:val="28"/>
          <w:szCs w:val="28"/>
        </w:rPr>
        <w:t>Узнать подробнее о конкурсе и правилах его проведения вы сможете на официальном сайте </w:t>
      </w:r>
      <w:hyperlink r:id="rId6" w:history="1">
        <w:r w:rsidRPr="00D20863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https://lookitsrussia.ru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75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191A" w:rsidRPr="00447576" w:rsidRDefault="00A5191A" w:rsidP="004475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5191A" w:rsidRPr="0044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7576"/>
    <w:rsid w:val="001F0DBF"/>
    <w:rsid w:val="00447576"/>
    <w:rsid w:val="00A5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7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75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4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47576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7576"/>
  </w:style>
  <w:style w:type="paragraph" w:styleId="a5">
    <w:name w:val="Balloon Text"/>
    <w:basedOn w:val="a"/>
    <w:link w:val="a6"/>
    <w:uiPriority w:val="99"/>
    <w:semiHidden/>
    <w:unhideWhenUsed/>
    <w:rsid w:val="0044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okitsrussia.ru" TargetMode="External"/><Relationship Id="rId5" Type="http://schemas.openxmlformats.org/officeDocument/2006/relationships/hyperlink" Target="https://lookitsrussia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P66</dc:creator>
  <cp:keywords/>
  <dc:description/>
  <cp:lastModifiedBy>P66</cp:lastModifiedBy>
  <cp:revision>2</cp:revision>
  <dcterms:created xsi:type="dcterms:W3CDTF">2021-10-25T02:37:00Z</dcterms:created>
  <dcterms:modified xsi:type="dcterms:W3CDTF">2021-10-25T02:52:00Z</dcterms:modified>
</cp:coreProperties>
</file>