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C2C71" w:rsidRPr="005C3DD5" w:rsidRDefault="00FA4B76" w:rsidP="00610010">
      <w:pPr>
        <w:pStyle w:val="a4"/>
        <w:spacing w:line="240" w:lineRule="atLeast"/>
        <w:ind w:right="-619"/>
        <w:contextualSpacing/>
        <w:jc w:val="both"/>
        <w:rPr>
          <w:rFonts w:ascii="Times New Roman" w:hAnsi="Times New Roman" w:cs="Times New Roman"/>
          <w:sz w:val="28"/>
          <w:szCs w:val="28"/>
        </w:rPr>
      </w:pPr>
      <w:r>
        <w:rPr>
          <w:rFonts w:ascii="Times New Roman" w:hAnsi="Times New Roman" w:cs="Times New Roman"/>
          <w:noProof/>
          <w:sz w:val="28"/>
          <w:szCs w:val="28"/>
        </w:rPr>
        <w:pict>
          <v:shapetype id="_x0000_t32" coordsize="21600,21600" o:spt="32" o:oned="t" path="m,l21600,21600e" filled="f">
            <v:path arrowok="t" fillok="f" o:connecttype="none"/>
            <o:lock v:ext="edit" shapetype="t"/>
          </v:shapetype>
          <v:shape id="_x0000_s1031" type="#_x0000_t32" style="position:absolute;left:0;text-align:left;margin-left:-19.4pt;margin-top:.8pt;width:2.6pt;height:731.05pt;z-index:252108800" o:connectortype="straight" strokecolor="#002060" strokeweight="1.5pt"/>
        </w:pict>
      </w:r>
      <w:r>
        <w:rPr>
          <w:rFonts w:ascii="Times New Roman" w:hAnsi="Times New Roman" w:cs="Times New Roman"/>
          <w:noProof/>
          <w:sz w:val="28"/>
          <w:szCs w:val="28"/>
        </w:rPr>
        <w:pict>
          <v:shape id="_x0000_s1032" type="#_x0000_t32" style="position:absolute;left:0;text-align:left;margin-left:-16.8pt;margin-top:.8pt;width:434.9pt;height:4.2pt;z-index:252109824" o:connectortype="straight" strokecolor="#002060" strokeweight="1.5pt"/>
        </w:pict>
      </w:r>
      <w:r>
        <w:rPr>
          <w:rFonts w:ascii="Times New Roman" w:hAnsi="Times New Roman" w:cs="Times New Roman"/>
          <w:noProof/>
          <w:sz w:val="28"/>
          <w:szCs w:val="28"/>
        </w:rPr>
        <w:pict>
          <v:shapetype id="_x0000_t202" coordsize="21600,21600" o:spt="202" path="m,l,21600r21600,l21600,xe">
            <v:stroke joinstyle="miter"/>
            <v:path gradientshapeok="t" o:connecttype="rect"/>
          </v:shapetype>
          <v:shape id="_x0000_s1028" type="#_x0000_t202" style="position:absolute;left:0;text-align:left;margin-left:-36.35pt;margin-top:-17.75pt;width:497.4pt;height:763.8pt;z-index:251760640" strokecolor="#002060" strokeweight="2.25pt">
            <v:textbox>
              <w:txbxContent>
                <w:p w:rsidR="001B583E" w:rsidRDefault="001B583E" w:rsidP="000C6A05">
                  <w:pPr>
                    <w:spacing w:after="0" w:line="480" w:lineRule="auto"/>
                    <w:ind w:left="720"/>
                    <w:jc w:val="right"/>
                    <w:rPr>
                      <w:rFonts w:ascii="Times New Roman" w:eastAsia="Calibri" w:hAnsi="Times New Roman" w:cs="Times New Roman"/>
                      <w:b/>
                      <w:sz w:val="36"/>
                      <w:szCs w:val="36"/>
                      <w:lang w:eastAsia="en-US"/>
                    </w:rPr>
                  </w:pPr>
                </w:p>
                <w:p w:rsidR="001B583E" w:rsidRDefault="001B583E" w:rsidP="000C6A05">
                  <w:pPr>
                    <w:pStyle w:val="a4"/>
                    <w:jc w:val="center"/>
                    <w:rPr>
                      <w:rFonts w:ascii="Times New Roman" w:eastAsia="Calibri" w:hAnsi="Times New Roman" w:cs="Times New Roman"/>
                      <w:b/>
                      <w:color w:val="002060"/>
                      <w:sz w:val="36"/>
                      <w:szCs w:val="36"/>
                      <w:lang w:eastAsia="en-US"/>
                    </w:rPr>
                  </w:pPr>
                </w:p>
                <w:p w:rsidR="001B583E" w:rsidRDefault="001B583E" w:rsidP="000C6A05">
                  <w:pPr>
                    <w:pStyle w:val="a4"/>
                    <w:jc w:val="center"/>
                    <w:rPr>
                      <w:rFonts w:ascii="Times New Roman" w:eastAsia="Calibri" w:hAnsi="Times New Roman" w:cs="Times New Roman"/>
                      <w:b/>
                      <w:color w:val="002060"/>
                      <w:sz w:val="36"/>
                      <w:szCs w:val="36"/>
                      <w:lang w:eastAsia="en-US"/>
                    </w:rPr>
                  </w:pPr>
                </w:p>
                <w:p w:rsidR="001B583E" w:rsidRDefault="001B583E" w:rsidP="000C6A05">
                  <w:pPr>
                    <w:pStyle w:val="a4"/>
                    <w:jc w:val="center"/>
                    <w:rPr>
                      <w:rFonts w:ascii="Times New Roman" w:eastAsia="Calibri" w:hAnsi="Times New Roman" w:cs="Times New Roman"/>
                      <w:b/>
                      <w:color w:val="002060"/>
                      <w:sz w:val="36"/>
                      <w:szCs w:val="36"/>
                      <w:lang w:eastAsia="en-US"/>
                    </w:rPr>
                  </w:pPr>
                </w:p>
                <w:p w:rsidR="001B583E" w:rsidRDefault="001B583E" w:rsidP="000C6A05">
                  <w:pPr>
                    <w:pStyle w:val="a4"/>
                    <w:jc w:val="center"/>
                    <w:rPr>
                      <w:rFonts w:ascii="Times New Roman" w:eastAsia="Calibri" w:hAnsi="Times New Roman" w:cs="Times New Roman"/>
                      <w:b/>
                      <w:color w:val="002060"/>
                      <w:sz w:val="36"/>
                      <w:szCs w:val="36"/>
                      <w:lang w:eastAsia="en-US"/>
                    </w:rPr>
                  </w:pPr>
                </w:p>
                <w:p w:rsidR="001B583E" w:rsidRPr="00262051" w:rsidRDefault="001B583E" w:rsidP="003D3835">
                  <w:pPr>
                    <w:pStyle w:val="a4"/>
                    <w:jc w:val="center"/>
                    <w:rPr>
                      <w:rFonts w:ascii="Bookman Old Style" w:eastAsia="Calibri" w:hAnsi="Bookman Old Style" w:cs="Times New Roman"/>
                      <w:b/>
                      <w:color w:val="002060"/>
                      <w:sz w:val="36"/>
                      <w:szCs w:val="36"/>
                      <w:lang w:eastAsia="en-US"/>
                    </w:rPr>
                  </w:pPr>
                  <w:r w:rsidRPr="00262051">
                    <w:rPr>
                      <w:rFonts w:ascii="Bookman Old Style" w:eastAsia="Calibri" w:hAnsi="Bookman Old Style" w:cs="Times New Roman"/>
                      <w:b/>
                      <w:color w:val="002060"/>
                      <w:sz w:val="36"/>
                      <w:szCs w:val="36"/>
                      <w:lang w:eastAsia="en-US"/>
                    </w:rPr>
                    <w:t>ИТОГОВЫЙ ОТЧЕТ</w:t>
                  </w:r>
                </w:p>
                <w:p w:rsidR="001B583E" w:rsidRPr="00262051" w:rsidRDefault="001B583E" w:rsidP="003D3835">
                  <w:pPr>
                    <w:pStyle w:val="a4"/>
                    <w:jc w:val="center"/>
                    <w:rPr>
                      <w:rFonts w:ascii="Bookman Old Style" w:eastAsia="Calibri" w:hAnsi="Bookman Old Style" w:cs="Times New Roman"/>
                      <w:b/>
                      <w:color w:val="002060"/>
                      <w:sz w:val="36"/>
                      <w:szCs w:val="36"/>
                      <w:lang w:eastAsia="en-US"/>
                    </w:rPr>
                  </w:pPr>
                  <w:r w:rsidRPr="00262051">
                    <w:rPr>
                      <w:rFonts w:ascii="Bookman Old Style" w:eastAsia="Calibri" w:hAnsi="Bookman Old Style" w:cs="Times New Roman"/>
                      <w:b/>
                      <w:color w:val="002060"/>
                      <w:sz w:val="36"/>
                      <w:szCs w:val="36"/>
                      <w:lang w:eastAsia="en-US"/>
                    </w:rPr>
                    <w:t xml:space="preserve">О РЕЗУЛЬТАТАХ АНАЛИЗА СОСТОЯНИЯ И ПЕРСПЕКТИВ РАЗВИТИЯ МУНИЦИПАЛЬНОЙ СИСТЕМЫ ОБРАЗОВАНИЯ ГОРОДА </w:t>
                  </w:r>
                  <w:r>
                    <w:rPr>
                      <w:rFonts w:ascii="Bookman Old Style" w:eastAsia="Calibri" w:hAnsi="Bookman Old Style" w:cs="Times New Roman"/>
                      <w:b/>
                      <w:color w:val="002060"/>
                      <w:sz w:val="36"/>
                      <w:szCs w:val="36"/>
                      <w:lang w:eastAsia="en-US"/>
                    </w:rPr>
                    <w:t>АЛЕЙСКА</w:t>
                  </w:r>
                </w:p>
                <w:p w:rsidR="001B583E" w:rsidRDefault="001B583E" w:rsidP="003D3835">
                  <w:pPr>
                    <w:pStyle w:val="a4"/>
                    <w:jc w:val="center"/>
                    <w:rPr>
                      <w:rFonts w:ascii="Bookman Old Style" w:eastAsia="Calibri" w:hAnsi="Bookman Old Style" w:cs="Times New Roman"/>
                      <w:b/>
                      <w:color w:val="002060"/>
                      <w:sz w:val="36"/>
                      <w:szCs w:val="36"/>
                      <w:lang w:eastAsia="en-US"/>
                    </w:rPr>
                  </w:pPr>
                  <w:proofErr w:type="gramStart"/>
                  <w:r w:rsidRPr="00262051">
                    <w:rPr>
                      <w:rFonts w:ascii="Bookman Old Style" w:eastAsia="Calibri" w:hAnsi="Bookman Old Style" w:cs="Times New Roman"/>
                      <w:b/>
                      <w:color w:val="002060"/>
                      <w:sz w:val="36"/>
                      <w:szCs w:val="36"/>
                      <w:lang w:eastAsia="en-US"/>
                    </w:rPr>
                    <w:t>ЗА  201</w:t>
                  </w:r>
                  <w:r>
                    <w:rPr>
                      <w:rFonts w:ascii="Bookman Old Style" w:eastAsia="Calibri" w:hAnsi="Bookman Old Style" w:cs="Times New Roman"/>
                      <w:b/>
                      <w:color w:val="002060"/>
                      <w:sz w:val="36"/>
                      <w:szCs w:val="36"/>
                      <w:lang w:eastAsia="en-US"/>
                    </w:rPr>
                    <w:t>8</w:t>
                  </w:r>
                  <w:proofErr w:type="gramEnd"/>
                  <w:r w:rsidRPr="00262051">
                    <w:rPr>
                      <w:rFonts w:ascii="Bookman Old Style" w:eastAsia="Calibri" w:hAnsi="Bookman Old Style" w:cs="Times New Roman"/>
                      <w:b/>
                      <w:color w:val="002060"/>
                      <w:sz w:val="36"/>
                      <w:szCs w:val="36"/>
                      <w:lang w:eastAsia="en-US"/>
                    </w:rPr>
                    <w:t xml:space="preserve"> ГОД</w:t>
                  </w:r>
                </w:p>
                <w:p w:rsidR="001B583E" w:rsidRDefault="001B583E" w:rsidP="003D3835">
                  <w:pPr>
                    <w:pStyle w:val="a4"/>
                    <w:jc w:val="center"/>
                    <w:rPr>
                      <w:rFonts w:ascii="Bookman Old Style" w:eastAsia="Calibri" w:hAnsi="Bookman Old Style" w:cs="Times New Roman"/>
                      <w:b/>
                      <w:color w:val="002060"/>
                      <w:sz w:val="36"/>
                      <w:szCs w:val="36"/>
                      <w:lang w:eastAsia="en-US"/>
                    </w:rPr>
                  </w:pPr>
                </w:p>
                <w:p w:rsidR="001B583E" w:rsidRPr="00262051" w:rsidRDefault="001B583E" w:rsidP="003D3835">
                  <w:pPr>
                    <w:pStyle w:val="a4"/>
                    <w:jc w:val="center"/>
                    <w:rPr>
                      <w:rFonts w:ascii="Bookman Old Style" w:eastAsia="Calibri" w:hAnsi="Bookman Old Style"/>
                      <w:lang w:eastAsia="en-US"/>
                    </w:rPr>
                  </w:pPr>
                </w:p>
                <w:p w:rsidR="001B583E" w:rsidRPr="000C6A05" w:rsidRDefault="001B583E" w:rsidP="000C6A05">
                  <w:pPr>
                    <w:pStyle w:val="a4"/>
                    <w:jc w:val="center"/>
                    <w:rPr>
                      <w:rFonts w:ascii="Times New Roman" w:eastAsia="Calibri" w:hAnsi="Times New Roman" w:cs="Times New Roman"/>
                      <w:b/>
                      <w:color w:val="002060"/>
                      <w:sz w:val="40"/>
                      <w:szCs w:val="40"/>
                      <w:lang w:eastAsia="en-US"/>
                    </w:rPr>
                  </w:pPr>
                </w:p>
                <w:p w:rsidR="001B583E" w:rsidRDefault="001B583E" w:rsidP="000C6A05">
                  <w:pPr>
                    <w:pStyle w:val="a4"/>
                    <w:jc w:val="center"/>
                    <w:rPr>
                      <w:rFonts w:ascii="Times New Roman" w:eastAsia="Calibri" w:hAnsi="Times New Roman" w:cs="Times New Roman"/>
                      <w:b/>
                      <w:sz w:val="40"/>
                      <w:szCs w:val="40"/>
                      <w:lang w:eastAsia="en-US"/>
                    </w:rPr>
                  </w:pPr>
                </w:p>
                <w:p w:rsidR="001B583E" w:rsidRDefault="001B583E" w:rsidP="000C6A05">
                  <w:pPr>
                    <w:pStyle w:val="a4"/>
                    <w:jc w:val="center"/>
                    <w:rPr>
                      <w:rFonts w:ascii="Times New Roman" w:eastAsia="Calibri" w:hAnsi="Times New Roman" w:cs="Times New Roman"/>
                      <w:b/>
                      <w:sz w:val="40"/>
                      <w:szCs w:val="40"/>
                      <w:lang w:eastAsia="en-US"/>
                    </w:rPr>
                  </w:pPr>
                  <w:r>
                    <w:rPr>
                      <w:noProof/>
                    </w:rPr>
                    <w:drawing>
                      <wp:inline distT="0" distB="0" distL="0" distR="0" wp14:anchorId="0664C13F" wp14:editId="23FF0879">
                        <wp:extent cx="5509260" cy="3731895"/>
                        <wp:effectExtent l="0" t="0" r="0" b="1905"/>
                        <wp:docPr id="9" name="Рисунок 9" descr="C:\Documents and Settings\P 22\Мои документы\Downloads\Образование.jpg"/>
                        <wp:cNvGraphicFramePr/>
                        <a:graphic xmlns:a="http://schemas.openxmlformats.org/drawingml/2006/main">
                          <a:graphicData uri="http://schemas.openxmlformats.org/drawingml/2006/picture">
                            <pic:pic xmlns:pic="http://schemas.openxmlformats.org/drawingml/2006/picture">
                              <pic:nvPicPr>
                                <pic:cNvPr id="1" name="Рисунок 1" descr="C:\Documents and Settings\P 22\Мои документы\Downloads\Образование.jpg"/>
                                <pic:cNvPicPr/>
                              </pic:nvPicPr>
                              <pic:blipFill>
                                <a:blip r:embed="rId7" cstate="print"/>
                                <a:srcRect l="19021" t="20253" r="19077" b="20253"/>
                                <a:stretch>
                                  <a:fillRect/>
                                </a:stretch>
                              </pic:blipFill>
                              <pic:spPr bwMode="auto">
                                <a:xfrm>
                                  <a:off x="0" y="0"/>
                                  <a:ext cx="5509260" cy="3731895"/>
                                </a:xfrm>
                                <a:prstGeom prst="rect">
                                  <a:avLst/>
                                </a:prstGeom>
                                <a:noFill/>
                                <a:ln w="9525">
                                  <a:noFill/>
                                  <a:miter lim="800000"/>
                                  <a:headEnd/>
                                  <a:tailEnd/>
                                </a:ln>
                              </pic:spPr>
                            </pic:pic>
                          </a:graphicData>
                        </a:graphic>
                      </wp:inline>
                    </w:drawing>
                  </w:r>
                </w:p>
                <w:p w:rsidR="001B583E" w:rsidRDefault="001B583E" w:rsidP="000C6A05">
                  <w:pPr>
                    <w:pStyle w:val="a4"/>
                    <w:jc w:val="center"/>
                    <w:rPr>
                      <w:rFonts w:ascii="Times New Roman" w:eastAsia="Calibri" w:hAnsi="Times New Roman" w:cs="Times New Roman"/>
                      <w:b/>
                      <w:sz w:val="40"/>
                      <w:szCs w:val="40"/>
                      <w:lang w:eastAsia="en-US"/>
                    </w:rPr>
                  </w:pPr>
                </w:p>
                <w:p w:rsidR="001B583E" w:rsidRDefault="001B583E" w:rsidP="000C6A05">
                  <w:pPr>
                    <w:pStyle w:val="a4"/>
                    <w:jc w:val="center"/>
                    <w:rPr>
                      <w:rFonts w:ascii="Times New Roman" w:eastAsia="Calibri" w:hAnsi="Times New Roman" w:cs="Times New Roman"/>
                      <w:b/>
                      <w:sz w:val="40"/>
                      <w:szCs w:val="40"/>
                      <w:lang w:eastAsia="en-US"/>
                    </w:rPr>
                  </w:pPr>
                </w:p>
                <w:p w:rsidR="001B583E" w:rsidRDefault="001B583E" w:rsidP="000C6A05">
                  <w:pPr>
                    <w:pStyle w:val="a4"/>
                    <w:jc w:val="center"/>
                    <w:rPr>
                      <w:rFonts w:ascii="Times New Roman" w:eastAsia="Calibri" w:hAnsi="Times New Roman" w:cs="Times New Roman"/>
                      <w:b/>
                      <w:sz w:val="40"/>
                      <w:szCs w:val="40"/>
                      <w:lang w:eastAsia="en-US"/>
                    </w:rPr>
                  </w:pPr>
                </w:p>
                <w:p w:rsidR="001B583E" w:rsidRDefault="001B583E" w:rsidP="000C6A05">
                  <w:pPr>
                    <w:pStyle w:val="a4"/>
                    <w:jc w:val="center"/>
                    <w:rPr>
                      <w:rFonts w:ascii="Times New Roman" w:eastAsia="Calibri" w:hAnsi="Times New Roman" w:cs="Times New Roman"/>
                      <w:b/>
                      <w:sz w:val="40"/>
                      <w:szCs w:val="40"/>
                      <w:lang w:eastAsia="en-US"/>
                    </w:rPr>
                  </w:pPr>
                </w:p>
                <w:p w:rsidR="001B583E" w:rsidRDefault="001B583E" w:rsidP="000C6A05">
                  <w:pPr>
                    <w:pStyle w:val="a4"/>
                    <w:jc w:val="center"/>
                    <w:rPr>
                      <w:rFonts w:ascii="Times New Roman" w:eastAsia="Calibri" w:hAnsi="Times New Roman" w:cs="Times New Roman"/>
                      <w:b/>
                      <w:sz w:val="40"/>
                      <w:szCs w:val="40"/>
                      <w:lang w:eastAsia="en-US"/>
                    </w:rPr>
                  </w:pPr>
                </w:p>
                <w:p w:rsidR="001B583E" w:rsidRPr="000C6A05" w:rsidRDefault="001B583E" w:rsidP="003D3835">
                  <w:pPr>
                    <w:pStyle w:val="a4"/>
                    <w:rPr>
                      <w:rFonts w:ascii="Times New Roman" w:eastAsia="Calibri" w:hAnsi="Times New Roman" w:cs="Times New Roman"/>
                      <w:b/>
                      <w:sz w:val="40"/>
                      <w:szCs w:val="40"/>
                      <w:lang w:eastAsia="en-US"/>
                    </w:rPr>
                  </w:pPr>
                </w:p>
                <w:p w:rsidR="001B583E" w:rsidRDefault="001B583E" w:rsidP="000C6A05"/>
              </w:txbxContent>
            </v:textbox>
          </v:shape>
        </w:pict>
      </w:r>
      <w:r w:rsidR="006C2C71" w:rsidRPr="005C3DD5">
        <w:rPr>
          <w:rFonts w:ascii="Times New Roman" w:hAnsi="Times New Roman" w:cs="Times New Roman"/>
          <w:sz w:val="28"/>
          <w:szCs w:val="28"/>
        </w:rPr>
        <w:t xml:space="preserve">     </w:t>
      </w:r>
    </w:p>
    <w:p w:rsidR="006C2C71" w:rsidRPr="005C3DD5" w:rsidRDefault="006C2C71" w:rsidP="00610010">
      <w:pPr>
        <w:pStyle w:val="a4"/>
        <w:spacing w:line="240" w:lineRule="atLeast"/>
        <w:ind w:right="-619"/>
        <w:contextualSpacing/>
        <w:jc w:val="both"/>
        <w:rPr>
          <w:rFonts w:ascii="Times New Roman" w:hAnsi="Times New Roman" w:cs="Times New Roman"/>
          <w:sz w:val="28"/>
          <w:szCs w:val="28"/>
        </w:rPr>
      </w:pPr>
    </w:p>
    <w:p w:rsidR="006C2C71" w:rsidRPr="005C3DD5" w:rsidRDefault="006C2C71" w:rsidP="00610010">
      <w:pPr>
        <w:pStyle w:val="a4"/>
        <w:spacing w:line="240" w:lineRule="atLeast"/>
        <w:ind w:right="-619"/>
        <w:contextualSpacing/>
        <w:jc w:val="both"/>
        <w:rPr>
          <w:rFonts w:ascii="Times New Roman" w:hAnsi="Times New Roman" w:cs="Times New Roman"/>
          <w:sz w:val="28"/>
          <w:szCs w:val="28"/>
        </w:rPr>
      </w:pPr>
    </w:p>
    <w:p w:rsidR="006C2C71" w:rsidRPr="005C3DD5" w:rsidRDefault="006C2C71" w:rsidP="00610010">
      <w:pPr>
        <w:pStyle w:val="a4"/>
        <w:spacing w:line="240" w:lineRule="atLeast"/>
        <w:ind w:right="-619"/>
        <w:contextualSpacing/>
        <w:jc w:val="both"/>
        <w:rPr>
          <w:rFonts w:ascii="Times New Roman" w:hAnsi="Times New Roman" w:cs="Times New Roman"/>
          <w:sz w:val="28"/>
          <w:szCs w:val="28"/>
        </w:rPr>
      </w:pPr>
    </w:p>
    <w:p w:rsidR="006C2C71" w:rsidRPr="005C3DD5" w:rsidRDefault="006C2C71" w:rsidP="00610010">
      <w:pPr>
        <w:pStyle w:val="a4"/>
        <w:spacing w:line="240" w:lineRule="atLeast"/>
        <w:ind w:right="-619"/>
        <w:contextualSpacing/>
        <w:jc w:val="both"/>
        <w:rPr>
          <w:rFonts w:ascii="Times New Roman" w:hAnsi="Times New Roman" w:cs="Times New Roman"/>
          <w:sz w:val="28"/>
          <w:szCs w:val="28"/>
        </w:rPr>
      </w:pPr>
    </w:p>
    <w:p w:rsidR="006C2C71" w:rsidRPr="005C3DD5" w:rsidRDefault="006C2C71" w:rsidP="00610010">
      <w:pPr>
        <w:pStyle w:val="a4"/>
        <w:spacing w:line="240" w:lineRule="atLeast"/>
        <w:ind w:right="-619"/>
        <w:contextualSpacing/>
        <w:jc w:val="both"/>
        <w:rPr>
          <w:rFonts w:ascii="Times New Roman" w:hAnsi="Times New Roman" w:cs="Times New Roman"/>
          <w:sz w:val="28"/>
          <w:szCs w:val="28"/>
        </w:rPr>
      </w:pPr>
    </w:p>
    <w:p w:rsidR="006C2C71" w:rsidRPr="005C3DD5" w:rsidRDefault="006C2C71" w:rsidP="00610010">
      <w:pPr>
        <w:pStyle w:val="a4"/>
        <w:spacing w:line="240" w:lineRule="atLeast"/>
        <w:ind w:right="-619"/>
        <w:contextualSpacing/>
        <w:jc w:val="both"/>
        <w:rPr>
          <w:rFonts w:ascii="Times New Roman" w:hAnsi="Times New Roman" w:cs="Times New Roman"/>
          <w:sz w:val="28"/>
          <w:szCs w:val="28"/>
        </w:rPr>
      </w:pPr>
    </w:p>
    <w:p w:rsidR="006C2C71" w:rsidRPr="005C3DD5" w:rsidRDefault="006C2C71" w:rsidP="00610010">
      <w:pPr>
        <w:pStyle w:val="a4"/>
        <w:spacing w:line="240" w:lineRule="atLeast"/>
        <w:ind w:right="-619"/>
        <w:contextualSpacing/>
        <w:jc w:val="both"/>
        <w:rPr>
          <w:rFonts w:ascii="Times New Roman" w:hAnsi="Times New Roman" w:cs="Times New Roman"/>
          <w:sz w:val="28"/>
          <w:szCs w:val="28"/>
        </w:rPr>
      </w:pPr>
    </w:p>
    <w:p w:rsidR="006C2C71" w:rsidRPr="005C3DD5" w:rsidRDefault="006C2C71" w:rsidP="00610010">
      <w:pPr>
        <w:pStyle w:val="a4"/>
        <w:spacing w:line="240" w:lineRule="atLeast"/>
        <w:ind w:right="-619"/>
        <w:contextualSpacing/>
        <w:jc w:val="both"/>
        <w:rPr>
          <w:rFonts w:ascii="Times New Roman" w:hAnsi="Times New Roman" w:cs="Times New Roman"/>
          <w:sz w:val="28"/>
          <w:szCs w:val="28"/>
        </w:rPr>
      </w:pPr>
    </w:p>
    <w:p w:rsidR="006C2C71" w:rsidRPr="005C3DD5" w:rsidRDefault="006C2C71" w:rsidP="00610010">
      <w:pPr>
        <w:pStyle w:val="a4"/>
        <w:spacing w:line="240" w:lineRule="atLeast"/>
        <w:ind w:right="-619"/>
        <w:contextualSpacing/>
        <w:jc w:val="both"/>
        <w:rPr>
          <w:rFonts w:ascii="Times New Roman" w:hAnsi="Times New Roman" w:cs="Times New Roman"/>
          <w:sz w:val="28"/>
          <w:szCs w:val="28"/>
        </w:rPr>
      </w:pPr>
    </w:p>
    <w:p w:rsidR="006C2C71" w:rsidRPr="005C3DD5" w:rsidRDefault="006C2C71" w:rsidP="00610010">
      <w:pPr>
        <w:pStyle w:val="a4"/>
        <w:spacing w:line="240" w:lineRule="atLeast"/>
        <w:ind w:right="-619"/>
        <w:contextualSpacing/>
        <w:jc w:val="both"/>
        <w:rPr>
          <w:rFonts w:ascii="Times New Roman" w:hAnsi="Times New Roman" w:cs="Times New Roman"/>
          <w:sz w:val="28"/>
          <w:szCs w:val="28"/>
        </w:rPr>
      </w:pPr>
    </w:p>
    <w:p w:rsidR="006C2C71" w:rsidRPr="005C3DD5" w:rsidRDefault="006C2C71" w:rsidP="00610010">
      <w:pPr>
        <w:pStyle w:val="a4"/>
        <w:spacing w:line="240" w:lineRule="atLeast"/>
        <w:ind w:right="-619"/>
        <w:contextualSpacing/>
        <w:jc w:val="both"/>
        <w:rPr>
          <w:rFonts w:ascii="Times New Roman" w:hAnsi="Times New Roman" w:cs="Times New Roman"/>
          <w:sz w:val="28"/>
          <w:szCs w:val="28"/>
        </w:rPr>
      </w:pPr>
    </w:p>
    <w:p w:rsidR="006C2C71" w:rsidRPr="005C3DD5" w:rsidRDefault="006C2C71" w:rsidP="00610010">
      <w:pPr>
        <w:pStyle w:val="a4"/>
        <w:spacing w:line="240" w:lineRule="atLeast"/>
        <w:ind w:right="-619"/>
        <w:contextualSpacing/>
        <w:jc w:val="both"/>
        <w:rPr>
          <w:rFonts w:ascii="Times New Roman" w:hAnsi="Times New Roman" w:cs="Times New Roman"/>
          <w:sz w:val="28"/>
          <w:szCs w:val="28"/>
        </w:rPr>
      </w:pPr>
    </w:p>
    <w:p w:rsidR="006C2C71" w:rsidRPr="005C3DD5" w:rsidRDefault="006C2C71" w:rsidP="00610010">
      <w:pPr>
        <w:pStyle w:val="a4"/>
        <w:spacing w:line="240" w:lineRule="atLeast"/>
        <w:ind w:right="-619"/>
        <w:contextualSpacing/>
        <w:jc w:val="both"/>
        <w:rPr>
          <w:rFonts w:ascii="Times New Roman" w:hAnsi="Times New Roman" w:cs="Times New Roman"/>
          <w:sz w:val="28"/>
          <w:szCs w:val="28"/>
        </w:rPr>
      </w:pPr>
    </w:p>
    <w:p w:rsidR="006C2C71" w:rsidRPr="005C3DD5" w:rsidRDefault="006C2C71" w:rsidP="00610010">
      <w:pPr>
        <w:pStyle w:val="a4"/>
        <w:spacing w:line="240" w:lineRule="atLeast"/>
        <w:ind w:right="-619"/>
        <w:contextualSpacing/>
        <w:jc w:val="both"/>
        <w:rPr>
          <w:rFonts w:ascii="Times New Roman" w:hAnsi="Times New Roman" w:cs="Times New Roman"/>
          <w:sz w:val="28"/>
          <w:szCs w:val="28"/>
        </w:rPr>
      </w:pPr>
    </w:p>
    <w:p w:rsidR="006C2C71" w:rsidRPr="005C3DD5" w:rsidRDefault="006C2C71" w:rsidP="00610010">
      <w:pPr>
        <w:pStyle w:val="a4"/>
        <w:spacing w:line="240" w:lineRule="atLeast"/>
        <w:ind w:right="-619"/>
        <w:contextualSpacing/>
        <w:jc w:val="both"/>
        <w:rPr>
          <w:rFonts w:ascii="Times New Roman" w:hAnsi="Times New Roman" w:cs="Times New Roman"/>
          <w:sz w:val="28"/>
          <w:szCs w:val="28"/>
        </w:rPr>
      </w:pPr>
    </w:p>
    <w:p w:rsidR="006C2C71" w:rsidRPr="005C3DD5" w:rsidRDefault="006C2C71" w:rsidP="00610010">
      <w:pPr>
        <w:pStyle w:val="a4"/>
        <w:spacing w:line="240" w:lineRule="atLeast"/>
        <w:ind w:right="-619"/>
        <w:contextualSpacing/>
        <w:jc w:val="both"/>
        <w:rPr>
          <w:rFonts w:ascii="Times New Roman" w:hAnsi="Times New Roman" w:cs="Times New Roman"/>
          <w:sz w:val="28"/>
          <w:szCs w:val="28"/>
        </w:rPr>
      </w:pPr>
    </w:p>
    <w:p w:rsidR="006C2C71" w:rsidRPr="005C3DD5" w:rsidRDefault="006C2C71" w:rsidP="00610010">
      <w:pPr>
        <w:pStyle w:val="a4"/>
        <w:spacing w:line="240" w:lineRule="atLeast"/>
        <w:ind w:right="-619"/>
        <w:contextualSpacing/>
        <w:jc w:val="both"/>
        <w:rPr>
          <w:rFonts w:ascii="Times New Roman" w:hAnsi="Times New Roman" w:cs="Times New Roman"/>
          <w:sz w:val="28"/>
          <w:szCs w:val="28"/>
        </w:rPr>
      </w:pPr>
    </w:p>
    <w:p w:rsidR="006C2C71" w:rsidRPr="005C3DD5" w:rsidRDefault="006C2C71" w:rsidP="00610010">
      <w:pPr>
        <w:pStyle w:val="a4"/>
        <w:spacing w:line="240" w:lineRule="atLeast"/>
        <w:ind w:right="-619"/>
        <w:contextualSpacing/>
        <w:jc w:val="both"/>
        <w:rPr>
          <w:rFonts w:ascii="Times New Roman" w:hAnsi="Times New Roman" w:cs="Times New Roman"/>
          <w:sz w:val="28"/>
          <w:szCs w:val="28"/>
        </w:rPr>
      </w:pPr>
    </w:p>
    <w:p w:rsidR="006C2C71" w:rsidRPr="005C3DD5" w:rsidRDefault="006C2C71" w:rsidP="00610010">
      <w:pPr>
        <w:pStyle w:val="a4"/>
        <w:spacing w:line="240" w:lineRule="atLeast"/>
        <w:ind w:right="-619"/>
        <w:contextualSpacing/>
        <w:jc w:val="both"/>
        <w:rPr>
          <w:rFonts w:ascii="Times New Roman" w:hAnsi="Times New Roman" w:cs="Times New Roman"/>
          <w:sz w:val="28"/>
          <w:szCs w:val="28"/>
        </w:rPr>
      </w:pPr>
    </w:p>
    <w:p w:rsidR="006C2C71" w:rsidRPr="005C3DD5" w:rsidRDefault="006C2C71" w:rsidP="00610010">
      <w:pPr>
        <w:pStyle w:val="a4"/>
        <w:spacing w:line="240" w:lineRule="atLeast"/>
        <w:ind w:right="-619"/>
        <w:contextualSpacing/>
        <w:jc w:val="both"/>
        <w:rPr>
          <w:rFonts w:ascii="Times New Roman" w:hAnsi="Times New Roman" w:cs="Times New Roman"/>
          <w:sz w:val="28"/>
          <w:szCs w:val="28"/>
        </w:rPr>
      </w:pPr>
    </w:p>
    <w:p w:rsidR="006C2C71" w:rsidRPr="005C3DD5" w:rsidRDefault="006C2C71" w:rsidP="00610010">
      <w:pPr>
        <w:pStyle w:val="a4"/>
        <w:spacing w:line="240" w:lineRule="atLeast"/>
        <w:ind w:right="-619"/>
        <w:contextualSpacing/>
        <w:jc w:val="both"/>
        <w:rPr>
          <w:rFonts w:ascii="Times New Roman" w:hAnsi="Times New Roman" w:cs="Times New Roman"/>
          <w:sz w:val="28"/>
          <w:szCs w:val="28"/>
        </w:rPr>
      </w:pPr>
    </w:p>
    <w:p w:rsidR="006C2C71" w:rsidRPr="005C3DD5" w:rsidRDefault="006C2C71" w:rsidP="00610010">
      <w:pPr>
        <w:pStyle w:val="a4"/>
        <w:spacing w:line="240" w:lineRule="atLeast"/>
        <w:ind w:right="-619"/>
        <w:contextualSpacing/>
        <w:jc w:val="both"/>
        <w:rPr>
          <w:rFonts w:ascii="Times New Roman" w:hAnsi="Times New Roman" w:cs="Times New Roman"/>
          <w:sz w:val="28"/>
          <w:szCs w:val="28"/>
        </w:rPr>
      </w:pPr>
    </w:p>
    <w:p w:rsidR="006C2C71" w:rsidRPr="005C3DD5" w:rsidRDefault="006C2C71" w:rsidP="00610010">
      <w:pPr>
        <w:pStyle w:val="a4"/>
        <w:spacing w:line="240" w:lineRule="atLeast"/>
        <w:ind w:right="-619"/>
        <w:contextualSpacing/>
        <w:jc w:val="both"/>
        <w:rPr>
          <w:rFonts w:ascii="Times New Roman" w:hAnsi="Times New Roman" w:cs="Times New Roman"/>
          <w:sz w:val="28"/>
          <w:szCs w:val="28"/>
        </w:rPr>
      </w:pPr>
    </w:p>
    <w:p w:rsidR="006C2C71" w:rsidRPr="005C3DD5" w:rsidRDefault="006C2C71" w:rsidP="00610010">
      <w:pPr>
        <w:pStyle w:val="a4"/>
        <w:spacing w:line="240" w:lineRule="atLeast"/>
        <w:ind w:right="-619"/>
        <w:contextualSpacing/>
        <w:jc w:val="both"/>
        <w:rPr>
          <w:rFonts w:ascii="Times New Roman" w:hAnsi="Times New Roman" w:cs="Times New Roman"/>
          <w:sz w:val="28"/>
          <w:szCs w:val="28"/>
        </w:rPr>
      </w:pPr>
    </w:p>
    <w:p w:rsidR="006C2C71" w:rsidRPr="005C3DD5" w:rsidRDefault="006C2C71" w:rsidP="00610010">
      <w:pPr>
        <w:pStyle w:val="a4"/>
        <w:spacing w:line="240" w:lineRule="atLeast"/>
        <w:ind w:right="-619"/>
        <w:contextualSpacing/>
        <w:jc w:val="both"/>
        <w:rPr>
          <w:rFonts w:ascii="Times New Roman" w:hAnsi="Times New Roman" w:cs="Times New Roman"/>
          <w:sz w:val="28"/>
          <w:szCs w:val="28"/>
        </w:rPr>
      </w:pPr>
    </w:p>
    <w:p w:rsidR="006C2C71" w:rsidRPr="005C3DD5" w:rsidRDefault="006C2C71" w:rsidP="00610010">
      <w:pPr>
        <w:pStyle w:val="a4"/>
        <w:spacing w:line="240" w:lineRule="atLeast"/>
        <w:ind w:right="-619"/>
        <w:contextualSpacing/>
        <w:jc w:val="both"/>
        <w:rPr>
          <w:rFonts w:ascii="Times New Roman" w:hAnsi="Times New Roman" w:cs="Times New Roman"/>
          <w:sz w:val="28"/>
          <w:szCs w:val="28"/>
        </w:rPr>
      </w:pPr>
    </w:p>
    <w:p w:rsidR="006C2C71" w:rsidRPr="005C3DD5" w:rsidRDefault="006C2C71" w:rsidP="00610010">
      <w:pPr>
        <w:pStyle w:val="a4"/>
        <w:spacing w:line="240" w:lineRule="atLeast"/>
        <w:ind w:right="-619"/>
        <w:contextualSpacing/>
        <w:jc w:val="both"/>
        <w:rPr>
          <w:rFonts w:ascii="Times New Roman" w:hAnsi="Times New Roman" w:cs="Times New Roman"/>
          <w:sz w:val="28"/>
          <w:szCs w:val="28"/>
        </w:rPr>
      </w:pPr>
    </w:p>
    <w:p w:rsidR="006C2C71" w:rsidRPr="005C3DD5" w:rsidRDefault="006C2C71" w:rsidP="00610010">
      <w:pPr>
        <w:pStyle w:val="a4"/>
        <w:spacing w:line="240" w:lineRule="atLeast"/>
        <w:ind w:right="-619"/>
        <w:contextualSpacing/>
        <w:jc w:val="both"/>
        <w:rPr>
          <w:rFonts w:ascii="Times New Roman" w:hAnsi="Times New Roman" w:cs="Times New Roman"/>
          <w:sz w:val="28"/>
          <w:szCs w:val="28"/>
        </w:rPr>
      </w:pPr>
    </w:p>
    <w:p w:rsidR="006C2C71" w:rsidRPr="005C3DD5" w:rsidRDefault="006C2C71" w:rsidP="00610010">
      <w:pPr>
        <w:pStyle w:val="a4"/>
        <w:spacing w:line="240" w:lineRule="atLeast"/>
        <w:ind w:right="-619"/>
        <w:contextualSpacing/>
        <w:jc w:val="both"/>
        <w:rPr>
          <w:rFonts w:ascii="Times New Roman" w:hAnsi="Times New Roman" w:cs="Times New Roman"/>
          <w:sz w:val="28"/>
          <w:szCs w:val="28"/>
        </w:rPr>
      </w:pPr>
    </w:p>
    <w:p w:rsidR="006C2C71" w:rsidRPr="005C3DD5" w:rsidRDefault="006C2C71" w:rsidP="00610010">
      <w:pPr>
        <w:pStyle w:val="a4"/>
        <w:spacing w:line="240" w:lineRule="atLeast"/>
        <w:ind w:right="-619"/>
        <w:contextualSpacing/>
        <w:jc w:val="both"/>
        <w:rPr>
          <w:rFonts w:ascii="Times New Roman" w:hAnsi="Times New Roman" w:cs="Times New Roman"/>
          <w:sz w:val="28"/>
          <w:szCs w:val="28"/>
        </w:rPr>
      </w:pPr>
    </w:p>
    <w:p w:rsidR="006C2C71" w:rsidRPr="005C3DD5" w:rsidRDefault="006C2C71" w:rsidP="00610010">
      <w:pPr>
        <w:pStyle w:val="a4"/>
        <w:spacing w:line="240" w:lineRule="atLeast"/>
        <w:ind w:right="-619"/>
        <w:contextualSpacing/>
        <w:jc w:val="both"/>
        <w:rPr>
          <w:rFonts w:ascii="Times New Roman" w:hAnsi="Times New Roman" w:cs="Times New Roman"/>
          <w:sz w:val="28"/>
          <w:szCs w:val="28"/>
        </w:rPr>
      </w:pPr>
    </w:p>
    <w:p w:rsidR="006C2C71" w:rsidRPr="005C3DD5" w:rsidRDefault="006C2C71" w:rsidP="00610010">
      <w:pPr>
        <w:pStyle w:val="a4"/>
        <w:spacing w:line="240" w:lineRule="atLeast"/>
        <w:ind w:right="-619"/>
        <w:contextualSpacing/>
        <w:jc w:val="both"/>
        <w:rPr>
          <w:rFonts w:ascii="Times New Roman" w:hAnsi="Times New Roman" w:cs="Times New Roman"/>
          <w:sz w:val="28"/>
          <w:szCs w:val="28"/>
        </w:rPr>
      </w:pPr>
    </w:p>
    <w:p w:rsidR="006C2C71" w:rsidRPr="005C3DD5" w:rsidRDefault="006C2C71" w:rsidP="00610010">
      <w:pPr>
        <w:pStyle w:val="a4"/>
        <w:spacing w:line="240" w:lineRule="atLeast"/>
        <w:ind w:right="-619"/>
        <w:contextualSpacing/>
        <w:jc w:val="both"/>
        <w:rPr>
          <w:rFonts w:ascii="Times New Roman" w:hAnsi="Times New Roman" w:cs="Times New Roman"/>
          <w:sz w:val="28"/>
          <w:szCs w:val="28"/>
        </w:rPr>
      </w:pPr>
    </w:p>
    <w:p w:rsidR="006C2C71" w:rsidRPr="005C3DD5" w:rsidRDefault="006C2C71" w:rsidP="00610010">
      <w:pPr>
        <w:pStyle w:val="a4"/>
        <w:spacing w:line="240" w:lineRule="atLeast"/>
        <w:ind w:right="-619"/>
        <w:contextualSpacing/>
        <w:jc w:val="both"/>
        <w:rPr>
          <w:rFonts w:ascii="Times New Roman" w:hAnsi="Times New Roman" w:cs="Times New Roman"/>
          <w:sz w:val="28"/>
          <w:szCs w:val="28"/>
        </w:rPr>
      </w:pPr>
    </w:p>
    <w:p w:rsidR="006C2C71" w:rsidRPr="005C3DD5" w:rsidRDefault="006C2C71" w:rsidP="00610010">
      <w:pPr>
        <w:pStyle w:val="a4"/>
        <w:spacing w:line="240" w:lineRule="atLeast"/>
        <w:ind w:right="-619"/>
        <w:contextualSpacing/>
        <w:jc w:val="both"/>
        <w:rPr>
          <w:rFonts w:ascii="Times New Roman" w:hAnsi="Times New Roman" w:cs="Times New Roman"/>
          <w:sz w:val="28"/>
          <w:szCs w:val="28"/>
        </w:rPr>
      </w:pPr>
    </w:p>
    <w:p w:rsidR="006C2C71" w:rsidRPr="005C3DD5" w:rsidRDefault="006C2C71" w:rsidP="00610010">
      <w:pPr>
        <w:pStyle w:val="a4"/>
        <w:spacing w:line="240" w:lineRule="atLeast"/>
        <w:ind w:right="-619"/>
        <w:contextualSpacing/>
        <w:jc w:val="both"/>
        <w:rPr>
          <w:rFonts w:ascii="Times New Roman" w:hAnsi="Times New Roman" w:cs="Times New Roman"/>
          <w:sz w:val="28"/>
          <w:szCs w:val="28"/>
        </w:rPr>
      </w:pPr>
    </w:p>
    <w:p w:rsidR="006C2C71" w:rsidRPr="005C3DD5" w:rsidRDefault="006C2C71" w:rsidP="00610010">
      <w:pPr>
        <w:pStyle w:val="a4"/>
        <w:spacing w:line="240" w:lineRule="atLeast"/>
        <w:ind w:right="-619"/>
        <w:contextualSpacing/>
        <w:jc w:val="both"/>
        <w:rPr>
          <w:rFonts w:ascii="Times New Roman" w:hAnsi="Times New Roman" w:cs="Times New Roman"/>
          <w:sz w:val="28"/>
          <w:szCs w:val="28"/>
        </w:rPr>
      </w:pPr>
    </w:p>
    <w:p w:rsidR="006C2C71" w:rsidRPr="005C3DD5" w:rsidRDefault="006C2C71" w:rsidP="00610010">
      <w:pPr>
        <w:pStyle w:val="a4"/>
        <w:spacing w:line="240" w:lineRule="atLeast"/>
        <w:ind w:right="-619"/>
        <w:contextualSpacing/>
        <w:jc w:val="both"/>
        <w:rPr>
          <w:rFonts w:ascii="Times New Roman" w:hAnsi="Times New Roman" w:cs="Times New Roman"/>
          <w:sz w:val="28"/>
          <w:szCs w:val="28"/>
        </w:rPr>
      </w:pPr>
    </w:p>
    <w:p w:rsidR="006C2C71" w:rsidRPr="005C3DD5" w:rsidRDefault="006C2C71" w:rsidP="00610010">
      <w:pPr>
        <w:pStyle w:val="a4"/>
        <w:spacing w:line="240" w:lineRule="atLeast"/>
        <w:ind w:right="-619"/>
        <w:contextualSpacing/>
        <w:jc w:val="both"/>
        <w:rPr>
          <w:rFonts w:ascii="Times New Roman" w:hAnsi="Times New Roman" w:cs="Times New Roman"/>
          <w:sz w:val="28"/>
          <w:szCs w:val="28"/>
        </w:rPr>
      </w:pPr>
    </w:p>
    <w:p w:rsidR="006C2C71" w:rsidRPr="005C3DD5" w:rsidRDefault="006C2C71" w:rsidP="00610010">
      <w:pPr>
        <w:pStyle w:val="a4"/>
        <w:spacing w:line="240" w:lineRule="atLeast"/>
        <w:ind w:right="-619"/>
        <w:contextualSpacing/>
        <w:jc w:val="both"/>
        <w:rPr>
          <w:rFonts w:ascii="Times New Roman" w:hAnsi="Times New Roman" w:cs="Times New Roman"/>
          <w:sz w:val="28"/>
          <w:szCs w:val="28"/>
        </w:rPr>
      </w:pPr>
    </w:p>
    <w:p w:rsidR="006C2C71" w:rsidRPr="005C3DD5" w:rsidRDefault="006C2C71" w:rsidP="00610010">
      <w:pPr>
        <w:pStyle w:val="a4"/>
        <w:spacing w:line="240" w:lineRule="atLeast"/>
        <w:ind w:right="-619"/>
        <w:contextualSpacing/>
        <w:jc w:val="both"/>
        <w:rPr>
          <w:rFonts w:ascii="Times New Roman" w:hAnsi="Times New Roman" w:cs="Times New Roman"/>
          <w:sz w:val="28"/>
          <w:szCs w:val="28"/>
        </w:rPr>
      </w:pPr>
    </w:p>
    <w:p w:rsidR="006C2C71" w:rsidRPr="005C3DD5" w:rsidRDefault="006C2C71" w:rsidP="00610010">
      <w:pPr>
        <w:pStyle w:val="a4"/>
        <w:spacing w:line="240" w:lineRule="atLeast"/>
        <w:ind w:right="-619"/>
        <w:contextualSpacing/>
        <w:jc w:val="both"/>
        <w:rPr>
          <w:rFonts w:ascii="Times New Roman" w:hAnsi="Times New Roman" w:cs="Times New Roman"/>
          <w:sz w:val="28"/>
          <w:szCs w:val="28"/>
        </w:rPr>
      </w:pPr>
    </w:p>
    <w:p w:rsidR="006C2C71" w:rsidRPr="005C3DD5" w:rsidRDefault="006C2C71" w:rsidP="00610010">
      <w:pPr>
        <w:pStyle w:val="a4"/>
        <w:spacing w:line="240" w:lineRule="atLeast"/>
        <w:ind w:right="-619"/>
        <w:contextualSpacing/>
        <w:jc w:val="both"/>
        <w:rPr>
          <w:rFonts w:ascii="Times New Roman" w:hAnsi="Times New Roman" w:cs="Times New Roman"/>
          <w:sz w:val="28"/>
          <w:szCs w:val="28"/>
        </w:rPr>
      </w:pPr>
    </w:p>
    <w:p w:rsidR="006C2C71" w:rsidRPr="005C3DD5" w:rsidRDefault="006C2C71" w:rsidP="00610010">
      <w:pPr>
        <w:pStyle w:val="a4"/>
        <w:spacing w:line="240" w:lineRule="atLeast"/>
        <w:ind w:right="-619"/>
        <w:contextualSpacing/>
        <w:jc w:val="both"/>
        <w:rPr>
          <w:rFonts w:ascii="Times New Roman" w:hAnsi="Times New Roman" w:cs="Times New Roman"/>
          <w:sz w:val="28"/>
          <w:szCs w:val="28"/>
        </w:rPr>
      </w:pPr>
    </w:p>
    <w:p w:rsidR="00247E23" w:rsidRPr="005C3DD5" w:rsidRDefault="006C2C71" w:rsidP="00610010">
      <w:pPr>
        <w:pStyle w:val="a4"/>
        <w:spacing w:line="240" w:lineRule="atLeast"/>
        <w:ind w:right="-619"/>
        <w:contextualSpacing/>
        <w:jc w:val="both"/>
        <w:rPr>
          <w:rFonts w:ascii="Times New Roman" w:hAnsi="Times New Roman" w:cs="Times New Roman"/>
          <w:sz w:val="28"/>
          <w:szCs w:val="28"/>
        </w:rPr>
      </w:pPr>
      <w:r w:rsidRPr="005C3DD5">
        <w:rPr>
          <w:rFonts w:ascii="Times New Roman" w:hAnsi="Times New Roman" w:cs="Times New Roman"/>
          <w:sz w:val="28"/>
          <w:szCs w:val="28"/>
        </w:rPr>
        <w:t xml:space="preserve">      </w:t>
      </w:r>
      <w:r w:rsidR="00247E23" w:rsidRPr="005C3DD5">
        <w:rPr>
          <w:rFonts w:ascii="Times New Roman" w:hAnsi="Times New Roman" w:cs="Times New Roman"/>
          <w:sz w:val="28"/>
          <w:szCs w:val="28"/>
        </w:rPr>
        <w:t>Содержание</w:t>
      </w:r>
    </w:p>
    <w:p w:rsidR="00247E23" w:rsidRPr="005C3DD5" w:rsidRDefault="00247E23" w:rsidP="00610010">
      <w:pPr>
        <w:pStyle w:val="a4"/>
        <w:spacing w:line="240" w:lineRule="atLeast"/>
        <w:ind w:right="-619"/>
        <w:contextualSpacing/>
        <w:jc w:val="both"/>
        <w:rPr>
          <w:rFonts w:ascii="Times New Roman" w:hAnsi="Times New Roman" w:cs="Times New Roman"/>
          <w:sz w:val="28"/>
          <w:szCs w:val="28"/>
        </w:rPr>
      </w:pPr>
    </w:p>
    <w:tbl>
      <w:tblPr>
        <w:tblW w:w="10202" w:type="dxa"/>
        <w:tblInd w:w="-421" w:type="dxa"/>
        <w:tblLayout w:type="fixed"/>
        <w:tblCellMar>
          <w:left w:w="0" w:type="dxa"/>
          <w:right w:w="0" w:type="dxa"/>
        </w:tblCellMar>
        <w:tblLook w:val="04A0" w:firstRow="1" w:lastRow="0" w:firstColumn="1" w:lastColumn="0" w:noHBand="0" w:noVBand="1"/>
      </w:tblPr>
      <w:tblGrid>
        <w:gridCol w:w="8218"/>
        <w:gridCol w:w="850"/>
        <w:gridCol w:w="425"/>
        <w:gridCol w:w="709"/>
      </w:tblGrid>
      <w:tr w:rsidR="00E7121A" w:rsidRPr="005C3DD5" w:rsidTr="006D72DB">
        <w:trPr>
          <w:trHeight w:val="305"/>
        </w:trPr>
        <w:tc>
          <w:tcPr>
            <w:tcW w:w="8218" w:type="dxa"/>
            <w:vAlign w:val="bottom"/>
          </w:tcPr>
          <w:p w:rsidR="00F02886" w:rsidRPr="005C3DD5" w:rsidRDefault="006D72DB" w:rsidP="00610010">
            <w:pPr>
              <w:pStyle w:val="a4"/>
              <w:spacing w:line="240" w:lineRule="atLeast"/>
              <w:ind w:right="-619"/>
              <w:contextualSpacing/>
              <w:jc w:val="both"/>
              <w:rPr>
                <w:rFonts w:ascii="Times New Roman" w:hAnsi="Times New Roman" w:cs="Times New Roman"/>
                <w:sz w:val="28"/>
                <w:szCs w:val="28"/>
              </w:rPr>
            </w:pPr>
            <w:r w:rsidRPr="005C3DD5">
              <w:rPr>
                <w:rFonts w:ascii="Times New Roman" w:hAnsi="Times New Roman" w:cs="Times New Roman"/>
                <w:sz w:val="28"/>
                <w:szCs w:val="28"/>
              </w:rPr>
              <w:t>Содержание:</w:t>
            </w:r>
          </w:p>
        </w:tc>
        <w:tc>
          <w:tcPr>
            <w:tcW w:w="850" w:type="dxa"/>
          </w:tcPr>
          <w:p w:rsidR="00247E23" w:rsidRPr="005C3DD5" w:rsidRDefault="00247E23" w:rsidP="00610010">
            <w:pPr>
              <w:pStyle w:val="a4"/>
              <w:spacing w:line="240" w:lineRule="atLeast"/>
              <w:ind w:right="-619"/>
              <w:contextualSpacing/>
              <w:jc w:val="both"/>
              <w:rPr>
                <w:rFonts w:ascii="Times New Roman" w:hAnsi="Times New Roman" w:cs="Times New Roman"/>
                <w:sz w:val="28"/>
                <w:szCs w:val="28"/>
              </w:rPr>
            </w:pPr>
          </w:p>
        </w:tc>
        <w:tc>
          <w:tcPr>
            <w:tcW w:w="1134" w:type="dxa"/>
            <w:gridSpan w:val="2"/>
          </w:tcPr>
          <w:p w:rsidR="00247E23" w:rsidRPr="005C3DD5" w:rsidRDefault="00247E23" w:rsidP="00610010">
            <w:pPr>
              <w:pStyle w:val="a4"/>
              <w:spacing w:line="240" w:lineRule="atLeast"/>
              <w:ind w:right="-619"/>
              <w:contextualSpacing/>
              <w:jc w:val="both"/>
              <w:rPr>
                <w:rFonts w:ascii="Times New Roman" w:hAnsi="Times New Roman" w:cs="Times New Roman"/>
                <w:sz w:val="28"/>
                <w:szCs w:val="28"/>
                <w:lang w:val="en-US"/>
              </w:rPr>
            </w:pPr>
          </w:p>
        </w:tc>
      </w:tr>
      <w:tr w:rsidR="00E7121A" w:rsidRPr="005C3DD5" w:rsidTr="006D72DB">
        <w:trPr>
          <w:trHeight w:val="305"/>
        </w:trPr>
        <w:tc>
          <w:tcPr>
            <w:tcW w:w="8218" w:type="dxa"/>
          </w:tcPr>
          <w:p w:rsidR="00F02886" w:rsidRPr="005C3DD5" w:rsidRDefault="00F02886" w:rsidP="00610010">
            <w:pPr>
              <w:pStyle w:val="a4"/>
              <w:spacing w:line="240" w:lineRule="atLeast"/>
              <w:ind w:right="-619"/>
              <w:contextualSpacing/>
              <w:jc w:val="both"/>
              <w:rPr>
                <w:rFonts w:ascii="Times New Roman" w:hAnsi="Times New Roman" w:cs="Times New Roman"/>
                <w:sz w:val="28"/>
                <w:szCs w:val="28"/>
              </w:rPr>
            </w:pPr>
            <w:r w:rsidRPr="005C3DD5">
              <w:rPr>
                <w:rFonts w:ascii="Times New Roman" w:hAnsi="Times New Roman" w:cs="Times New Roman"/>
                <w:sz w:val="28"/>
                <w:szCs w:val="28"/>
              </w:rPr>
              <w:t xml:space="preserve"> </w:t>
            </w:r>
            <w:r w:rsidRPr="005C3DD5">
              <w:rPr>
                <w:rFonts w:ascii="Times New Roman" w:hAnsi="Times New Roman" w:cs="Times New Roman"/>
                <w:sz w:val="28"/>
                <w:szCs w:val="28"/>
                <w:lang w:val="en-US"/>
              </w:rPr>
              <w:t>I</w:t>
            </w:r>
            <w:r w:rsidRPr="005C3DD5">
              <w:rPr>
                <w:rFonts w:ascii="Times New Roman" w:hAnsi="Times New Roman" w:cs="Times New Roman"/>
                <w:sz w:val="28"/>
                <w:szCs w:val="28"/>
              </w:rPr>
              <w:t>.</w:t>
            </w:r>
            <w:r w:rsidR="003D3835" w:rsidRPr="005C3DD5">
              <w:rPr>
                <w:rFonts w:ascii="Times New Roman" w:hAnsi="Times New Roman" w:cs="Times New Roman"/>
                <w:sz w:val="28"/>
                <w:szCs w:val="28"/>
              </w:rPr>
              <w:t>Анализ состояния и перспектив развития системы образования</w:t>
            </w:r>
          </w:p>
          <w:p w:rsidR="00262051" w:rsidRPr="005C3DD5" w:rsidRDefault="003D3835" w:rsidP="00610010">
            <w:pPr>
              <w:pStyle w:val="a4"/>
              <w:spacing w:line="240" w:lineRule="atLeast"/>
              <w:ind w:right="-619"/>
              <w:contextualSpacing/>
              <w:jc w:val="both"/>
              <w:rPr>
                <w:rFonts w:ascii="Times New Roman" w:hAnsi="Times New Roman" w:cs="Times New Roman"/>
                <w:sz w:val="28"/>
                <w:szCs w:val="28"/>
              </w:rPr>
            </w:pPr>
            <w:r w:rsidRPr="005C3DD5">
              <w:rPr>
                <w:rFonts w:ascii="Times New Roman" w:hAnsi="Times New Roman" w:cs="Times New Roman"/>
                <w:sz w:val="28"/>
                <w:szCs w:val="28"/>
              </w:rPr>
              <w:t xml:space="preserve"> </w:t>
            </w:r>
          </w:p>
        </w:tc>
        <w:tc>
          <w:tcPr>
            <w:tcW w:w="850" w:type="dxa"/>
          </w:tcPr>
          <w:p w:rsidR="003D3835" w:rsidRPr="005C3DD5" w:rsidRDefault="003D3835" w:rsidP="00610010">
            <w:pPr>
              <w:pStyle w:val="a4"/>
              <w:spacing w:line="240" w:lineRule="atLeast"/>
              <w:ind w:right="-619"/>
              <w:contextualSpacing/>
              <w:jc w:val="both"/>
              <w:rPr>
                <w:rFonts w:ascii="Times New Roman" w:hAnsi="Times New Roman" w:cs="Times New Roman"/>
                <w:sz w:val="28"/>
                <w:szCs w:val="28"/>
              </w:rPr>
            </w:pPr>
            <w:bookmarkStart w:id="0" w:name="_GoBack"/>
            <w:bookmarkEnd w:id="0"/>
          </w:p>
        </w:tc>
        <w:tc>
          <w:tcPr>
            <w:tcW w:w="1134" w:type="dxa"/>
            <w:gridSpan w:val="2"/>
          </w:tcPr>
          <w:p w:rsidR="003D3835" w:rsidRPr="005C3DD5" w:rsidRDefault="003D3835" w:rsidP="006D72DB">
            <w:pPr>
              <w:pStyle w:val="a4"/>
              <w:spacing w:line="240" w:lineRule="atLeast"/>
              <w:ind w:right="-619"/>
              <w:contextualSpacing/>
              <w:jc w:val="both"/>
              <w:rPr>
                <w:rFonts w:ascii="Times New Roman" w:hAnsi="Times New Roman" w:cs="Times New Roman"/>
                <w:sz w:val="28"/>
                <w:szCs w:val="28"/>
              </w:rPr>
            </w:pPr>
          </w:p>
        </w:tc>
      </w:tr>
      <w:tr w:rsidR="00E7121A" w:rsidRPr="005C3DD5" w:rsidTr="006D72DB">
        <w:trPr>
          <w:trHeight w:val="332"/>
        </w:trPr>
        <w:tc>
          <w:tcPr>
            <w:tcW w:w="8218" w:type="dxa"/>
            <w:vAlign w:val="bottom"/>
          </w:tcPr>
          <w:p w:rsidR="003D3835" w:rsidRPr="005C3DD5" w:rsidRDefault="003D3835" w:rsidP="00610010">
            <w:pPr>
              <w:pStyle w:val="a4"/>
              <w:spacing w:line="240" w:lineRule="atLeast"/>
              <w:ind w:right="-619"/>
              <w:contextualSpacing/>
              <w:jc w:val="both"/>
              <w:rPr>
                <w:rFonts w:ascii="Times New Roman" w:hAnsi="Times New Roman" w:cs="Times New Roman"/>
                <w:sz w:val="28"/>
                <w:szCs w:val="28"/>
              </w:rPr>
            </w:pPr>
            <w:r w:rsidRPr="005C3DD5">
              <w:rPr>
                <w:rFonts w:ascii="Times New Roman" w:hAnsi="Times New Roman" w:cs="Times New Roman"/>
                <w:sz w:val="28"/>
                <w:szCs w:val="28"/>
              </w:rPr>
              <w:t xml:space="preserve"> 1. Вводная часть</w:t>
            </w:r>
          </w:p>
        </w:tc>
        <w:tc>
          <w:tcPr>
            <w:tcW w:w="850" w:type="dxa"/>
            <w:vAlign w:val="bottom"/>
          </w:tcPr>
          <w:p w:rsidR="003D3835" w:rsidRPr="005C3DD5" w:rsidRDefault="003D3835" w:rsidP="005415F7">
            <w:pPr>
              <w:pStyle w:val="a4"/>
              <w:spacing w:line="240" w:lineRule="atLeast"/>
              <w:ind w:right="-619"/>
              <w:contextualSpacing/>
              <w:jc w:val="both"/>
              <w:rPr>
                <w:rFonts w:ascii="Times New Roman" w:hAnsi="Times New Roman" w:cs="Times New Roman"/>
                <w:sz w:val="28"/>
                <w:szCs w:val="28"/>
              </w:rPr>
            </w:pPr>
          </w:p>
        </w:tc>
        <w:tc>
          <w:tcPr>
            <w:tcW w:w="1134" w:type="dxa"/>
            <w:gridSpan w:val="2"/>
            <w:vAlign w:val="bottom"/>
          </w:tcPr>
          <w:p w:rsidR="003D3835" w:rsidRPr="005C3DD5" w:rsidRDefault="003D3835" w:rsidP="00610010">
            <w:pPr>
              <w:pStyle w:val="a4"/>
              <w:spacing w:line="240" w:lineRule="atLeast"/>
              <w:ind w:right="-619"/>
              <w:contextualSpacing/>
              <w:jc w:val="both"/>
              <w:rPr>
                <w:rFonts w:ascii="Times New Roman" w:hAnsi="Times New Roman" w:cs="Times New Roman"/>
                <w:sz w:val="28"/>
                <w:szCs w:val="28"/>
              </w:rPr>
            </w:pPr>
          </w:p>
        </w:tc>
      </w:tr>
      <w:tr w:rsidR="00E7121A" w:rsidRPr="005C3DD5" w:rsidTr="006D72DB">
        <w:trPr>
          <w:trHeight w:val="332"/>
        </w:trPr>
        <w:tc>
          <w:tcPr>
            <w:tcW w:w="8218" w:type="dxa"/>
            <w:vAlign w:val="bottom"/>
          </w:tcPr>
          <w:p w:rsidR="00F02886" w:rsidRPr="005C3DD5" w:rsidRDefault="00F02886" w:rsidP="006D72DB">
            <w:pPr>
              <w:pStyle w:val="a4"/>
              <w:numPr>
                <w:ilvl w:val="1"/>
                <w:numId w:val="14"/>
              </w:numPr>
              <w:spacing w:line="240" w:lineRule="atLeast"/>
              <w:ind w:left="562" w:right="-619" w:firstLine="0"/>
              <w:contextualSpacing/>
              <w:jc w:val="both"/>
              <w:rPr>
                <w:rFonts w:ascii="Times New Roman" w:hAnsi="Times New Roman" w:cs="Times New Roman"/>
                <w:sz w:val="28"/>
                <w:szCs w:val="28"/>
              </w:rPr>
            </w:pPr>
            <w:r w:rsidRPr="005C3DD5">
              <w:rPr>
                <w:rFonts w:ascii="Times New Roman" w:hAnsi="Times New Roman" w:cs="Times New Roman"/>
                <w:sz w:val="28"/>
                <w:szCs w:val="28"/>
              </w:rPr>
              <w:t>Аннотация</w:t>
            </w:r>
          </w:p>
        </w:tc>
        <w:tc>
          <w:tcPr>
            <w:tcW w:w="850" w:type="dxa"/>
            <w:vAlign w:val="bottom"/>
          </w:tcPr>
          <w:p w:rsidR="00F02886" w:rsidRPr="005C3DD5" w:rsidRDefault="00F02886" w:rsidP="005415F7">
            <w:pPr>
              <w:pStyle w:val="a4"/>
              <w:spacing w:line="240" w:lineRule="atLeast"/>
              <w:ind w:right="-619"/>
              <w:contextualSpacing/>
              <w:jc w:val="both"/>
              <w:rPr>
                <w:rFonts w:ascii="Times New Roman" w:hAnsi="Times New Roman" w:cs="Times New Roman"/>
                <w:sz w:val="28"/>
                <w:szCs w:val="28"/>
              </w:rPr>
            </w:pPr>
          </w:p>
        </w:tc>
        <w:tc>
          <w:tcPr>
            <w:tcW w:w="1134" w:type="dxa"/>
            <w:gridSpan w:val="2"/>
            <w:vAlign w:val="bottom"/>
          </w:tcPr>
          <w:p w:rsidR="00F02886" w:rsidRPr="005C3DD5" w:rsidRDefault="00F02886" w:rsidP="00610010">
            <w:pPr>
              <w:pStyle w:val="a4"/>
              <w:spacing w:line="240" w:lineRule="atLeast"/>
              <w:ind w:right="-619"/>
              <w:contextualSpacing/>
              <w:jc w:val="both"/>
              <w:rPr>
                <w:rFonts w:ascii="Times New Roman" w:hAnsi="Times New Roman" w:cs="Times New Roman"/>
                <w:sz w:val="28"/>
                <w:szCs w:val="28"/>
              </w:rPr>
            </w:pPr>
          </w:p>
        </w:tc>
      </w:tr>
      <w:tr w:rsidR="00E7121A" w:rsidRPr="005C3DD5" w:rsidTr="006D72DB">
        <w:trPr>
          <w:trHeight w:val="332"/>
        </w:trPr>
        <w:tc>
          <w:tcPr>
            <w:tcW w:w="8218" w:type="dxa"/>
            <w:vAlign w:val="bottom"/>
          </w:tcPr>
          <w:p w:rsidR="00F02886" w:rsidRPr="005C3DD5" w:rsidRDefault="00FD23B2" w:rsidP="006D72DB">
            <w:pPr>
              <w:pStyle w:val="a4"/>
              <w:numPr>
                <w:ilvl w:val="1"/>
                <w:numId w:val="14"/>
              </w:numPr>
              <w:spacing w:line="240" w:lineRule="atLeast"/>
              <w:ind w:left="562" w:right="-619" w:hanging="16"/>
              <w:contextualSpacing/>
              <w:jc w:val="both"/>
              <w:rPr>
                <w:rFonts w:ascii="Times New Roman" w:hAnsi="Times New Roman" w:cs="Times New Roman"/>
                <w:sz w:val="28"/>
                <w:szCs w:val="28"/>
              </w:rPr>
            </w:pPr>
            <w:r w:rsidRPr="005C3DD5">
              <w:rPr>
                <w:rFonts w:ascii="Times New Roman" w:hAnsi="Times New Roman" w:cs="Times New Roman"/>
                <w:sz w:val="28"/>
                <w:szCs w:val="28"/>
              </w:rPr>
              <w:t>Ответственные за подготовку</w:t>
            </w:r>
            <w:r w:rsidR="005415F7" w:rsidRPr="005C3DD5">
              <w:rPr>
                <w:rFonts w:ascii="Times New Roman" w:hAnsi="Times New Roman" w:cs="Times New Roman"/>
                <w:sz w:val="28"/>
                <w:szCs w:val="28"/>
              </w:rPr>
              <w:t xml:space="preserve">                                                    </w:t>
            </w:r>
          </w:p>
          <w:p w:rsidR="00FD23B2" w:rsidRPr="005C3DD5" w:rsidRDefault="00FD23B2" w:rsidP="006D72DB">
            <w:pPr>
              <w:pStyle w:val="a4"/>
              <w:numPr>
                <w:ilvl w:val="1"/>
                <w:numId w:val="14"/>
              </w:numPr>
              <w:spacing w:line="240" w:lineRule="atLeast"/>
              <w:ind w:left="562" w:right="-619" w:firstLine="0"/>
              <w:contextualSpacing/>
              <w:jc w:val="both"/>
              <w:rPr>
                <w:rFonts w:ascii="Times New Roman" w:hAnsi="Times New Roman" w:cs="Times New Roman"/>
                <w:sz w:val="28"/>
                <w:szCs w:val="28"/>
              </w:rPr>
            </w:pPr>
            <w:r w:rsidRPr="005C3DD5">
              <w:rPr>
                <w:rFonts w:ascii="Times New Roman" w:hAnsi="Times New Roman" w:cs="Times New Roman"/>
                <w:sz w:val="28"/>
                <w:szCs w:val="28"/>
              </w:rPr>
              <w:t>Контакты</w:t>
            </w:r>
          </w:p>
          <w:p w:rsidR="00FD23B2" w:rsidRPr="005C3DD5" w:rsidRDefault="00FD23B2" w:rsidP="006D72DB">
            <w:pPr>
              <w:pStyle w:val="a4"/>
              <w:numPr>
                <w:ilvl w:val="1"/>
                <w:numId w:val="14"/>
              </w:numPr>
              <w:spacing w:line="240" w:lineRule="atLeast"/>
              <w:ind w:left="562" w:right="-619" w:firstLine="0"/>
              <w:contextualSpacing/>
              <w:jc w:val="both"/>
              <w:rPr>
                <w:rFonts w:ascii="Times New Roman" w:hAnsi="Times New Roman" w:cs="Times New Roman"/>
                <w:sz w:val="28"/>
                <w:szCs w:val="28"/>
              </w:rPr>
            </w:pPr>
            <w:r w:rsidRPr="005C3DD5">
              <w:rPr>
                <w:rFonts w:ascii="Times New Roman" w:hAnsi="Times New Roman" w:cs="Times New Roman"/>
                <w:sz w:val="28"/>
                <w:szCs w:val="28"/>
              </w:rPr>
              <w:t>Источники данных</w:t>
            </w:r>
          </w:p>
          <w:p w:rsidR="00FD23B2" w:rsidRPr="005C3DD5" w:rsidRDefault="00FD23B2" w:rsidP="006D72DB">
            <w:pPr>
              <w:pStyle w:val="a4"/>
              <w:numPr>
                <w:ilvl w:val="1"/>
                <w:numId w:val="14"/>
              </w:numPr>
              <w:spacing w:line="240" w:lineRule="atLeast"/>
              <w:ind w:left="562" w:right="-619" w:firstLine="0"/>
              <w:contextualSpacing/>
              <w:jc w:val="both"/>
              <w:rPr>
                <w:rFonts w:ascii="Times New Roman" w:hAnsi="Times New Roman" w:cs="Times New Roman"/>
                <w:sz w:val="28"/>
                <w:szCs w:val="28"/>
              </w:rPr>
            </w:pPr>
            <w:r w:rsidRPr="005C3DD5">
              <w:rPr>
                <w:rFonts w:ascii="Times New Roman" w:hAnsi="Times New Roman" w:cs="Times New Roman"/>
                <w:sz w:val="28"/>
                <w:szCs w:val="28"/>
              </w:rPr>
              <w:t>Паспорт образовательной системы</w:t>
            </w:r>
          </w:p>
          <w:p w:rsidR="00F02886" w:rsidRPr="005C3DD5" w:rsidRDefault="00515B2A" w:rsidP="006D72DB">
            <w:pPr>
              <w:pStyle w:val="a4"/>
              <w:numPr>
                <w:ilvl w:val="1"/>
                <w:numId w:val="14"/>
              </w:numPr>
              <w:spacing w:line="240" w:lineRule="atLeast"/>
              <w:ind w:left="562" w:right="-619" w:firstLine="0"/>
              <w:contextualSpacing/>
              <w:jc w:val="both"/>
              <w:rPr>
                <w:rFonts w:ascii="Times New Roman" w:hAnsi="Times New Roman" w:cs="Times New Roman"/>
                <w:sz w:val="28"/>
                <w:szCs w:val="28"/>
              </w:rPr>
            </w:pPr>
            <w:r w:rsidRPr="005C3DD5">
              <w:rPr>
                <w:rFonts w:ascii="Times New Roman" w:hAnsi="Times New Roman" w:cs="Times New Roman"/>
                <w:sz w:val="28"/>
                <w:szCs w:val="28"/>
              </w:rPr>
              <w:t>Образовательный контекст</w:t>
            </w:r>
          </w:p>
          <w:p w:rsidR="00FD23B2" w:rsidRPr="005C3DD5" w:rsidRDefault="00FD23B2" w:rsidP="006D72DB">
            <w:pPr>
              <w:pStyle w:val="a4"/>
              <w:numPr>
                <w:ilvl w:val="1"/>
                <w:numId w:val="14"/>
              </w:numPr>
              <w:spacing w:line="240" w:lineRule="atLeast"/>
              <w:ind w:left="562" w:right="-619" w:firstLine="0"/>
              <w:contextualSpacing/>
              <w:jc w:val="both"/>
              <w:rPr>
                <w:rFonts w:ascii="Times New Roman" w:hAnsi="Times New Roman" w:cs="Times New Roman"/>
                <w:sz w:val="28"/>
                <w:szCs w:val="28"/>
              </w:rPr>
            </w:pPr>
            <w:r w:rsidRPr="005C3DD5">
              <w:rPr>
                <w:rFonts w:ascii="Times New Roman" w:hAnsi="Times New Roman" w:cs="Times New Roman"/>
                <w:sz w:val="28"/>
                <w:szCs w:val="28"/>
              </w:rPr>
              <w:t>Особенности образовательной системы</w:t>
            </w:r>
          </w:p>
          <w:p w:rsidR="006D72DB" w:rsidRPr="005C3DD5" w:rsidRDefault="006D72DB" w:rsidP="006D72DB">
            <w:pPr>
              <w:pStyle w:val="a4"/>
              <w:spacing w:line="240" w:lineRule="atLeast"/>
              <w:ind w:left="720" w:right="-619"/>
              <w:contextualSpacing/>
              <w:jc w:val="both"/>
              <w:rPr>
                <w:rFonts w:ascii="Times New Roman" w:hAnsi="Times New Roman" w:cs="Times New Roman"/>
                <w:sz w:val="28"/>
                <w:szCs w:val="28"/>
              </w:rPr>
            </w:pPr>
          </w:p>
          <w:p w:rsidR="006D72DB" w:rsidRPr="005C3DD5" w:rsidRDefault="006D72DB" w:rsidP="006D72DB">
            <w:pPr>
              <w:pStyle w:val="a4"/>
              <w:numPr>
                <w:ilvl w:val="0"/>
                <w:numId w:val="14"/>
              </w:numPr>
              <w:spacing w:line="240" w:lineRule="atLeast"/>
              <w:ind w:right="-619"/>
              <w:contextualSpacing/>
              <w:jc w:val="both"/>
              <w:rPr>
                <w:rFonts w:ascii="Times New Roman" w:hAnsi="Times New Roman" w:cs="Times New Roman"/>
                <w:sz w:val="28"/>
                <w:szCs w:val="28"/>
              </w:rPr>
            </w:pPr>
            <w:r w:rsidRPr="005C3DD5">
              <w:rPr>
                <w:rFonts w:ascii="Times New Roman" w:hAnsi="Times New Roman" w:cs="Times New Roman"/>
                <w:sz w:val="28"/>
                <w:szCs w:val="28"/>
              </w:rPr>
              <w:t xml:space="preserve">Анализ состояния и перспектив развития системы </w:t>
            </w:r>
          </w:p>
          <w:p w:rsidR="006D72DB" w:rsidRPr="005C3DD5" w:rsidRDefault="006D72DB" w:rsidP="006D72DB">
            <w:pPr>
              <w:pStyle w:val="a4"/>
              <w:spacing w:line="240" w:lineRule="atLeast"/>
              <w:ind w:left="450" w:right="-619"/>
              <w:contextualSpacing/>
              <w:jc w:val="both"/>
              <w:rPr>
                <w:rFonts w:ascii="Times New Roman" w:hAnsi="Times New Roman" w:cs="Times New Roman"/>
                <w:sz w:val="28"/>
                <w:szCs w:val="28"/>
              </w:rPr>
            </w:pPr>
            <w:r w:rsidRPr="005C3DD5">
              <w:rPr>
                <w:rFonts w:ascii="Times New Roman" w:hAnsi="Times New Roman" w:cs="Times New Roman"/>
                <w:sz w:val="28"/>
                <w:szCs w:val="28"/>
              </w:rPr>
              <w:t>образования: основная часть</w:t>
            </w:r>
          </w:p>
          <w:p w:rsidR="006D72DB" w:rsidRPr="005C3DD5" w:rsidRDefault="006D72DB" w:rsidP="006D72DB">
            <w:pPr>
              <w:pStyle w:val="a4"/>
              <w:spacing w:line="240" w:lineRule="atLeast"/>
              <w:ind w:right="-619"/>
              <w:contextualSpacing/>
              <w:jc w:val="both"/>
              <w:rPr>
                <w:rFonts w:ascii="Times New Roman" w:hAnsi="Times New Roman" w:cs="Times New Roman"/>
                <w:sz w:val="28"/>
                <w:szCs w:val="28"/>
              </w:rPr>
            </w:pPr>
          </w:p>
          <w:p w:rsidR="006D72DB" w:rsidRPr="005C3DD5" w:rsidRDefault="006D72DB" w:rsidP="006D72DB">
            <w:pPr>
              <w:pStyle w:val="a4"/>
              <w:numPr>
                <w:ilvl w:val="1"/>
                <w:numId w:val="14"/>
              </w:numPr>
              <w:spacing w:line="240" w:lineRule="atLeast"/>
              <w:ind w:left="562" w:right="-619" w:firstLine="0"/>
              <w:contextualSpacing/>
              <w:jc w:val="both"/>
              <w:rPr>
                <w:rFonts w:ascii="Times New Roman" w:hAnsi="Times New Roman" w:cs="Times New Roman"/>
                <w:sz w:val="28"/>
                <w:szCs w:val="28"/>
              </w:rPr>
            </w:pPr>
            <w:r w:rsidRPr="005C3DD5">
              <w:rPr>
                <w:rFonts w:ascii="Times New Roman" w:hAnsi="Times New Roman" w:cs="Times New Roman"/>
                <w:sz w:val="28"/>
                <w:szCs w:val="28"/>
              </w:rPr>
              <w:t>Сведения о развитии дошкольного образования</w:t>
            </w:r>
          </w:p>
          <w:p w:rsidR="006D72DB" w:rsidRPr="005C3DD5" w:rsidRDefault="006D72DB" w:rsidP="006D72DB">
            <w:pPr>
              <w:pStyle w:val="a4"/>
              <w:numPr>
                <w:ilvl w:val="1"/>
                <w:numId w:val="14"/>
              </w:numPr>
              <w:spacing w:line="240" w:lineRule="atLeast"/>
              <w:ind w:left="562" w:right="-619" w:firstLine="0"/>
              <w:contextualSpacing/>
              <w:jc w:val="both"/>
              <w:rPr>
                <w:rFonts w:ascii="Times New Roman" w:hAnsi="Times New Roman" w:cs="Times New Roman"/>
                <w:sz w:val="28"/>
                <w:szCs w:val="28"/>
              </w:rPr>
            </w:pPr>
            <w:r w:rsidRPr="005C3DD5">
              <w:rPr>
                <w:rFonts w:ascii="Times New Roman" w:hAnsi="Times New Roman" w:cs="Times New Roman"/>
                <w:sz w:val="28"/>
                <w:szCs w:val="28"/>
              </w:rPr>
              <w:t xml:space="preserve">Сведения   о   развитии   начального   общего </w:t>
            </w:r>
          </w:p>
          <w:p w:rsidR="006D72DB" w:rsidRPr="005C3DD5" w:rsidRDefault="006D72DB" w:rsidP="006D72DB">
            <w:pPr>
              <w:pStyle w:val="a4"/>
              <w:spacing w:line="240" w:lineRule="atLeast"/>
              <w:ind w:left="720" w:right="-619"/>
              <w:contextualSpacing/>
              <w:jc w:val="both"/>
              <w:rPr>
                <w:rFonts w:ascii="Times New Roman" w:hAnsi="Times New Roman" w:cs="Times New Roman"/>
                <w:sz w:val="28"/>
                <w:szCs w:val="28"/>
              </w:rPr>
            </w:pPr>
            <w:r w:rsidRPr="005C3DD5">
              <w:rPr>
                <w:rFonts w:ascii="Times New Roman" w:hAnsi="Times New Roman" w:cs="Times New Roman"/>
                <w:sz w:val="28"/>
                <w:szCs w:val="28"/>
              </w:rPr>
              <w:t xml:space="preserve">образования, основного   общего   образования  </w:t>
            </w:r>
          </w:p>
          <w:p w:rsidR="006D72DB" w:rsidRPr="005C3DD5" w:rsidRDefault="006D72DB" w:rsidP="006D72DB">
            <w:pPr>
              <w:pStyle w:val="a4"/>
              <w:spacing w:line="240" w:lineRule="atLeast"/>
              <w:ind w:left="720" w:right="-619"/>
              <w:contextualSpacing/>
              <w:jc w:val="both"/>
              <w:rPr>
                <w:rFonts w:ascii="Times New Roman" w:hAnsi="Times New Roman" w:cs="Times New Roman"/>
                <w:sz w:val="28"/>
                <w:szCs w:val="28"/>
              </w:rPr>
            </w:pPr>
            <w:r w:rsidRPr="005C3DD5">
              <w:rPr>
                <w:rFonts w:ascii="Times New Roman" w:hAnsi="Times New Roman" w:cs="Times New Roman"/>
                <w:sz w:val="28"/>
                <w:szCs w:val="28"/>
              </w:rPr>
              <w:t xml:space="preserve"> и среднего общего образования</w:t>
            </w:r>
          </w:p>
          <w:p w:rsidR="006D72DB" w:rsidRPr="005C3DD5" w:rsidRDefault="006D72DB" w:rsidP="006D72DB">
            <w:pPr>
              <w:pStyle w:val="a4"/>
              <w:numPr>
                <w:ilvl w:val="1"/>
                <w:numId w:val="14"/>
              </w:numPr>
              <w:spacing w:line="240" w:lineRule="atLeast"/>
              <w:ind w:left="562" w:right="-619" w:firstLine="0"/>
              <w:contextualSpacing/>
              <w:jc w:val="both"/>
              <w:rPr>
                <w:rFonts w:ascii="Times New Roman" w:hAnsi="Times New Roman" w:cs="Times New Roman"/>
                <w:sz w:val="28"/>
                <w:szCs w:val="28"/>
              </w:rPr>
            </w:pPr>
            <w:r w:rsidRPr="005C3DD5">
              <w:rPr>
                <w:rFonts w:ascii="Times New Roman" w:hAnsi="Times New Roman" w:cs="Times New Roman"/>
                <w:sz w:val="28"/>
                <w:szCs w:val="28"/>
              </w:rPr>
              <w:t xml:space="preserve">Сведения о развитии дополнительного </w:t>
            </w:r>
          </w:p>
          <w:p w:rsidR="006D72DB" w:rsidRPr="005C3DD5" w:rsidRDefault="006D72DB" w:rsidP="006D72DB">
            <w:pPr>
              <w:pStyle w:val="a4"/>
              <w:spacing w:line="240" w:lineRule="atLeast"/>
              <w:ind w:left="720" w:right="-619"/>
              <w:contextualSpacing/>
              <w:jc w:val="both"/>
              <w:rPr>
                <w:rFonts w:ascii="Times New Roman" w:hAnsi="Times New Roman" w:cs="Times New Roman"/>
                <w:sz w:val="28"/>
                <w:szCs w:val="28"/>
              </w:rPr>
            </w:pPr>
            <w:r w:rsidRPr="005C3DD5">
              <w:rPr>
                <w:rFonts w:ascii="Times New Roman" w:hAnsi="Times New Roman" w:cs="Times New Roman"/>
                <w:sz w:val="28"/>
                <w:szCs w:val="28"/>
              </w:rPr>
              <w:t>образования детей</w:t>
            </w:r>
          </w:p>
          <w:p w:rsidR="000258B3" w:rsidRPr="005C3DD5" w:rsidRDefault="000258B3" w:rsidP="006D72DB">
            <w:pPr>
              <w:pStyle w:val="a4"/>
              <w:spacing w:line="240" w:lineRule="atLeast"/>
              <w:ind w:left="720" w:right="-619"/>
              <w:contextualSpacing/>
              <w:jc w:val="both"/>
              <w:rPr>
                <w:rFonts w:ascii="Times New Roman" w:hAnsi="Times New Roman" w:cs="Times New Roman"/>
                <w:sz w:val="28"/>
                <w:szCs w:val="28"/>
              </w:rPr>
            </w:pPr>
          </w:p>
          <w:p w:rsidR="006D72DB" w:rsidRPr="005C3DD5" w:rsidRDefault="000258B3" w:rsidP="006D72DB">
            <w:pPr>
              <w:pStyle w:val="a4"/>
              <w:numPr>
                <w:ilvl w:val="0"/>
                <w:numId w:val="14"/>
              </w:numPr>
              <w:spacing w:line="240" w:lineRule="atLeast"/>
              <w:ind w:right="-619"/>
              <w:contextualSpacing/>
              <w:jc w:val="both"/>
              <w:rPr>
                <w:rFonts w:ascii="Times New Roman" w:hAnsi="Times New Roman" w:cs="Times New Roman"/>
                <w:sz w:val="28"/>
                <w:szCs w:val="28"/>
              </w:rPr>
            </w:pPr>
            <w:r w:rsidRPr="005C3DD5">
              <w:rPr>
                <w:rFonts w:ascii="Times New Roman" w:hAnsi="Times New Roman" w:cs="Times New Roman"/>
                <w:sz w:val="28"/>
                <w:szCs w:val="28"/>
              </w:rPr>
              <w:t xml:space="preserve">  </w:t>
            </w:r>
            <w:r w:rsidR="006D72DB" w:rsidRPr="005C3DD5">
              <w:rPr>
                <w:rFonts w:ascii="Times New Roman" w:hAnsi="Times New Roman" w:cs="Times New Roman"/>
                <w:sz w:val="28"/>
                <w:szCs w:val="28"/>
              </w:rPr>
              <w:t>Выводы и заключения</w:t>
            </w:r>
          </w:p>
          <w:p w:rsidR="006D72DB" w:rsidRPr="005C3DD5" w:rsidRDefault="006D72DB" w:rsidP="006D72DB">
            <w:pPr>
              <w:pStyle w:val="a4"/>
              <w:spacing w:line="240" w:lineRule="atLeast"/>
              <w:ind w:left="562" w:right="-619"/>
              <w:contextualSpacing/>
              <w:jc w:val="both"/>
              <w:rPr>
                <w:rFonts w:ascii="Times New Roman" w:hAnsi="Times New Roman" w:cs="Times New Roman"/>
                <w:sz w:val="28"/>
                <w:szCs w:val="28"/>
              </w:rPr>
            </w:pPr>
            <w:r w:rsidRPr="005C3DD5">
              <w:rPr>
                <w:rFonts w:ascii="Times New Roman" w:hAnsi="Times New Roman" w:cs="Times New Roman"/>
                <w:sz w:val="28"/>
                <w:szCs w:val="28"/>
              </w:rPr>
              <w:t>3.1. Выводы</w:t>
            </w:r>
          </w:p>
          <w:p w:rsidR="006D72DB" w:rsidRPr="005C3DD5" w:rsidRDefault="006D72DB" w:rsidP="006D72DB">
            <w:pPr>
              <w:pStyle w:val="a4"/>
              <w:spacing w:line="240" w:lineRule="atLeast"/>
              <w:ind w:left="562" w:right="-619"/>
              <w:contextualSpacing/>
              <w:jc w:val="both"/>
              <w:rPr>
                <w:rFonts w:ascii="Times New Roman" w:hAnsi="Times New Roman" w:cs="Times New Roman"/>
                <w:sz w:val="28"/>
                <w:szCs w:val="28"/>
              </w:rPr>
            </w:pPr>
            <w:r w:rsidRPr="005C3DD5">
              <w:rPr>
                <w:rFonts w:ascii="Times New Roman" w:hAnsi="Times New Roman" w:cs="Times New Roman"/>
                <w:sz w:val="28"/>
                <w:szCs w:val="28"/>
              </w:rPr>
              <w:t>3.2. Планы и перспективы развития системы образования</w:t>
            </w:r>
          </w:p>
          <w:p w:rsidR="006D72DB" w:rsidRPr="005C3DD5" w:rsidRDefault="006D72DB" w:rsidP="006D72DB">
            <w:pPr>
              <w:pStyle w:val="a4"/>
              <w:spacing w:line="240" w:lineRule="atLeast"/>
              <w:ind w:right="-619"/>
              <w:contextualSpacing/>
              <w:jc w:val="both"/>
              <w:rPr>
                <w:rFonts w:ascii="Times New Roman" w:hAnsi="Times New Roman" w:cs="Times New Roman"/>
                <w:sz w:val="28"/>
                <w:szCs w:val="28"/>
              </w:rPr>
            </w:pPr>
            <w:r w:rsidRPr="005C3DD5">
              <w:rPr>
                <w:rFonts w:ascii="Times New Roman" w:hAnsi="Times New Roman" w:cs="Times New Roman"/>
                <w:sz w:val="28"/>
                <w:szCs w:val="28"/>
              </w:rPr>
              <w:t xml:space="preserve"> </w:t>
            </w:r>
          </w:p>
          <w:p w:rsidR="006D72DB" w:rsidRPr="005C3DD5" w:rsidRDefault="006D72DB" w:rsidP="006D72DB">
            <w:pPr>
              <w:pStyle w:val="a4"/>
              <w:spacing w:line="240" w:lineRule="atLeast"/>
              <w:ind w:right="-619"/>
              <w:contextualSpacing/>
              <w:jc w:val="both"/>
              <w:rPr>
                <w:rFonts w:ascii="Times New Roman" w:hAnsi="Times New Roman" w:cs="Times New Roman"/>
                <w:sz w:val="28"/>
                <w:szCs w:val="28"/>
              </w:rPr>
            </w:pPr>
            <w:r w:rsidRPr="005C3DD5">
              <w:rPr>
                <w:rFonts w:ascii="Times New Roman" w:hAnsi="Times New Roman" w:cs="Times New Roman"/>
                <w:sz w:val="28"/>
                <w:szCs w:val="28"/>
              </w:rPr>
              <w:t xml:space="preserve"> II. Показатели мониторинга системы образования</w:t>
            </w:r>
          </w:p>
          <w:p w:rsidR="006D72DB" w:rsidRPr="005C3DD5" w:rsidRDefault="006D72DB" w:rsidP="006D72DB">
            <w:pPr>
              <w:pStyle w:val="a4"/>
              <w:spacing w:line="240" w:lineRule="atLeast"/>
              <w:ind w:right="-619"/>
              <w:contextualSpacing/>
              <w:jc w:val="both"/>
              <w:rPr>
                <w:rFonts w:ascii="Times New Roman" w:hAnsi="Times New Roman" w:cs="Times New Roman"/>
                <w:sz w:val="28"/>
                <w:szCs w:val="28"/>
              </w:rPr>
            </w:pPr>
          </w:p>
        </w:tc>
        <w:tc>
          <w:tcPr>
            <w:tcW w:w="850" w:type="dxa"/>
            <w:vAlign w:val="bottom"/>
          </w:tcPr>
          <w:p w:rsidR="00F02886" w:rsidRPr="005C3DD5" w:rsidRDefault="00F02886" w:rsidP="00610010">
            <w:pPr>
              <w:pStyle w:val="a4"/>
              <w:spacing w:line="240" w:lineRule="atLeast"/>
              <w:ind w:right="-619"/>
              <w:contextualSpacing/>
              <w:jc w:val="both"/>
              <w:rPr>
                <w:rFonts w:ascii="Times New Roman" w:hAnsi="Times New Roman" w:cs="Times New Roman"/>
                <w:sz w:val="28"/>
                <w:szCs w:val="28"/>
              </w:rPr>
            </w:pPr>
          </w:p>
        </w:tc>
        <w:tc>
          <w:tcPr>
            <w:tcW w:w="1134" w:type="dxa"/>
            <w:gridSpan w:val="2"/>
            <w:vAlign w:val="bottom"/>
          </w:tcPr>
          <w:p w:rsidR="00F02886" w:rsidRPr="005C3DD5" w:rsidRDefault="00F02886" w:rsidP="00610010">
            <w:pPr>
              <w:pStyle w:val="a4"/>
              <w:spacing w:line="240" w:lineRule="atLeast"/>
              <w:ind w:right="-619"/>
              <w:contextualSpacing/>
              <w:jc w:val="both"/>
              <w:rPr>
                <w:rFonts w:ascii="Times New Roman" w:hAnsi="Times New Roman" w:cs="Times New Roman"/>
                <w:sz w:val="28"/>
                <w:szCs w:val="28"/>
              </w:rPr>
            </w:pPr>
          </w:p>
        </w:tc>
      </w:tr>
      <w:tr w:rsidR="00E7121A" w:rsidRPr="005C3DD5" w:rsidTr="006D72DB">
        <w:trPr>
          <w:trHeight w:val="332"/>
        </w:trPr>
        <w:tc>
          <w:tcPr>
            <w:tcW w:w="8218" w:type="dxa"/>
            <w:vAlign w:val="bottom"/>
          </w:tcPr>
          <w:p w:rsidR="00DB7025" w:rsidRPr="005C3DD5" w:rsidRDefault="00DB7025" w:rsidP="00FD23B2">
            <w:pPr>
              <w:pStyle w:val="a4"/>
              <w:spacing w:line="240" w:lineRule="atLeast"/>
              <w:ind w:right="-619"/>
              <w:contextualSpacing/>
              <w:jc w:val="both"/>
              <w:rPr>
                <w:rFonts w:ascii="Times New Roman" w:hAnsi="Times New Roman" w:cs="Times New Roman"/>
                <w:sz w:val="28"/>
                <w:szCs w:val="28"/>
              </w:rPr>
            </w:pPr>
          </w:p>
        </w:tc>
        <w:tc>
          <w:tcPr>
            <w:tcW w:w="850" w:type="dxa"/>
          </w:tcPr>
          <w:p w:rsidR="00F02886" w:rsidRPr="005C3DD5" w:rsidRDefault="00F02886" w:rsidP="00610010">
            <w:pPr>
              <w:pStyle w:val="a4"/>
              <w:spacing w:line="240" w:lineRule="atLeast"/>
              <w:ind w:right="-619"/>
              <w:contextualSpacing/>
              <w:jc w:val="both"/>
              <w:rPr>
                <w:rFonts w:ascii="Times New Roman" w:hAnsi="Times New Roman" w:cs="Times New Roman"/>
                <w:sz w:val="28"/>
                <w:szCs w:val="28"/>
              </w:rPr>
            </w:pPr>
          </w:p>
        </w:tc>
        <w:tc>
          <w:tcPr>
            <w:tcW w:w="1134" w:type="dxa"/>
            <w:gridSpan w:val="2"/>
          </w:tcPr>
          <w:p w:rsidR="00F02886" w:rsidRPr="005C3DD5" w:rsidRDefault="00F02886" w:rsidP="00CA0B4B">
            <w:pPr>
              <w:pStyle w:val="a4"/>
              <w:spacing w:line="240" w:lineRule="atLeast"/>
              <w:ind w:right="-619"/>
              <w:contextualSpacing/>
              <w:jc w:val="both"/>
              <w:rPr>
                <w:rFonts w:ascii="Times New Roman" w:hAnsi="Times New Roman" w:cs="Times New Roman"/>
                <w:sz w:val="28"/>
                <w:szCs w:val="28"/>
              </w:rPr>
            </w:pPr>
          </w:p>
        </w:tc>
      </w:tr>
      <w:tr w:rsidR="00DB7025" w:rsidRPr="005C3DD5" w:rsidTr="006D72DB">
        <w:trPr>
          <w:trHeight w:val="80"/>
        </w:trPr>
        <w:tc>
          <w:tcPr>
            <w:tcW w:w="8218" w:type="dxa"/>
            <w:vAlign w:val="bottom"/>
          </w:tcPr>
          <w:p w:rsidR="00DB7025" w:rsidRPr="005C3DD5" w:rsidRDefault="00DB7025" w:rsidP="00CA0B4B">
            <w:pPr>
              <w:pStyle w:val="a4"/>
              <w:spacing w:line="240" w:lineRule="atLeast"/>
              <w:ind w:right="-619"/>
              <w:contextualSpacing/>
              <w:jc w:val="both"/>
              <w:rPr>
                <w:rFonts w:ascii="Times New Roman" w:hAnsi="Times New Roman" w:cs="Times New Roman"/>
                <w:sz w:val="28"/>
                <w:szCs w:val="28"/>
              </w:rPr>
            </w:pPr>
          </w:p>
        </w:tc>
        <w:tc>
          <w:tcPr>
            <w:tcW w:w="850" w:type="dxa"/>
            <w:vAlign w:val="bottom"/>
          </w:tcPr>
          <w:p w:rsidR="00DB7025" w:rsidRPr="005C3DD5" w:rsidRDefault="00DB7025" w:rsidP="00610010">
            <w:pPr>
              <w:pStyle w:val="a4"/>
              <w:spacing w:line="240" w:lineRule="atLeast"/>
              <w:ind w:right="-619"/>
              <w:contextualSpacing/>
              <w:jc w:val="both"/>
              <w:rPr>
                <w:rFonts w:ascii="Times New Roman" w:hAnsi="Times New Roman" w:cs="Times New Roman"/>
                <w:sz w:val="28"/>
                <w:szCs w:val="28"/>
              </w:rPr>
            </w:pPr>
          </w:p>
        </w:tc>
        <w:tc>
          <w:tcPr>
            <w:tcW w:w="1134" w:type="dxa"/>
            <w:gridSpan w:val="2"/>
            <w:vAlign w:val="bottom"/>
          </w:tcPr>
          <w:p w:rsidR="00DB7025" w:rsidRPr="005C3DD5" w:rsidRDefault="00DB7025" w:rsidP="00610010">
            <w:pPr>
              <w:pStyle w:val="a4"/>
              <w:spacing w:line="240" w:lineRule="atLeast"/>
              <w:ind w:right="-619"/>
              <w:contextualSpacing/>
              <w:jc w:val="both"/>
              <w:rPr>
                <w:rFonts w:ascii="Times New Roman" w:hAnsi="Times New Roman" w:cs="Times New Roman"/>
                <w:sz w:val="28"/>
                <w:szCs w:val="28"/>
              </w:rPr>
            </w:pPr>
          </w:p>
        </w:tc>
      </w:tr>
      <w:tr w:rsidR="00E7121A" w:rsidRPr="005C3DD5" w:rsidTr="006D72DB">
        <w:trPr>
          <w:trHeight w:val="646"/>
        </w:trPr>
        <w:tc>
          <w:tcPr>
            <w:tcW w:w="8218" w:type="dxa"/>
            <w:vAlign w:val="bottom"/>
          </w:tcPr>
          <w:p w:rsidR="00262051" w:rsidRPr="005C3DD5" w:rsidRDefault="003D3835" w:rsidP="00610010">
            <w:pPr>
              <w:pStyle w:val="a4"/>
              <w:spacing w:line="240" w:lineRule="atLeast"/>
              <w:ind w:right="-619"/>
              <w:contextualSpacing/>
              <w:jc w:val="both"/>
              <w:rPr>
                <w:rFonts w:ascii="Times New Roman" w:hAnsi="Times New Roman" w:cs="Times New Roman"/>
                <w:sz w:val="28"/>
                <w:szCs w:val="28"/>
              </w:rPr>
            </w:pPr>
            <w:r w:rsidRPr="005C3DD5">
              <w:rPr>
                <w:rFonts w:ascii="Times New Roman" w:hAnsi="Times New Roman" w:cs="Times New Roman"/>
                <w:sz w:val="28"/>
                <w:szCs w:val="28"/>
              </w:rPr>
              <w:t xml:space="preserve"> </w:t>
            </w:r>
          </w:p>
          <w:p w:rsidR="00247E23" w:rsidRPr="005C3DD5" w:rsidRDefault="00262051" w:rsidP="006D72DB">
            <w:pPr>
              <w:pStyle w:val="a4"/>
              <w:spacing w:line="240" w:lineRule="atLeast"/>
              <w:ind w:right="-619"/>
              <w:contextualSpacing/>
              <w:jc w:val="both"/>
              <w:rPr>
                <w:rFonts w:ascii="Times New Roman" w:hAnsi="Times New Roman" w:cs="Times New Roman"/>
                <w:sz w:val="28"/>
                <w:szCs w:val="28"/>
              </w:rPr>
            </w:pPr>
            <w:r w:rsidRPr="005C3DD5">
              <w:rPr>
                <w:rFonts w:ascii="Times New Roman" w:hAnsi="Times New Roman" w:cs="Times New Roman"/>
                <w:sz w:val="28"/>
                <w:szCs w:val="28"/>
              </w:rPr>
              <w:t xml:space="preserve"> </w:t>
            </w:r>
          </w:p>
        </w:tc>
        <w:tc>
          <w:tcPr>
            <w:tcW w:w="850" w:type="dxa"/>
            <w:vAlign w:val="bottom"/>
          </w:tcPr>
          <w:p w:rsidR="00247E23" w:rsidRPr="005C3DD5" w:rsidRDefault="00247E23" w:rsidP="00610010">
            <w:pPr>
              <w:pStyle w:val="a4"/>
              <w:spacing w:line="240" w:lineRule="atLeast"/>
              <w:ind w:right="-619"/>
              <w:contextualSpacing/>
              <w:jc w:val="both"/>
              <w:rPr>
                <w:rFonts w:ascii="Times New Roman" w:hAnsi="Times New Roman" w:cs="Times New Roman"/>
                <w:sz w:val="28"/>
                <w:szCs w:val="28"/>
              </w:rPr>
            </w:pPr>
          </w:p>
        </w:tc>
        <w:tc>
          <w:tcPr>
            <w:tcW w:w="1134" w:type="dxa"/>
            <w:gridSpan w:val="2"/>
            <w:vAlign w:val="bottom"/>
          </w:tcPr>
          <w:p w:rsidR="00247E23" w:rsidRPr="005C3DD5" w:rsidRDefault="00247E23" w:rsidP="00610010">
            <w:pPr>
              <w:pStyle w:val="a4"/>
              <w:spacing w:line="240" w:lineRule="atLeast"/>
              <w:ind w:right="-619"/>
              <w:contextualSpacing/>
              <w:jc w:val="both"/>
              <w:rPr>
                <w:rFonts w:ascii="Times New Roman" w:hAnsi="Times New Roman" w:cs="Times New Roman"/>
                <w:sz w:val="28"/>
                <w:szCs w:val="28"/>
              </w:rPr>
            </w:pPr>
          </w:p>
        </w:tc>
      </w:tr>
      <w:tr w:rsidR="00E7121A" w:rsidRPr="005C3DD5" w:rsidTr="006D72DB">
        <w:trPr>
          <w:trHeight w:val="361"/>
        </w:trPr>
        <w:tc>
          <w:tcPr>
            <w:tcW w:w="8218" w:type="dxa"/>
          </w:tcPr>
          <w:p w:rsidR="00247E23" w:rsidRPr="005C3DD5" w:rsidRDefault="00247E23" w:rsidP="00610010">
            <w:pPr>
              <w:pStyle w:val="a4"/>
              <w:spacing w:line="240" w:lineRule="atLeast"/>
              <w:ind w:right="-619"/>
              <w:contextualSpacing/>
              <w:jc w:val="both"/>
              <w:rPr>
                <w:rFonts w:ascii="Times New Roman" w:hAnsi="Times New Roman" w:cs="Times New Roman"/>
                <w:sz w:val="28"/>
                <w:szCs w:val="28"/>
              </w:rPr>
            </w:pPr>
          </w:p>
        </w:tc>
        <w:tc>
          <w:tcPr>
            <w:tcW w:w="1275" w:type="dxa"/>
            <w:gridSpan w:val="2"/>
          </w:tcPr>
          <w:p w:rsidR="00247E23" w:rsidRPr="005C3DD5" w:rsidRDefault="00247E23" w:rsidP="00610010">
            <w:pPr>
              <w:pStyle w:val="a4"/>
              <w:spacing w:line="240" w:lineRule="atLeast"/>
              <w:ind w:right="-619"/>
              <w:contextualSpacing/>
              <w:jc w:val="both"/>
              <w:rPr>
                <w:rFonts w:ascii="Times New Roman" w:hAnsi="Times New Roman" w:cs="Times New Roman"/>
                <w:sz w:val="28"/>
                <w:szCs w:val="28"/>
              </w:rPr>
            </w:pPr>
          </w:p>
        </w:tc>
        <w:tc>
          <w:tcPr>
            <w:tcW w:w="709" w:type="dxa"/>
          </w:tcPr>
          <w:p w:rsidR="00247E23" w:rsidRPr="005C3DD5" w:rsidRDefault="00247E23" w:rsidP="00CA0B4B">
            <w:pPr>
              <w:pStyle w:val="a4"/>
              <w:spacing w:line="240" w:lineRule="atLeast"/>
              <w:ind w:right="-619"/>
              <w:contextualSpacing/>
              <w:jc w:val="both"/>
              <w:rPr>
                <w:rFonts w:ascii="Times New Roman" w:hAnsi="Times New Roman" w:cs="Times New Roman"/>
                <w:sz w:val="28"/>
                <w:szCs w:val="28"/>
              </w:rPr>
            </w:pPr>
          </w:p>
          <w:p w:rsidR="006D72DB" w:rsidRPr="005C3DD5" w:rsidRDefault="006D72DB" w:rsidP="00CA0B4B">
            <w:pPr>
              <w:pStyle w:val="a4"/>
              <w:spacing w:line="240" w:lineRule="atLeast"/>
              <w:ind w:right="-619"/>
              <w:contextualSpacing/>
              <w:jc w:val="both"/>
              <w:rPr>
                <w:rFonts w:ascii="Times New Roman" w:hAnsi="Times New Roman" w:cs="Times New Roman"/>
                <w:sz w:val="28"/>
                <w:szCs w:val="28"/>
              </w:rPr>
            </w:pPr>
          </w:p>
        </w:tc>
      </w:tr>
      <w:tr w:rsidR="00E7121A" w:rsidRPr="005C3DD5" w:rsidTr="006D72DB">
        <w:trPr>
          <w:trHeight w:val="646"/>
        </w:trPr>
        <w:tc>
          <w:tcPr>
            <w:tcW w:w="8218" w:type="dxa"/>
            <w:vAlign w:val="bottom"/>
          </w:tcPr>
          <w:p w:rsidR="00247E23" w:rsidRPr="005C3DD5" w:rsidRDefault="00247E23" w:rsidP="006D72DB">
            <w:pPr>
              <w:pStyle w:val="a4"/>
              <w:spacing w:line="240" w:lineRule="atLeast"/>
              <w:ind w:right="-619"/>
              <w:contextualSpacing/>
              <w:jc w:val="both"/>
              <w:rPr>
                <w:rFonts w:ascii="Times New Roman" w:hAnsi="Times New Roman" w:cs="Times New Roman"/>
                <w:sz w:val="28"/>
                <w:szCs w:val="28"/>
              </w:rPr>
            </w:pPr>
          </w:p>
        </w:tc>
        <w:tc>
          <w:tcPr>
            <w:tcW w:w="1275" w:type="dxa"/>
            <w:gridSpan w:val="2"/>
            <w:vAlign w:val="bottom"/>
          </w:tcPr>
          <w:p w:rsidR="00247E23" w:rsidRPr="005C3DD5" w:rsidRDefault="00247E23" w:rsidP="00610010">
            <w:pPr>
              <w:pStyle w:val="a4"/>
              <w:spacing w:line="240" w:lineRule="atLeast"/>
              <w:ind w:right="-619"/>
              <w:contextualSpacing/>
              <w:jc w:val="both"/>
              <w:rPr>
                <w:rFonts w:ascii="Times New Roman" w:hAnsi="Times New Roman" w:cs="Times New Roman"/>
                <w:sz w:val="28"/>
                <w:szCs w:val="28"/>
              </w:rPr>
            </w:pPr>
          </w:p>
        </w:tc>
        <w:tc>
          <w:tcPr>
            <w:tcW w:w="709" w:type="dxa"/>
            <w:vAlign w:val="bottom"/>
          </w:tcPr>
          <w:p w:rsidR="00247E23" w:rsidRPr="005C3DD5" w:rsidRDefault="00247E23" w:rsidP="00CA0B4B">
            <w:pPr>
              <w:pStyle w:val="a4"/>
              <w:spacing w:line="240" w:lineRule="atLeast"/>
              <w:ind w:right="-619"/>
              <w:contextualSpacing/>
              <w:jc w:val="both"/>
              <w:rPr>
                <w:rFonts w:ascii="Times New Roman" w:hAnsi="Times New Roman" w:cs="Times New Roman"/>
                <w:sz w:val="28"/>
                <w:szCs w:val="28"/>
              </w:rPr>
            </w:pPr>
          </w:p>
        </w:tc>
      </w:tr>
      <w:tr w:rsidR="00E7121A" w:rsidRPr="005C3DD5" w:rsidTr="006D72DB">
        <w:trPr>
          <w:trHeight w:val="643"/>
        </w:trPr>
        <w:tc>
          <w:tcPr>
            <w:tcW w:w="8218" w:type="dxa"/>
          </w:tcPr>
          <w:p w:rsidR="0090542E" w:rsidRPr="005C3DD5" w:rsidRDefault="0090542E" w:rsidP="007C24C2">
            <w:pPr>
              <w:pStyle w:val="a4"/>
              <w:spacing w:line="240" w:lineRule="atLeast"/>
              <w:ind w:right="-619"/>
              <w:contextualSpacing/>
              <w:jc w:val="both"/>
              <w:rPr>
                <w:rFonts w:ascii="Times New Roman" w:hAnsi="Times New Roman" w:cs="Times New Roman"/>
                <w:sz w:val="28"/>
                <w:szCs w:val="28"/>
              </w:rPr>
            </w:pPr>
          </w:p>
        </w:tc>
        <w:tc>
          <w:tcPr>
            <w:tcW w:w="1275" w:type="dxa"/>
            <w:gridSpan w:val="2"/>
            <w:vAlign w:val="bottom"/>
          </w:tcPr>
          <w:p w:rsidR="00247E23" w:rsidRPr="005C3DD5" w:rsidRDefault="00247E23" w:rsidP="00610010">
            <w:pPr>
              <w:pStyle w:val="a4"/>
              <w:spacing w:line="240" w:lineRule="atLeast"/>
              <w:ind w:right="-619"/>
              <w:contextualSpacing/>
              <w:jc w:val="both"/>
              <w:rPr>
                <w:rFonts w:ascii="Times New Roman" w:hAnsi="Times New Roman" w:cs="Times New Roman"/>
                <w:sz w:val="28"/>
                <w:szCs w:val="28"/>
              </w:rPr>
            </w:pPr>
          </w:p>
        </w:tc>
        <w:tc>
          <w:tcPr>
            <w:tcW w:w="709" w:type="dxa"/>
            <w:vAlign w:val="bottom"/>
          </w:tcPr>
          <w:p w:rsidR="00FD23B2" w:rsidRPr="005C3DD5" w:rsidRDefault="00FD23B2" w:rsidP="00CA0B4B">
            <w:pPr>
              <w:pStyle w:val="a4"/>
              <w:spacing w:line="240" w:lineRule="atLeast"/>
              <w:ind w:right="-619"/>
              <w:contextualSpacing/>
              <w:jc w:val="both"/>
              <w:rPr>
                <w:rFonts w:ascii="Times New Roman" w:hAnsi="Times New Roman" w:cs="Times New Roman"/>
                <w:sz w:val="28"/>
                <w:szCs w:val="28"/>
              </w:rPr>
            </w:pPr>
          </w:p>
        </w:tc>
      </w:tr>
    </w:tbl>
    <w:p w:rsidR="006D72DB" w:rsidRPr="005C3DD5" w:rsidRDefault="006D72DB" w:rsidP="0090542E">
      <w:pPr>
        <w:pStyle w:val="a4"/>
        <w:spacing w:line="240" w:lineRule="atLeast"/>
        <w:ind w:right="-619"/>
        <w:contextualSpacing/>
        <w:jc w:val="center"/>
        <w:rPr>
          <w:rFonts w:ascii="Times New Roman" w:hAnsi="Times New Roman" w:cs="Times New Roman"/>
          <w:sz w:val="28"/>
          <w:szCs w:val="28"/>
        </w:rPr>
      </w:pPr>
    </w:p>
    <w:p w:rsidR="006D72DB" w:rsidRPr="005C3DD5" w:rsidRDefault="006D72DB" w:rsidP="0090542E">
      <w:pPr>
        <w:pStyle w:val="a4"/>
        <w:spacing w:line="240" w:lineRule="atLeast"/>
        <w:ind w:right="-619"/>
        <w:contextualSpacing/>
        <w:jc w:val="center"/>
        <w:rPr>
          <w:rFonts w:ascii="Times New Roman" w:hAnsi="Times New Roman" w:cs="Times New Roman"/>
          <w:sz w:val="28"/>
          <w:szCs w:val="28"/>
        </w:rPr>
      </w:pPr>
    </w:p>
    <w:p w:rsidR="006D72DB" w:rsidRPr="005C3DD5" w:rsidRDefault="006D72DB" w:rsidP="0090542E">
      <w:pPr>
        <w:pStyle w:val="a4"/>
        <w:spacing w:line="240" w:lineRule="atLeast"/>
        <w:ind w:right="-619"/>
        <w:contextualSpacing/>
        <w:jc w:val="center"/>
        <w:rPr>
          <w:rFonts w:ascii="Times New Roman" w:hAnsi="Times New Roman" w:cs="Times New Roman"/>
          <w:sz w:val="28"/>
          <w:szCs w:val="28"/>
        </w:rPr>
      </w:pPr>
    </w:p>
    <w:p w:rsidR="000258B3" w:rsidRPr="005C3DD5" w:rsidRDefault="000258B3" w:rsidP="0090542E">
      <w:pPr>
        <w:pStyle w:val="a4"/>
        <w:spacing w:line="240" w:lineRule="atLeast"/>
        <w:ind w:right="-619"/>
        <w:contextualSpacing/>
        <w:jc w:val="center"/>
        <w:rPr>
          <w:rFonts w:ascii="Times New Roman" w:hAnsi="Times New Roman" w:cs="Times New Roman"/>
          <w:sz w:val="28"/>
          <w:szCs w:val="28"/>
        </w:rPr>
      </w:pPr>
    </w:p>
    <w:p w:rsidR="000258B3" w:rsidRPr="005C3DD5" w:rsidRDefault="000258B3" w:rsidP="0090542E">
      <w:pPr>
        <w:pStyle w:val="a4"/>
        <w:spacing w:line="240" w:lineRule="atLeast"/>
        <w:ind w:right="-619"/>
        <w:contextualSpacing/>
        <w:jc w:val="center"/>
        <w:rPr>
          <w:rFonts w:ascii="Times New Roman" w:hAnsi="Times New Roman" w:cs="Times New Roman"/>
          <w:sz w:val="28"/>
          <w:szCs w:val="28"/>
        </w:rPr>
      </w:pPr>
    </w:p>
    <w:p w:rsidR="000258B3" w:rsidRPr="005C3DD5" w:rsidRDefault="000258B3" w:rsidP="0090542E">
      <w:pPr>
        <w:pStyle w:val="a4"/>
        <w:spacing w:line="240" w:lineRule="atLeast"/>
        <w:ind w:right="-619"/>
        <w:contextualSpacing/>
        <w:jc w:val="center"/>
        <w:rPr>
          <w:rFonts w:ascii="Times New Roman" w:hAnsi="Times New Roman" w:cs="Times New Roman"/>
          <w:sz w:val="28"/>
          <w:szCs w:val="28"/>
        </w:rPr>
      </w:pPr>
    </w:p>
    <w:p w:rsidR="006D72DB" w:rsidRPr="005C3DD5" w:rsidRDefault="006D72DB" w:rsidP="0090542E">
      <w:pPr>
        <w:pStyle w:val="a4"/>
        <w:spacing w:line="240" w:lineRule="atLeast"/>
        <w:ind w:right="-619"/>
        <w:contextualSpacing/>
        <w:jc w:val="center"/>
        <w:rPr>
          <w:rFonts w:ascii="Times New Roman" w:hAnsi="Times New Roman" w:cs="Times New Roman"/>
          <w:sz w:val="28"/>
          <w:szCs w:val="28"/>
        </w:rPr>
      </w:pPr>
    </w:p>
    <w:p w:rsidR="00262051" w:rsidRPr="005C3DD5" w:rsidRDefault="0090542E" w:rsidP="0090542E">
      <w:pPr>
        <w:pStyle w:val="a4"/>
        <w:spacing w:line="240" w:lineRule="atLeast"/>
        <w:ind w:right="-619"/>
        <w:contextualSpacing/>
        <w:jc w:val="center"/>
        <w:rPr>
          <w:rFonts w:ascii="Times New Roman" w:hAnsi="Times New Roman" w:cs="Times New Roman"/>
          <w:sz w:val="28"/>
          <w:szCs w:val="28"/>
        </w:rPr>
      </w:pPr>
      <w:r w:rsidRPr="005C3DD5">
        <w:rPr>
          <w:rFonts w:ascii="Times New Roman" w:hAnsi="Times New Roman" w:cs="Times New Roman"/>
          <w:sz w:val="28"/>
          <w:szCs w:val="28"/>
        </w:rPr>
        <w:lastRenderedPageBreak/>
        <w:t>Перечень сокращений</w:t>
      </w:r>
    </w:p>
    <w:p w:rsidR="0090542E" w:rsidRPr="005C3DD5" w:rsidRDefault="0090542E" w:rsidP="0090542E">
      <w:pPr>
        <w:pStyle w:val="a4"/>
        <w:spacing w:line="240" w:lineRule="atLeast"/>
        <w:ind w:right="-619"/>
        <w:contextualSpacing/>
        <w:jc w:val="center"/>
        <w:rPr>
          <w:rFonts w:ascii="Times New Roman" w:hAnsi="Times New Roman" w:cs="Times New Roman"/>
          <w:sz w:val="28"/>
          <w:szCs w:val="28"/>
        </w:rPr>
      </w:pPr>
    </w:p>
    <w:tbl>
      <w:tblPr>
        <w:tblW w:w="0" w:type="auto"/>
        <w:tblBorders>
          <w:insideH w:val="single" w:sz="4" w:space="0" w:color="auto"/>
          <w:insideV w:val="single" w:sz="4" w:space="0" w:color="auto"/>
        </w:tblBorders>
        <w:tblLook w:val="04A0" w:firstRow="1" w:lastRow="0" w:firstColumn="1" w:lastColumn="0" w:noHBand="0" w:noVBand="1"/>
      </w:tblPr>
      <w:tblGrid>
        <w:gridCol w:w="1537"/>
        <w:gridCol w:w="7705"/>
      </w:tblGrid>
      <w:tr w:rsidR="0090542E" w:rsidRPr="005C3DD5" w:rsidTr="00970B61">
        <w:tc>
          <w:tcPr>
            <w:tcW w:w="1560" w:type="dxa"/>
            <w:shd w:val="clear" w:color="auto" w:fill="auto"/>
          </w:tcPr>
          <w:p w:rsidR="0090542E" w:rsidRPr="005C3DD5" w:rsidRDefault="0090542E" w:rsidP="00970B61">
            <w:pPr>
              <w:rPr>
                <w:rFonts w:ascii="Times New Roman" w:hAnsi="Times New Roman" w:cs="Times New Roman"/>
                <w:sz w:val="28"/>
                <w:szCs w:val="28"/>
              </w:rPr>
            </w:pPr>
            <w:r w:rsidRPr="005C3DD5">
              <w:rPr>
                <w:rFonts w:ascii="Times New Roman" w:hAnsi="Times New Roman" w:cs="Times New Roman"/>
                <w:sz w:val="28"/>
                <w:szCs w:val="28"/>
              </w:rPr>
              <w:t>ВПР</w:t>
            </w:r>
          </w:p>
        </w:tc>
        <w:tc>
          <w:tcPr>
            <w:tcW w:w="8068" w:type="dxa"/>
            <w:shd w:val="clear" w:color="auto" w:fill="auto"/>
          </w:tcPr>
          <w:p w:rsidR="0090542E" w:rsidRPr="005C3DD5" w:rsidRDefault="0090542E" w:rsidP="00970B61">
            <w:pPr>
              <w:rPr>
                <w:rFonts w:ascii="Times New Roman" w:hAnsi="Times New Roman" w:cs="Times New Roman"/>
                <w:sz w:val="28"/>
                <w:szCs w:val="28"/>
              </w:rPr>
            </w:pPr>
            <w:r w:rsidRPr="005C3DD5">
              <w:rPr>
                <w:rFonts w:ascii="Times New Roman" w:hAnsi="Times New Roman" w:cs="Times New Roman"/>
                <w:sz w:val="28"/>
                <w:szCs w:val="28"/>
              </w:rPr>
              <w:t>Всероссийские проверочные работы</w:t>
            </w:r>
          </w:p>
        </w:tc>
      </w:tr>
      <w:tr w:rsidR="0090542E" w:rsidRPr="005C3DD5" w:rsidTr="00970B61">
        <w:tc>
          <w:tcPr>
            <w:tcW w:w="1560" w:type="dxa"/>
            <w:shd w:val="clear" w:color="auto" w:fill="auto"/>
          </w:tcPr>
          <w:p w:rsidR="0090542E" w:rsidRPr="005C3DD5" w:rsidRDefault="0090542E" w:rsidP="00970B61">
            <w:pPr>
              <w:rPr>
                <w:rFonts w:ascii="Times New Roman" w:hAnsi="Times New Roman" w:cs="Times New Roman"/>
                <w:sz w:val="28"/>
                <w:szCs w:val="28"/>
              </w:rPr>
            </w:pPr>
            <w:r w:rsidRPr="005C3DD5">
              <w:rPr>
                <w:rFonts w:ascii="Times New Roman" w:hAnsi="Times New Roman" w:cs="Times New Roman"/>
                <w:sz w:val="28"/>
                <w:szCs w:val="28"/>
              </w:rPr>
              <w:t>ГВЭ</w:t>
            </w:r>
          </w:p>
        </w:tc>
        <w:tc>
          <w:tcPr>
            <w:tcW w:w="8068" w:type="dxa"/>
            <w:shd w:val="clear" w:color="auto" w:fill="auto"/>
          </w:tcPr>
          <w:p w:rsidR="0090542E" w:rsidRPr="005C3DD5" w:rsidRDefault="0090542E" w:rsidP="00970B61">
            <w:pPr>
              <w:rPr>
                <w:rFonts w:ascii="Times New Roman" w:hAnsi="Times New Roman" w:cs="Times New Roman"/>
                <w:sz w:val="28"/>
                <w:szCs w:val="28"/>
              </w:rPr>
            </w:pPr>
            <w:r w:rsidRPr="005C3DD5">
              <w:rPr>
                <w:rFonts w:ascii="Times New Roman" w:hAnsi="Times New Roman" w:cs="Times New Roman"/>
                <w:sz w:val="28"/>
                <w:szCs w:val="28"/>
              </w:rPr>
              <w:t>Государственный выпускной экзамен</w:t>
            </w:r>
          </w:p>
        </w:tc>
      </w:tr>
      <w:tr w:rsidR="0090542E" w:rsidRPr="005C3DD5" w:rsidTr="00970B61">
        <w:tc>
          <w:tcPr>
            <w:tcW w:w="1560" w:type="dxa"/>
            <w:shd w:val="clear" w:color="auto" w:fill="auto"/>
          </w:tcPr>
          <w:p w:rsidR="0090542E" w:rsidRPr="005C3DD5" w:rsidRDefault="0090542E" w:rsidP="00970B61">
            <w:pPr>
              <w:rPr>
                <w:rFonts w:ascii="Times New Roman" w:hAnsi="Times New Roman" w:cs="Times New Roman"/>
                <w:sz w:val="28"/>
                <w:szCs w:val="28"/>
              </w:rPr>
            </w:pPr>
            <w:r w:rsidRPr="005C3DD5">
              <w:rPr>
                <w:rFonts w:ascii="Times New Roman" w:hAnsi="Times New Roman" w:cs="Times New Roman"/>
                <w:sz w:val="28"/>
                <w:szCs w:val="28"/>
              </w:rPr>
              <w:t>ЕГЭ</w:t>
            </w:r>
          </w:p>
        </w:tc>
        <w:tc>
          <w:tcPr>
            <w:tcW w:w="8068" w:type="dxa"/>
            <w:shd w:val="clear" w:color="auto" w:fill="auto"/>
          </w:tcPr>
          <w:p w:rsidR="0090542E" w:rsidRPr="005C3DD5" w:rsidRDefault="0090542E" w:rsidP="00970B61">
            <w:pPr>
              <w:rPr>
                <w:rFonts w:ascii="Times New Roman" w:hAnsi="Times New Roman" w:cs="Times New Roman"/>
                <w:sz w:val="28"/>
                <w:szCs w:val="28"/>
              </w:rPr>
            </w:pPr>
            <w:r w:rsidRPr="005C3DD5">
              <w:rPr>
                <w:rFonts w:ascii="Times New Roman" w:hAnsi="Times New Roman" w:cs="Times New Roman"/>
                <w:sz w:val="28"/>
                <w:szCs w:val="28"/>
              </w:rPr>
              <w:t>Единый государственный экзамен</w:t>
            </w:r>
          </w:p>
        </w:tc>
      </w:tr>
      <w:tr w:rsidR="0090542E" w:rsidRPr="005C3DD5" w:rsidTr="00970B61">
        <w:tc>
          <w:tcPr>
            <w:tcW w:w="1560" w:type="dxa"/>
            <w:shd w:val="clear" w:color="auto" w:fill="auto"/>
          </w:tcPr>
          <w:p w:rsidR="0090542E" w:rsidRPr="005C3DD5" w:rsidRDefault="0090542E" w:rsidP="00970B61">
            <w:pPr>
              <w:rPr>
                <w:rFonts w:ascii="Times New Roman" w:hAnsi="Times New Roman" w:cs="Times New Roman"/>
                <w:sz w:val="28"/>
                <w:szCs w:val="28"/>
              </w:rPr>
            </w:pPr>
            <w:r w:rsidRPr="005C3DD5">
              <w:rPr>
                <w:rFonts w:ascii="Times New Roman" w:hAnsi="Times New Roman" w:cs="Times New Roman"/>
                <w:sz w:val="28"/>
                <w:szCs w:val="28"/>
              </w:rPr>
              <w:t>КПК</w:t>
            </w:r>
          </w:p>
        </w:tc>
        <w:tc>
          <w:tcPr>
            <w:tcW w:w="8068" w:type="dxa"/>
            <w:shd w:val="clear" w:color="auto" w:fill="auto"/>
          </w:tcPr>
          <w:p w:rsidR="0090542E" w:rsidRPr="005C3DD5" w:rsidRDefault="0090542E" w:rsidP="00970B61">
            <w:pPr>
              <w:rPr>
                <w:rFonts w:ascii="Times New Roman" w:hAnsi="Times New Roman" w:cs="Times New Roman"/>
                <w:sz w:val="28"/>
                <w:szCs w:val="28"/>
              </w:rPr>
            </w:pPr>
            <w:r w:rsidRPr="005C3DD5">
              <w:rPr>
                <w:rFonts w:ascii="Times New Roman" w:hAnsi="Times New Roman" w:cs="Times New Roman"/>
                <w:sz w:val="28"/>
                <w:szCs w:val="28"/>
              </w:rPr>
              <w:t>Курс повышения квалификации</w:t>
            </w:r>
          </w:p>
        </w:tc>
      </w:tr>
      <w:tr w:rsidR="0090542E" w:rsidRPr="005C3DD5" w:rsidTr="00970B61">
        <w:tc>
          <w:tcPr>
            <w:tcW w:w="1560" w:type="dxa"/>
            <w:shd w:val="clear" w:color="auto" w:fill="auto"/>
          </w:tcPr>
          <w:p w:rsidR="0090542E" w:rsidRPr="005C3DD5" w:rsidRDefault="0090542E" w:rsidP="00970B61">
            <w:pPr>
              <w:rPr>
                <w:rFonts w:ascii="Times New Roman" w:hAnsi="Times New Roman" w:cs="Times New Roman"/>
                <w:sz w:val="28"/>
                <w:szCs w:val="28"/>
              </w:rPr>
            </w:pPr>
            <w:r w:rsidRPr="005C3DD5">
              <w:rPr>
                <w:rFonts w:ascii="Times New Roman" w:hAnsi="Times New Roman" w:cs="Times New Roman"/>
                <w:sz w:val="28"/>
                <w:szCs w:val="28"/>
              </w:rPr>
              <w:t>МСО</w:t>
            </w:r>
          </w:p>
        </w:tc>
        <w:tc>
          <w:tcPr>
            <w:tcW w:w="8068" w:type="dxa"/>
            <w:shd w:val="clear" w:color="auto" w:fill="auto"/>
          </w:tcPr>
          <w:p w:rsidR="0090542E" w:rsidRPr="005C3DD5" w:rsidRDefault="0090542E" w:rsidP="00970B61">
            <w:pPr>
              <w:rPr>
                <w:rFonts w:ascii="Times New Roman" w:hAnsi="Times New Roman" w:cs="Times New Roman"/>
                <w:sz w:val="28"/>
                <w:szCs w:val="28"/>
              </w:rPr>
            </w:pPr>
            <w:r w:rsidRPr="005C3DD5">
              <w:rPr>
                <w:rFonts w:ascii="Times New Roman" w:hAnsi="Times New Roman" w:cs="Times New Roman"/>
                <w:sz w:val="28"/>
                <w:szCs w:val="28"/>
              </w:rPr>
              <w:t>Мониторинг системы образования</w:t>
            </w:r>
          </w:p>
        </w:tc>
      </w:tr>
      <w:tr w:rsidR="0090542E" w:rsidRPr="005C3DD5" w:rsidTr="00970B61">
        <w:tc>
          <w:tcPr>
            <w:tcW w:w="1560" w:type="dxa"/>
            <w:shd w:val="clear" w:color="auto" w:fill="auto"/>
          </w:tcPr>
          <w:p w:rsidR="0090542E" w:rsidRPr="005C3DD5" w:rsidRDefault="0090542E" w:rsidP="00970B61">
            <w:pPr>
              <w:rPr>
                <w:rFonts w:ascii="Times New Roman" w:hAnsi="Times New Roman" w:cs="Times New Roman"/>
                <w:sz w:val="28"/>
                <w:szCs w:val="28"/>
              </w:rPr>
            </w:pPr>
            <w:r w:rsidRPr="005C3DD5">
              <w:rPr>
                <w:rFonts w:ascii="Times New Roman" w:hAnsi="Times New Roman" w:cs="Times New Roman"/>
                <w:sz w:val="28"/>
                <w:szCs w:val="28"/>
              </w:rPr>
              <w:t>ОГЭ</w:t>
            </w:r>
          </w:p>
        </w:tc>
        <w:tc>
          <w:tcPr>
            <w:tcW w:w="8068" w:type="dxa"/>
            <w:shd w:val="clear" w:color="auto" w:fill="auto"/>
          </w:tcPr>
          <w:p w:rsidR="0090542E" w:rsidRPr="005C3DD5" w:rsidRDefault="0090542E" w:rsidP="00970B61">
            <w:pPr>
              <w:rPr>
                <w:rFonts w:ascii="Times New Roman" w:hAnsi="Times New Roman" w:cs="Times New Roman"/>
                <w:sz w:val="28"/>
                <w:szCs w:val="28"/>
              </w:rPr>
            </w:pPr>
            <w:r w:rsidRPr="005C3DD5">
              <w:rPr>
                <w:rFonts w:ascii="Times New Roman" w:hAnsi="Times New Roman" w:cs="Times New Roman"/>
                <w:sz w:val="28"/>
                <w:szCs w:val="28"/>
              </w:rPr>
              <w:t>Основной государственный экзамен</w:t>
            </w:r>
          </w:p>
        </w:tc>
      </w:tr>
      <w:tr w:rsidR="0090542E" w:rsidRPr="005C3DD5" w:rsidTr="00970B61">
        <w:tc>
          <w:tcPr>
            <w:tcW w:w="1560" w:type="dxa"/>
            <w:shd w:val="clear" w:color="auto" w:fill="auto"/>
          </w:tcPr>
          <w:p w:rsidR="0090542E" w:rsidRPr="005C3DD5" w:rsidRDefault="0090542E" w:rsidP="00970B61">
            <w:pPr>
              <w:rPr>
                <w:rFonts w:ascii="Times New Roman" w:hAnsi="Times New Roman" w:cs="Times New Roman"/>
                <w:sz w:val="28"/>
                <w:szCs w:val="28"/>
              </w:rPr>
            </w:pPr>
            <w:r w:rsidRPr="005C3DD5">
              <w:rPr>
                <w:rFonts w:ascii="Times New Roman" w:hAnsi="Times New Roman" w:cs="Times New Roman"/>
                <w:sz w:val="28"/>
                <w:szCs w:val="28"/>
              </w:rPr>
              <w:t>ФГОС</w:t>
            </w:r>
          </w:p>
        </w:tc>
        <w:tc>
          <w:tcPr>
            <w:tcW w:w="8068" w:type="dxa"/>
            <w:shd w:val="clear" w:color="auto" w:fill="auto"/>
          </w:tcPr>
          <w:p w:rsidR="0090542E" w:rsidRPr="005C3DD5" w:rsidRDefault="0090542E" w:rsidP="00970B61">
            <w:pPr>
              <w:rPr>
                <w:rFonts w:ascii="Times New Roman" w:hAnsi="Times New Roman" w:cs="Times New Roman"/>
                <w:sz w:val="28"/>
                <w:szCs w:val="28"/>
              </w:rPr>
            </w:pPr>
            <w:r w:rsidRPr="005C3DD5">
              <w:rPr>
                <w:rFonts w:ascii="Times New Roman" w:hAnsi="Times New Roman" w:cs="Times New Roman"/>
                <w:sz w:val="28"/>
                <w:szCs w:val="28"/>
              </w:rPr>
              <w:t>Федеральный государственный образовательный стандарт</w:t>
            </w:r>
          </w:p>
        </w:tc>
      </w:tr>
      <w:tr w:rsidR="0090542E" w:rsidRPr="005C3DD5" w:rsidTr="00970B61">
        <w:tc>
          <w:tcPr>
            <w:tcW w:w="1560" w:type="dxa"/>
            <w:shd w:val="clear" w:color="auto" w:fill="auto"/>
          </w:tcPr>
          <w:p w:rsidR="0090542E" w:rsidRPr="005C3DD5" w:rsidRDefault="0090542E" w:rsidP="00970B61">
            <w:pPr>
              <w:rPr>
                <w:rFonts w:ascii="Times New Roman" w:hAnsi="Times New Roman" w:cs="Times New Roman"/>
                <w:sz w:val="28"/>
                <w:szCs w:val="28"/>
              </w:rPr>
            </w:pPr>
            <w:r w:rsidRPr="005C3DD5">
              <w:rPr>
                <w:rFonts w:ascii="Times New Roman" w:hAnsi="Times New Roman" w:cs="Times New Roman"/>
                <w:sz w:val="28"/>
                <w:szCs w:val="28"/>
              </w:rPr>
              <w:t>ФЗ</w:t>
            </w:r>
          </w:p>
        </w:tc>
        <w:tc>
          <w:tcPr>
            <w:tcW w:w="8068" w:type="dxa"/>
            <w:shd w:val="clear" w:color="auto" w:fill="auto"/>
          </w:tcPr>
          <w:p w:rsidR="0090542E" w:rsidRPr="005C3DD5" w:rsidRDefault="0090542E" w:rsidP="00970B61">
            <w:pPr>
              <w:rPr>
                <w:rFonts w:ascii="Times New Roman" w:hAnsi="Times New Roman" w:cs="Times New Roman"/>
                <w:sz w:val="28"/>
                <w:szCs w:val="28"/>
              </w:rPr>
            </w:pPr>
            <w:r w:rsidRPr="005C3DD5">
              <w:rPr>
                <w:rFonts w:ascii="Times New Roman" w:hAnsi="Times New Roman" w:cs="Times New Roman"/>
                <w:sz w:val="28"/>
                <w:szCs w:val="28"/>
              </w:rPr>
              <w:t>Федеральный закон</w:t>
            </w:r>
          </w:p>
        </w:tc>
      </w:tr>
      <w:tr w:rsidR="0090542E" w:rsidRPr="005C3DD5" w:rsidTr="00970B61">
        <w:tc>
          <w:tcPr>
            <w:tcW w:w="1560" w:type="dxa"/>
            <w:shd w:val="clear" w:color="auto" w:fill="auto"/>
          </w:tcPr>
          <w:p w:rsidR="0090542E" w:rsidRPr="005C3DD5" w:rsidRDefault="0090542E" w:rsidP="00970B61">
            <w:pPr>
              <w:rPr>
                <w:rFonts w:ascii="Times New Roman" w:hAnsi="Times New Roman" w:cs="Times New Roman"/>
                <w:sz w:val="28"/>
                <w:szCs w:val="28"/>
              </w:rPr>
            </w:pPr>
            <w:r w:rsidRPr="005C3DD5">
              <w:rPr>
                <w:rFonts w:ascii="Times New Roman" w:hAnsi="Times New Roman" w:cs="Times New Roman"/>
                <w:sz w:val="28"/>
                <w:szCs w:val="28"/>
              </w:rPr>
              <w:t>ФЦПРО</w:t>
            </w:r>
          </w:p>
        </w:tc>
        <w:tc>
          <w:tcPr>
            <w:tcW w:w="8068" w:type="dxa"/>
            <w:shd w:val="clear" w:color="auto" w:fill="auto"/>
          </w:tcPr>
          <w:p w:rsidR="0090542E" w:rsidRPr="005C3DD5" w:rsidRDefault="0090542E" w:rsidP="00970B61">
            <w:pPr>
              <w:rPr>
                <w:rFonts w:ascii="Times New Roman" w:hAnsi="Times New Roman" w:cs="Times New Roman"/>
                <w:sz w:val="28"/>
                <w:szCs w:val="28"/>
              </w:rPr>
            </w:pPr>
            <w:r w:rsidRPr="005C3DD5">
              <w:rPr>
                <w:rFonts w:ascii="Times New Roman" w:hAnsi="Times New Roman" w:cs="Times New Roman"/>
                <w:sz w:val="28"/>
                <w:szCs w:val="28"/>
              </w:rPr>
              <w:t>Федеральная целевая программа развития образования</w:t>
            </w:r>
          </w:p>
        </w:tc>
      </w:tr>
    </w:tbl>
    <w:p w:rsidR="0090542E" w:rsidRPr="005C3DD5" w:rsidRDefault="0090542E" w:rsidP="0090542E">
      <w:pPr>
        <w:pStyle w:val="a4"/>
        <w:spacing w:line="240" w:lineRule="atLeast"/>
        <w:ind w:right="-619"/>
        <w:contextualSpacing/>
        <w:jc w:val="center"/>
        <w:rPr>
          <w:rFonts w:ascii="Times New Roman" w:hAnsi="Times New Roman" w:cs="Times New Roman"/>
          <w:sz w:val="28"/>
          <w:szCs w:val="28"/>
        </w:rPr>
      </w:pPr>
    </w:p>
    <w:p w:rsidR="0090542E" w:rsidRPr="005C3DD5" w:rsidRDefault="0090542E" w:rsidP="00610010">
      <w:pPr>
        <w:pStyle w:val="a4"/>
        <w:spacing w:line="240" w:lineRule="atLeast"/>
        <w:ind w:right="-619"/>
        <w:contextualSpacing/>
        <w:jc w:val="both"/>
        <w:rPr>
          <w:rFonts w:ascii="Times New Roman" w:hAnsi="Times New Roman" w:cs="Times New Roman"/>
          <w:b/>
          <w:sz w:val="28"/>
          <w:szCs w:val="28"/>
        </w:rPr>
      </w:pPr>
    </w:p>
    <w:p w:rsidR="0090542E" w:rsidRPr="005C3DD5" w:rsidRDefault="0090542E" w:rsidP="00610010">
      <w:pPr>
        <w:pStyle w:val="a4"/>
        <w:spacing w:line="240" w:lineRule="atLeast"/>
        <w:ind w:right="-619"/>
        <w:contextualSpacing/>
        <w:jc w:val="both"/>
        <w:rPr>
          <w:rFonts w:ascii="Times New Roman" w:hAnsi="Times New Roman" w:cs="Times New Roman"/>
          <w:b/>
          <w:sz w:val="28"/>
          <w:szCs w:val="28"/>
        </w:rPr>
      </w:pPr>
    </w:p>
    <w:p w:rsidR="0090542E" w:rsidRPr="005C3DD5" w:rsidRDefault="0090542E" w:rsidP="00610010">
      <w:pPr>
        <w:pStyle w:val="a4"/>
        <w:spacing w:line="240" w:lineRule="atLeast"/>
        <w:ind w:right="-619"/>
        <w:contextualSpacing/>
        <w:jc w:val="both"/>
        <w:rPr>
          <w:rFonts w:ascii="Times New Roman" w:hAnsi="Times New Roman" w:cs="Times New Roman"/>
          <w:b/>
          <w:sz w:val="28"/>
          <w:szCs w:val="28"/>
        </w:rPr>
      </w:pPr>
    </w:p>
    <w:p w:rsidR="0090542E" w:rsidRPr="005C3DD5" w:rsidRDefault="0090542E" w:rsidP="00610010">
      <w:pPr>
        <w:pStyle w:val="a4"/>
        <w:spacing w:line="240" w:lineRule="atLeast"/>
        <w:ind w:right="-619"/>
        <w:contextualSpacing/>
        <w:jc w:val="both"/>
        <w:rPr>
          <w:rFonts w:ascii="Times New Roman" w:hAnsi="Times New Roman" w:cs="Times New Roman"/>
          <w:b/>
          <w:sz w:val="28"/>
          <w:szCs w:val="28"/>
        </w:rPr>
      </w:pPr>
    </w:p>
    <w:p w:rsidR="0090542E" w:rsidRPr="005C3DD5" w:rsidRDefault="0090542E" w:rsidP="00610010">
      <w:pPr>
        <w:pStyle w:val="a4"/>
        <w:spacing w:line="240" w:lineRule="atLeast"/>
        <w:ind w:right="-619"/>
        <w:contextualSpacing/>
        <w:jc w:val="both"/>
        <w:rPr>
          <w:rFonts w:ascii="Times New Roman" w:hAnsi="Times New Roman" w:cs="Times New Roman"/>
          <w:b/>
          <w:sz w:val="28"/>
          <w:szCs w:val="28"/>
        </w:rPr>
      </w:pPr>
    </w:p>
    <w:p w:rsidR="0090542E" w:rsidRPr="005C3DD5" w:rsidRDefault="0090542E" w:rsidP="00610010">
      <w:pPr>
        <w:pStyle w:val="a4"/>
        <w:spacing w:line="240" w:lineRule="atLeast"/>
        <w:ind w:right="-619"/>
        <w:contextualSpacing/>
        <w:jc w:val="both"/>
        <w:rPr>
          <w:rFonts w:ascii="Times New Roman" w:hAnsi="Times New Roman" w:cs="Times New Roman"/>
          <w:b/>
          <w:sz w:val="28"/>
          <w:szCs w:val="28"/>
        </w:rPr>
      </w:pPr>
    </w:p>
    <w:p w:rsidR="0090542E" w:rsidRPr="005C3DD5" w:rsidRDefault="0090542E" w:rsidP="00610010">
      <w:pPr>
        <w:pStyle w:val="a4"/>
        <w:spacing w:line="240" w:lineRule="atLeast"/>
        <w:ind w:right="-619"/>
        <w:contextualSpacing/>
        <w:jc w:val="both"/>
        <w:rPr>
          <w:rFonts w:ascii="Times New Roman" w:hAnsi="Times New Roman" w:cs="Times New Roman"/>
          <w:b/>
          <w:sz w:val="28"/>
          <w:szCs w:val="28"/>
        </w:rPr>
      </w:pPr>
    </w:p>
    <w:p w:rsidR="0090542E" w:rsidRPr="005C3DD5" w:rsidRDefault="0090542E" w:rsidP="00610010">
      <w:pPr>
        <w:pStyle w:val="a4"/>
        <w:spacing w:line="240" w:lineRule="atLeast"/>
        <w:ind w:right="-619"/>
        <w:contextualSpacing/>
        <w:jc w:val="both"/>
        <w:rPr>
          <w:rFonts w:ascii="Times New Roman" w:hAnsi="Times New Roman" w:cs="Times New Roman"/>
          <w:b/>
          <w:sz w:val="28"/>
          <w:szCs w:val="28"/>
        </w:rPr>
      </w:pPr>
    </w:p>
    <w:p w:rsidR="0090542E" w:rsidRPr="005C3DD5" w:rsidRDefault="0090542E" w:rsidP="00610010">
      <w:pPr>
        <w:pStyle w:val="a4"/>
        <w:spacing w:line="240" w:lineRule="atLeast"/>
        <w:ind w:right="-619"/>
        <w:contextualSpacing/>
        <w:jc w:val="both"/>
        <w:rPr>
          <w:rFonts w:ascii="Times New Roman" w:hAnsi="Times New Roman" w:cs="Times New Roman"/>
          <w:b/>
          <w:sz w:val="28"/>
          <w:szCs w:val="28"/>
        </w:rPr>
      </w:pPr>
    </w:p>
    <w:p w:rsidR="0090542E" w:rsidRPr="005C3DD5" w:rsidRDefault="0090542E" w:rsidP="00610010">
      <w:pPr>
        <w:pStyle w:val="a4"/>
        <w:spacing w:line="240" w:lineRule="atLeast"/>
        <w:ind w:right="-619"/>
        <w:contextualSpacing/>
        <w:jc w:val="both"/>
        <w:rPr>
          <w:rFonts w:ascii="Times New Roman" w:hAnsi="Times New Roman" w:cs="Times New Roman"/>
          <w:b/>
          <w:sz w:val="28"/>
          <w:szCs w:val="28"/>
        </w:rPr>
      </w:pPr>
    </w:p>
    <w:p w:rsidR="0090542E" w:rsidRPr="005C3DD5" w:rsidRDefault="0090542E" w:rsidP="00610010">
      <w:pPr>
        <w:pStyle w:val="a4"/>
        <w:spacing w:line="240" w:lineRule="atLeast"/>
        <w:ind w:right="-619"/>
        <w:contextualSpacing/>
        <w:jc w:val="both"/>
        <w:rPr>
          <w:rFonts w:ascii="Times New Roman" w:hAnsi="Times New Roman" w:cs="Times New Roman"/>
          <w:b/>
          <w:sz w:val="28"/>
          <w:szCs w:val="28"/>
        </w:rPr>
      </w:pPr>
    </w:p>
    <w:p w:rsidR="0090542E" w:rsidRPr="005C3DD5" w:rsidRDefault="0090542E" w:rsidP="00610010">
      <w:pPr>
        <w:pStyle w:val="a4"/>
        <w:spacing w:line="240" w:lineRule="atLeast"/>
        <w:ind w:right="-619"/>
        <w:contextualSpacing/>
        <w:jc w:val="both"/>
        <w:rPr>
          <w:rFonts w:ascii="Times New Roman" w:hAnsi="Times New Roman" w:cs="Times New Roman"/>
          <w:b/>
          <w:sz w:val="28"/>
          <w:szCs w:val="28"/>
        </w:rPr>
      </w:pPr>
    </w:p>
    <w:p w:rsidR="0090542E" w:rsidRPr="005C3DD5" w:rsidRDefault="0090542E" w:rsidP="00610010">
      <w:pPr>
        <w:pStyle w:val="a4"/>
        <w:spacing w:line="240" w:lineRule="atLeast"/>
        <w:ind w:right="-619"/>
        <w:contextualSpacing/>
        <w:jc w:val="both"/>
        <w:rPr>
          <w:rFonts w:ascii="Times New Roman" w:hAnsi="Times New Roman" w:cs="Times New Roman"/>
          <w:b/>
          <w:sz w:val="28"/>
          <w:szCs w:val="28"/>
        </w:rPr>
      </w:pPr>
    </w:p>
    <w:p w:rsidR="0090542E" w:rsidRPr="005C3DD5" w:rsidRDefault="0090542E" w:rsidP="00610010">
      <w:pPr>
        <w:pStyle w:val="a4"/>
        <w:spacing w:line="240" w:lineRule="atLeast"/>
        <w:ind w:right="-619"/>
        <w:contextualSpacing/>
        <w:jc w:val="both"/>
        <w:rPr>
          <w:rFonts w:ascii="Times New Roman" w:hAnsi="Times New Roman" w:cs="Times New Roman"/>
          <w:b/>
          <w:sz w:val="28"/>
          <w:szCs w:val="28"/>
        </w:rPr>
      </w:pPr>
    </w:p>
    <w:p w:rsidR="0090542E" w:rsidRPr="005C3DD5" w:rsidRDefault="0090542E" w:rsidP="00610010">
      <w:pPr>
        <w:pStyle w:val="a4"/>
        <w:spacing w:line="240" w:lineRule="atLeast"/>
        <w:ind w:right="-619"/>
        <w:contextualSpacing/>
        <w:jc w:val="both"/>
        <w:rPr>
          <w:rFonts w:ascii="Times New Roman" w:hAnsi="Times New Roman" w:cs="Times New Roman"/>
          <w:b/>
          <w:sz w:val="28"/>
          <w:szCs w:val="28"/>
        </w:rPr>
      </w:pPr>
    </w:p>
    <w:p w:rsidR="0090542E" w:rsidRPr="005C3DD5" w:rsidRDefault="0090542E" w:rsidP="00610010">
      <w:pPr>
        <w:pStyle w:val="a4"/>
        <w:spacing w:line="240" w:lineRule="atLeast"/>
        <w:ind w:right="-619"/>
        <w:contextualSpacing/>
        <w:jc w:val="both"/>
        <w:rPr>
          <w:rFonts w:ascii="Times New Roman" w:hAnsi="Times New Roman" w:cs="Times New Roman"/>
          <w:b/>
          <w:sz w:val="28"/>
          <w:szCs w:val="28"/>
        </w:rPr>
      </w:pPr>
    </w:p>
    <w:p w:rsidR="0090542E" w:rsidRPr="005C3DD5" w:rsidRDefault="0090542E" w:rsidP="00610010">
      <w:pPr>
        <w:pStyle w:val="a4"/>
        <w:spacing w:line="240" w:lineRule="atLeast"/>
        <w:ind w:right="-619"/>
        <w:contextualSpacing/>
        <w:jc w:val="both"/>
        <w:rPr>
          <w:rFonts w:ascii="Times New Roman" w:hAnsi="Times New Roman" w:cs="Times New Roman"/>
          <w:b/>
          <w:sz w:val="28"/>
          <w:szCs w:val="28"/>
        </w:rPr>
      </w:pPr>
    </w:p>
    <w:p w:rsidR="0090542E" w:rsidRPr="005C3DD5" w:rsidRDefault="0090542E" w:rsidP="00610010">
      <w:pPr>
        <w:pStyle w:val="a4"/>
        <w:spacing w:line="240" w:lineRule="atLeast"/>
        <w:ind w:right="-619"/>
        <w:contextualSpacing/>
        <w:jc w:val="both"/>
        <w:rPr>
          <w:rFonts w:ascii="Times New Roman" w:hAnsi="Times New Roman" w:cs="Times New Roman"/>
          <w:b/>
          <w:sz w:val="28"/>
          <w:szCs w:val="28"/>
        </w:rPr>
      </w:pPr>
    </w:p>
    <w:p w:rsidR="0090542E" w:rsidRPr="005C3DD5" w:rsidRDefault="0090542E" w:rsidP="00610010">
      <w:pPr>
        <w:pStyle w:val="a4"/>
        <w:spacing w:line="240" w:lineRule="atLeast"/>
        <w:ind w:right="-619"/>
        <w:contextualSpacing/>
        <w:jc w:val="both"/>
        <w:rPr>
          <w:rFonts w:ascii="Times New Roman" w:hAnsi="Times New Roman" w:cs="Times New Roman"/>
          <w:b/>
          <w:sz w:val="28"/>
          <w:szCs w:val="28"/>
        </w:rPr>
      </w:pPr>
    </w:p>
    <w:p w:rsidR="0090542E" w:rsidRPr="005C3DD5" w:rsidRDefault="0090542E" w:rsidP="00610010">
      <w:pPr>
        <w:pStyle w:val="a4"/>
        <w:spacing w:line="240" w:lineRule="atLeast"/>
        <w:ind w:right="-619"/>
        <w:contextualSpacing/>
        <w:jc w:val="both"/>
        <w:rPr>
          <w:rFonts w:ascii="Times New Roman" w:hAnsi="Times New Roman" w:cs="Times New Roman"/>
          <w:b/>
          <w:sz w:val="28"/>
          <w:szCs w:val="28"/>
        </w:rPr>
      </w:pPr>
    </w:p>
    <w:p w:rsidR="0090542E" w:rsidRPr="005C3DD5" w:rsidRDefault="0090542E" w:rsidP="00610010">
      <w:pPr>
        <w:pStyle w:val="a4"/>
        <w:spacing w:line="240" w:lineRule="atLeast"/>
        <w:ind w:right="-619"/>
        <w:contextualSpacing/>
        <w:jc w:val="both"/>
        <w:rPr>
          <w:rFonts w:ascii="Times New Roman" w:hAnsi="Times New Roman" w:cs="Times New Roman"/>
          <w:b/>
          <w:sz w:val="28"/>
          <w:szCs w:val="28"/>
        </w:rPr>
      </w:pPr>
    </w:p>
    <w:p w:rsidR="0090542E" w:rsidRPr="005C3DD5" w:rsidRDefault="0090542E" w:rsidP="00610010">
      <w:pPr>
        <w:pStyle w:val="a4"/>
        <w:spacing w:line="240" w:lineRule="atLeast"/>
        <w:ind w:right="-619"/>
        <w:contextualSpacing/>
        <w:jc w:val="both"/>
        <w:rPr>
          <w:rFonts w:ascii="Times New Roman" w:hAnsi="Times New Roman" w:cs="Times New Roman"/>
          <w:b/>
          <w:sz w:val="28"/>
          <w:szCs w:val="28"/>
        </w:rPr>
      </w:pPr>
    </w:p>
    <w:p w:rsidR="0090542E" w:rsidRPr="005C3DD5" w:rsidRDefault="0090542E" w:rsidP="00610010">
      <w:pPr>
        <w:pStyle w:val="a4"/>
        <w:spacing w:line="240" w:lineRule="atLeast"/>
        <w:ind w:right="-619"/>
        <w:contextualSpacing/>
        <w:jc w:val="both"/>
        <w:rPr>
          <w:rFonts w:ascii="Times New Roman" w:hAnsi="Times New Roman" w:cs="Times New Roman"/>
          <w:b/>
          <w:sz w:val="28"/>
          <w:szCs w:val="28"/>
        </w:rPr>
      </w:pPr>
    </w:p>
    <w:p w:rsidR="0090542E" w:rsidRPr="005C3DD5" w:rsidRDefault="0090542E" w:rsidP="00610010">
      <w:pPr>
        <w:pStyle w:val="a4"/>
        <w:spacing w:line="240" w:lineRule="atLeast"/>
        <w:ind w:right="-619"/>
        <w:contextualSpacing/>
        <w:jc w:val="both"/>
        <w:rPr>
          <w:rFonts w:ascii="Times New Roman" w:hAnsi="Times New Roman" w:cs="Times New Roman"/>
          <w:b/>
          <w:sz w:val="28"/>
          <w:szCs w:val="28"/>
        </w:rPr>
      </w:pPr>
    </w:p>
    <w:p w:rsidR="0090542E" w:rsidRPr="005C3DD5" w:rsidRDefault="0090542E" w:rsidP="00610010">
      <w:pPr>
        <w:pStyle w:val="a4"/>
        <w:spacing w:line="240" w:lineRule="atLeast"/>
        <w:ind w:right="-619"/>
        <w:contextualSpacing/>
        <w:jc w:val="both"/>
        <w:rPr>
          <w:rFonts w:ascii="Times New Roman" w:hAnsi="Times New Roman" w:cs="Times New Roman"/>
          <w:b/>
          <w:sz w:val="28"/>
          <w:szCs w:val="28"/>
        </w:rPr>
      </w:pPr>
    </w:p>
    <w:p w:rsidR="0090542E" w:rsidRPr="005C3DD5" w:rsidRDefault="0090542E" w:rsidP="00610010">
      <w:pPr>
        <w:pStyle w:val="a4"/>
        <w:spacing w:line="240" w:lineRule="atLeast"/>
        <w:ind w:right="-619"/>
        <w:contextualSpacing/>
        <w:jc w:val="both"/>
        <w:rPr>
          <w:rFonts w:ascii="Times New Roman" w:hAnsi="Times New Roman" w:cs="Times New Roman"/>
          <w:b/>
          <w:sz w:val="28"/>
          <w:szCs w:val="28"/>
        </w:rPr>
      </w:pPr>
    </w:p>
    <w:p w:rsidR="006D72DB" w:rsidRPr="005C3DD5" w:rsidRDefault="006D72DB" w:rsidP="00610010">
      <w:pPr>
        <w:pStyle w:val="a4"/>
        <w:spacing w:line="240" w:lineRule="atLeast"/>
        <w:ind w:right="-619"/>
        <w:contextualSpacing/>
        <w:jc w:val="both"/>
        <w:rPr>
          <w:rFonts w:ascii="Times New Roman" w:hAnsi="Times New Roman" w:cs="Times New Roman"/>
          <w:b/>
          <w:sz w:val="28"/>
          <w:szCs w:val="28"/>
        </w:rPr>
      </w:pPr>
    </w:p>
    <w:p w:rsidR="0090542E" w:rsidRPr="005C3DD5" w:rsidRDefault="0090542E" w:rsidP="00610010">
      <w:pPr>
        <w:pStyle w:val="a4"/>
        <w:spacing w:line="240" w:lineRule="atLeast"/>
        <w:ind w:right="-619"/>
        <w:contextualSpacing/>
        <w:jc w:val="both"/>
        <w:rPr>
          <w:rFonts w:ascii="Times New Roman" w:hAnsi="Times New Roman" w:cs="Times New Roman"/>
          <w:b/>
          <w:sz w:val="28"/>
          <w:szCs w:val="28"/>
        </w:rPr>
      </w:pPr>
    </w:p>
    <w:p w:rsidR="0090542E" w:rsidRPr="005C3DD5" w:rsidRDefault="0090542E" w:rsidP="00610010">
      <w:pPr>
        <w:pStyle w:val="a4"/>
        <w:spacing w:line="240" w:lineRule="atLeast"/>
        <w:ind w:right="-619"/>
        <w:contextualSpacing/>
        <w:jc w:val="both"/>
        <w:rPr>
          <w:rFonts w:ascii="Times New Roman" w:hAnsi="Times New Roman" w:cs="Times New Roman"/>
          <w:b/>
          <w:sz w:val="28"/>
          <w:szCs w:val="28"/>
        </w:rPr>
      </w:pPr>
    </w:p>
    <w:p w:rsidR="00262051" w:rsidRPr="005C3DD5" w:rsidRDefault="00262051" w:rsidP="00610010">
      <w:pPr>
        <w:pStyle w:val="a4"/>
        <w:spacing w:line="240" w:lineRule="atLeast"/>
        <w:ind w:right="-619"/>
        <w:contextualSpacing/>
        <w:jc w:val="both"/>
        <w:rPr>
          <w:rFonts w:ascii="Times New Roman" w:hAnsi="Times New Roman" w:cs="Times New Roman"/>
          <w:b/>
          <w:sz w:val="28"/>
          <w:szCs w:val="28"/>
        </w:rPr>
      </w:pPr>
      <w:r w:rsidRPr="005C3DD5">
        <w:rPr>
          <w:rFonts w:ascii="Times New Roman" w:hAnsi="Times New Roman" w:cs="Times New Roman"/>
          <w:b/>
          <w:sz w:val="28"/>
          <w:szCs w:val="28"/>
        </w:rPr>
        <w:lastRenderedPageBreak/>
        <w:t>I. Анализ состояния и перспектив развития системы образования</w:t>
      </w:r>
    </w:p>
    <w:p w:rsidR="00AF1BEF" w:rsidRPr="005C3DD5" w:rsidRDefault="00AF1BEF" w:rsidP="00610010">
      <w:pPr>
        <w:pStyle w:val="a4"/>
        <w:spacing w:line="240" w:lineRule="atLeast"/>
        <w:ind w:right="-619"/>
        <w:contextualSpacing/>
        <w:jc w:val="both"/>
        <w:rPr>
          <w:rFonts w:ascii="Times New Roman" w:hAnsi="Times New Roman" w:cs="Times New Roman"/>
          <w:b/>
          <w:sz w:val="28"/>
          <w:szCs w:val="28"/>
        </w:rPr>
      </w:pPr>
    </w:p>
    <w:p w:rsidR="00262051" w:rsidRPr="005C3DD5" w:rsidRDefault="00262051" w:rsidP="00610010">
      <w:pPr>
        <w:pStyle w:val="a4"/>
        <w:spacing w:line="240" w:lineRule="atLeast"/>
        <w:ind w:right="-619"/>
        <w:contextualSpacing/>
        <w:jc w:val="both"/>
        <w:rPr>
          <w:rFonts w:ascii="Times New Roman" w:hAnsi="Times New Roman" w:cs="Times New Roman"/>
          <w:b/>
          <w:sz w:val="28"/>
          <w:szCs w:val="28"/>
        </w:rPr>
      </w:pPr>
      <w:r w:rsidRPr="005C3DD5">
        <w:rPr>
          <w:rFonts w:ascii="Times New Roman" w:hAnsi="Times New Roman" w:cs="Times New Roman"/>
          <w:b/>
          <w:sz w:val="28"/>
          <w:szCs w:val="28"/>
        </w:rPr>
        <w:t>1. Вводная часть</w:t>
      </w:r>
    </w:p>
    <w:p w:rsidR="00AF1BEF" w:rsidRPr="005C3DD5" w:rsidRDefault="00AF1BEF" w:rsidP="00610010">
      <w:pPr>
        <w:pStyle w:val="a4"/>
        <w:spacing w:line="240" w:lineRule="atLeast"/>
        <w:ind w:right="-619"/>
        <w:contextualSpacing/>
        <w:jc w:val="both"/>
        <w:rPr>
          <w:rFonts w:ascii="Times New Roman" w:hAnsi="Times New Roman" w:cs="Times New Roman"/>
          <w:b/>
          <w:sz w:val="28"/>
          <w:szCs w:val="28"/>
        </w:rPr>
      </w:pPr>
    </w:p>
    <w:p w:rsidR="00262051" w:rsidRPr="005C3DD5" w:rsidRDefault="00262051" w:rsidP="00610010">
      <w:pPr>
        <w:pStyle w:val="a4"/>
        <w:spacing w:line="240" w:lineRule="atLeast"/>
        <w:ind w:right="-619"/>
        <w:contextualSpacing/>
        <w:jc w:val="both"/>
        <w:rPr>
          <w:rFonts w:ascii="Times New Roman" w:hAnsi="Times New Roman" w:cs="Times New Roman"/>
          <w:sz w:val="28"/>
          <w:szCs w:val="28"/>
        </w:rPr>
      </w:pPr>
      <w:r w:rsidRPr="005C3DD5">
        <w:rPr>
          <w:rFonts w:ascii="Times New Roman" w:hAnsi="Times New Roman" w:cs="Times New Roman"/>
          <w:b/>
          <w:sz w:val="28"/>
          <w:szCs w:val="28"/>
        </w:rPr>
        <w:t>1.1. Аннотация</w:t>
      </w:r>
      <w:r w:rsidRPr="005C3DD5">
        <w:rPr>
          <w:rFonts w:ascii="Times New Roman" w:hAnsi="Times New Roman" w:cs="Times New Roman"/>
          <w:b/>
          <w:sz w:val="28"/>
          <w:szCs w:val="28"/>
        </w:rPr>
        <w:cr/>
      </w:r>
    </w:p>
    <w:p w:rsidR="00096553" w:rsidRPr="005C3DD5" w:rsidRDefault="00096553" w:rsidP="00610010">
      <w:pPr>
        <w:spacing w:after="0" w:line="240" w:lineRule="atLeast"/>
        <w:ind w:right="-619"/>
        <w:contextualSpacing/>
        <w:jc w:val="both"/>
        <w:rPr>
          <w:rFonts w:ascii="Times New Roman" w:eastAsia="Times New Roman" w:hAnsi="Times New Roman" w:cs="Times New Roman"/>
          <w:sz w:val="28"/>
          <w:szCs w:val="28"/>
        </w:rPr>
      </w:pPr>
      <w:r w:rsidRPr="005C3DD5">
        <w:rPr>
          <w:rFonts w:ascii="Times New Roman" w:eastAsia="Times New Roman" w:hAnsi="Times New Roman" w:cs="Times New Roman"/>
          <w:sz w:val="28"/>
          <w:szCs w:val="28"/>
        </w:rPr>
        <w:t xml:space="preserve">        Итоговый отчёт о результатах анализа состояния и перспектив развития системы образования за 201</w:t>
      </w:r>
      <w:r w:rsidR="0064341B" w:rsidRPr="005C3DD5">
        <w:rPr>
          <w:rFonts w:ascii="Times New Roman" w:eastAsia="Times New Roman" w:hAnsi="Times New Roman" w:cs="Times New Roman"/>
          <w:sz w:val="28"/>
          <w:szCs w:val="28"/>
        </w:rPr>
        <w:t>8</w:t>
      </w:r>
      <w:r w:rsidRPr="005C3DD5">
        <w:rPr>
          <w:rFonts w:ascii="Times New Roman" w:eastAsia="Times New Roman" w:hAnsi="Times New Roman" w:cs="Times New Roman"/>
          <w:sz w:val="28"/>
          <w:szCs w:val="28"/>
        </w:rPr>
        <w:t xml:space="preserve"> год подготовлен Комитетом по образованию и делам молодежи администрации города Алейска Алтайского края в соответствии со ст. 97 Федерального закона от 29.12.2012 №273-ФЗ «Об образовании в Российской Федерации», с Правилами осуществления мониторинга системы образования, утверждёнными постановлением Правительства Российской Федерации от 05.08.2013 №662 «Об осуществлении мониторинга системы образования»,  приказом Министерства образования и науки РФ от 22.09. 2017 №955 «Об утверждении показателей мониторинга системы образования».</w:t>
      </w:r>
    </w:p>
    <w:p w:rsidR="00641CD1" w:rsidRPr="005C3DD5" w:rsidRDefault="00096553" w:rsidP="00610010">
      <w:pPr>
        <w:spacing w:after="0" w:line="240" w:lineRule="atLeast"/>
        <w:ind w:right="-619"/>
        <w:contextualSpacing/>
        <w:jc w:val="both"/>
        <w:rPr>
          <w:rFonts w:ascii="Times New Roman" w:eastAsia="Times New Roman" w:hAnsi="Times New Roman" w:cs="Times New Roman"/>
          <w:sz w:val="28"/>
          <w:szCs w:val="28"/>
        </w:rPr>
      </w:pPr>
      <w:r w:rsidRPr="005C3DD5">
        <w:rPr>
          <w:rFonts w:ascii="Times New Roman" w:eastAsia="Times New Roman" w:hAnsi="Times New Roman" w:cs="Times New Roman"/>
          <w:sz w:val="28"/>
          <w:szCs w:val="28"/>
        </w:rPr>
        <w:t xml:space="preserve">          Отчёт представляет собой анализ показателей мониторинга системы образования города Алейска за 201</w:t>
      </w:r>
      <w:r w:rsidR="00D02027" w:rsidRPr="005C3DD5">
        <w:rPr>
          <w:rFonts w:ascii="Times New Roman" w:eastAsia="Times New Roman" w:hAnsi="Times New Roman" w:cs="Times New Roman"/>
          <w:sz w:val="28"/>
          <w:szCs w:val="28"/>
        </w:rPr>
        <w:t>8</w:t>
      </w:r>
      <w:r w:rsidR="00641CD1" w:rsidRPr="005C3DD5">
        <w:rPr>
          <w:rFonts w:ascii="Times New Roman" w:eastAsia="Times New Roman" w:hAnsi="Times New Roman" w:cs="Times New Roman"/>
          <w:sz w:val="28"/>
          <w:szCs w:val="28"/>
        </w:rPr>
        <w:t xml:space="preserve"> год. </w:t>
      </w:r>
    </w:p>
    <w:p w:rsidR="00096553" w:rsidRPr="005C3DD5" w:rsidRDefault="00096553" w:rsidP="00610010">
      <w:pPr>
        <w:spacing w:after="0" w:line="240" w:lineRule="atLeast"/>
        <w:ind w:right="-619"/>
        <w:contextualSpacing/>
        <w:jc w:val="both"/>
        <w:rPr>
          <w:rFonts w:ascii="Times New Roman" w:eastAsia="Times New Roman" w:hAnsi="Times New Roman" w:cs="Times New Roman"/>
          <w:sz w:val="28"/>
          <w:szCs w:val="28"/>
        </w:rPr>
      </w:pPr>
      <w:r w:rsidRPr="005C3DD5">
        <w:rPr>
          <w:rFonts w:ascii="Times New Roman" w:eastAsia="Times New Roman" w:hAnsi="Times New Roman" w:cs="Times New Roman"/>
          <w:sz w:val="28"/>
          <w:szCs w:val="28"/>
        </w:rPr>
        <w:t xml:space="preserve">          Анализ динамики изменения достигнутых показателей деятельности системы образования позволяет определить зоны, требующие приоритетного внимания, сформировать перечень мероприятий по повышению эффективности деятельности, в том числе по снижению неэффективных расходов, а также выявить внутренние ресурсы (финансовые, материально-технические, кадровые и другие) для повышения качества и объема предоставляемых образовательных услуг.</w:t>
      </w:r>
    </w:p>
    <w:p w:rsidR="00096553" w:rsidRPr="005C3DD5" w:rsidRDefault="00096553" w:rsidP="00610010">
      <w:pPr>
        <w:spacing w:after="0" w:line="240" w:lineRule="atLeast"/>
        <w:ind w:right="-619"/>
        <w:contextualSpacing/>
        <w:jc w:val="both"/>
        <w:rPr>
          <w:rFonts w:ascii="Times New Roman" w:eastAsia="Times New Roman" w:hAnsi="Times New Roman" w:cs="Times New Roman"/>
          <w:sz w:val="28"/>
          <w:szCs w:val="28"/>
        </w:rPr>
      </w:pPr>
      <w:r w:rsidRPr="005C3DD5">
        <w:rPr>
          <w:rFonts w:ascii="Times New Roman" w:eastAsia="Times New Roman" w:hAnsi="Times New Roman" w:cs="Times New Roman"/>
          <w:sz w:val="28"/>
          <w:szCs w:val="28"/>
        </w:rPr>
        <w:t xml:space="preserve">          Отчёт размещён на Интернет - сайте </w:t>
      </w:r>
      <w:r w:rsidR="00641CD1" w:rsidRPr="005C3DD5">
        <w:rPr>
          <w:rFonts w:ascii="Times New Roman" w:eastAsia="Times New Roman" w:hAnsi="Times New Roman" w:cs="Times New Roman"/>
          <w:sz w:val="28"/>
          <w:szCs w:val="28"/>
        </w:rPr>
        <w:t>К</w:t>
      </w:r>
      <w:r w:rsidRPr="005C3DD5">
        <w:rPr>
          <w:rFonts w:ascii="Times New Roman" w:eastAsia="Times New Roman" w:hAnsi="Times New Roman" w:cs="Times New Roman"/>
          <w:sz w:val="28"/>
          <w:szCs w:val="28"/>
        </w:rPr>
        <w:t>омитета по образованию и делам молодежи администрации города Алейска Алтайского края в разделе «О комитете».</w:t>
      </w:r>
    </w:p>
    <w:p w:rsidR="00096553" w:rsidRPr="005C3DD5" w:rsidRDefault="00096553" w:rsidP="00610010">
      <w:pPr>
        <w:spacing w:after="0" w:line="240" w:lineRule="atLeast"/>
        <w:ind w:right="-619"/>
        <w:contextualSpacing/>
        <w:jc w:val="both"/>
        <w:rPr>
          <w:rFonts w:ascii="Times New Roman" w:eastAsia="Times New Roman" w:hAnsi="Times New Roman" w:cs="Times New Roman"/>
          <w:sz w:val="28"/>
          <w:szCs w:val="28"/>
        </w:rPr>
      </w:pPr>
    </w:p>
    <w:p w:rsidR="001E61E2" w:rsidRPr="005C3DD5" w:rsidRDefault="001E61E2" w:rsidP="001E61E2">
      <w:pPr>
        <w:spacing w:after="0" w:line="240" w:lineRule="atLeast"/>
        <w:ind w:right="-619"/>
        <w:contextualSpacing/>
        <w:jc w:val="both"/>
        <w:rPr>
          <w:rFonts w:ascii="Times New Roman" w:hAnsi="Times New Roman" w:cs="Times New Roman"/>
          <w:b/>
          <w:sz w:val="28"/>
          <w:szCs w:val="28"/>
        </w:rPr>
      </w:pPr>
      <w:r w:rsidRPr="005C3DD5">
        <w:rPr>
          <w:rFonts w:ascii="Times New Roman" w:eastAsia="Times New Roman" w:hAnsi="Times New Roman" w:cs="Times New Roman"/>
          <w:b/>
          <w:sz w:val="28"/>
          <w:szCs w:val="28"/>
        </w:rPr>
        <w:t xml:space="preserve">1.2. </w:t>
      </w:r>
      <w:r w:rsidRPr="005C3DD5">
        <w:rPr>
          <w:rFonts w:ascii="Times New Roman" w:hAnsi="Times New Roman" w:cs="Times New Roman"/>
          <w:b/>
          <w:sz w:val="28"/>
          <w:szCs w:val="28"/>
        </w:rPr>
        <w:t xml:space="preserve">Ответственные за подготовку </w:t>
      </w:r>
    </w:p>
    <w:p w:rsidR="001E61E2" w:rsidRPr="005C3DD5" w:rsidRDefault="001E61E2" w:rsidP="001E61E2">
      <w:pPr>
        <w:spacing w:after="0" w:line="240" w:lineRule="atLeast"/>
        <w:ind w:right="-619"/>
        <w:contextualSpacing/>
        <w:jc w:val="both"/>
        <w:rPr>
          <w:rFonts w:ascii="Times New Roman" w:hAnsi="Times New Roman" w:cs="Times New Roman"/>
          <w:b/>
          <w:sz w:val="28"/>
          <w:szCs w:val="28"/>
        </w:rPr>
      </w:pPr>
    </w:p>
    <w:p w:rsidR="001E61E2" w:rsidRPr="005C3DD5" w:rsidRDefault="001E61E2" w:rsidP="001E61E2">
      <w:pPr>
        <w:spacing w:after="0" w:line="240" w:lineRule="atLeast"/>
        <w:ind w:right="-619"/>
        <w:contextualSpacing/>
        <w:jc w:val="both"/>
        <w:rPr>
          <w:rFonts w:ascii="Times New Roman" w:hAnsi="Times New Roman" w:cs="Times New Roman"/>
          <w:sz w:val="28"/>
          <w:szCs w:val="28"/>
        </w:rPr>
      </w:pPr>
      <w:r w:rsidRPr="005C3DD5">
        <w:rPr>
          <w:rFonts w:ascii="Times New Roman" w:hAnsi="Times New Roman" w:cs="Times New Roman"/>
          <w:sz w:val="28"/>
          <w:szCs w:val="28"/>
        </w:rPr>
        <w:t xml:space="preserve">          Отчет подготовлен специалистами Комитета по образованию и делам молодежи администрации города Алейска (далее Комитет по образованию).     </w:t>
      </w:r>
    </w:p>
    <w:p w:rsidR="00C40B02" w:rsidRPr="005C3DD5" w:rsidRDefault="001E61E2" w:rsidP="001E61E2">
      <w:pPr>
        <w:spacing w:after="0" w:line="240" w:lineRule="atLeast"/>
        <w:ind w:right="-619"/>
        <w:contextualSpacing/>
        <w:jc w:val="both"/>
        <w:rPr>
          <w:rFonts w:ascii="Times New Roman" w:hAnsi="Times New Roman" w:cs="Times New Roman"/>
          <w:sz w:val="28"/>
          <w:szCs w:val="28"/>
        </w:rPr>
      </w:pPr>
      <w:r w:rsidRPr="005C3DD5">
        <w:rPr>
          <w:rFonts w:ascii="Times New Roman" w:hAnsi="Times New Roman" w:cs="Times New Roman"/>
          <w:sz w:val="28"/>
          <w:szCs w:val="28"/>
        </w:rPr>
        <w:t xml:space="preserve">          Общее руководство процессом подготовки итогового отчёта осуществлял председатель комитета по образованию и делам молодежи администрации города Алейска Соловьева Марина Васильевна. Общую координацию подготовки итогового отчёта осуществлял заместитель председателя комитета по образованию и делам молодежи администрации города Алейска Кочеткова Елена Сергеевна. </w:t>
      </w:r>
    </w:p>
    <w:p w:rsidR="001E61E2" w:rsidRPr="005C3DD5" w:rsidRDefault="00C40B02" w:rsidP="001E61E2">
      <w:pPr>
        <w:spacing w:after="0" w:line="240" w:lineRule="atLeast"/>
        <w:ind w:right="-619"/>
        <w:contextualSpacing/>
        <w:jc w:val="both"/>
        <w:rPr>
          <w:rFonts w:ascii="Times New Roman" w:hAnsi="Times New Roman" w:cs="Times New Roman"/>
          <w:sz w:val="28"/>
          <w:szCs w:val="28"/>
        </w:rPr>
      </w:pPr>
      <w:r w:rsidRPr="005C3DD5">
        <w:rPr>
          <w:rFonts w:ascii="Times New Roman" w:hAnsi="Times New Roman" w:cs="Times New Roman"/>
          <w:sz w:val="28"/>
          <w:szCs w:val="28"/>
        </w:rPr>
        <w:t xml:space="preserve">             </w:t>
      </w:r>
      <w:r w:rsidR="001E61E2" w:rsidRPr="005C3DD5">
        <w:rPr>
          <w:rFonts w:ascii="Times New Roman" w:hAnsi="Times New Roman" w:cs="Times New Roman"/>
          <w:sz w:val="28"/>
          <w:szCs w:val="28"/>
        </w:rPr>
        <w:t>На этапе сбора информации в подготовке отчета принимали участие специалисты комитета по образованию, руководители образовательных организаций. Анализ собранной информации, написание текста итогового отчета осуществлялось специалистами комитета по образованию.</w:t>
      </w:r>
    </w:p>
    <w:p w:rsidR="00C40B02" w:rsidRPr="005C3DD5" w:rsidRDefault="00C40B02" w:rsidP="001E61E2">
      <w:pPr>
        <w:spacing w:after="0" w:line="240" w:lineRule="atLeast"/>
        <w:ind w:right="-619"/>
        <w:contextualSpacing/>
        <w:jc w:val="both"/>
        <w:rPr>
          <w:rFonts w:ascii="Times New Roman" w:hAnsi="Times New Roman" w:cs="Times New Roman"/>
          <w:sz w:val="28"/>
          <w:szCs w:val="28"/>
        </w:rPr>
      </w:pPr>
    </w:p>
    <w:p w:rsidR="00641CD1" w:rsidRPr="005C3DD5" w:rsidRDefault="00641CD1" w:rsidP="001E61E2">
      <w:pPr>
        <w:spacing w:after="0" w:line="240" w:lineRule="atLeast"/>
        <w:ind w:right="-619"/>
        <w:contextualSpacing/>
        <w:jc w:val="both"/>
        <w:rPr>
          <w:rFonts w:ascii="Times New Roman" w:hAnsi="Times New Roman" w:cs="Times New Roman"/>
          <w:sz w:val="28"/>
          <w:szCs w:val="28"/>
        </w:rPr>
      </w:pPr>
    </w:p>
    <w:p w:rsidR="00641CD1" w:rsidRPr="005C3DD5" w:rsidRDefault="00641CD1" w:rsidP="001E61E2">
      <w:pPr>
        <w:spacing w:after="0" w:line="240" w:lineRule="atLeast"/>
        <w:ind w:right="-619"/>
        <w:contextualSpacing/>
        <w:jc w:val="both"/>
        <w:rPr>
          <w:rFonts w:ascii="Times New Roman" w:hAnsi="Times New Roman" w:cs="Times New Roman"/>
          <w:sz w:val="28"/>
          <w:szCs w:val="28"/>
        </w:rPr>
      </w:pPr>
    </w:p>
    <w:p w:rsidR="00C40B02" w:rsidRPr="005C3DD5" w:rsidRDefault="00C40B02" w:rsidP="001E61E2">
      <w:pPr>
        <w:spacing w:after="0" w:line="240" w:lineRule="atLeast"/>
        <w:ind w:right="-619"/>
        <w:contextualSpacing/>
        <w:jc w:val="both"/>
        <w:rPr>
          <w:rFonts w:ascii="Times New Roman" w:hAnsi="Times New Roman" w:cs="Times New Roman"/>
          <w:b/>
          <w:sz w:val="28"/>
          <w:szCs w:val="28"/>
        </w:rPr>
      </w:pPr>
      <w:r w:rsidRPr="005C3DD5">
        <w:rPr>
          <w:rFonts w:ascii="Times New Roman" w:hAnsi="Times New Roman" w:cs="Times New Roman"/>
          <w:b/>
          <w:sz w:val="28"/>
          <w:szCs w:val="28"/>
        </w:rPr>
        <w:lastRenderedPageBreak/>
        <w:t>1.3.  Контакты</w:t>
      </w:r>
    </w:p>
    <w:p w:rsidR="00C40B02" w:rsidRPr="005C3DD5" w:rsidRDefault="00C40B02" w:rsidP="001E61E2">
      <w:pPr>
        <w:spacing w:after="0" w:line="240" w:lineRule="atLeast"/>
        <w:ind w:right="-619"/>
        <w:contextualSpacing/>
        <w:jc w:val="both"/>
        <w:rPr>
          <w:rFonts w:ascii="Times New Roman" w:hAnsi="Times New Roman" w:cs="Times New Roman"/>
          <w:sz w:val="28"/>
          <w:szCs w:val="28"/>
        </w:rPr>
      </w:pPr>
    </w:p>
    <w:p w:rsidR="00C40B02" w:rsidRPr="005C3DD5" w:rsidRDefault="00C40B02" w:rsidP="001E61E2">
      <w:pPr>
        <w:spacing w:after="0" w:line="240" w:lineRule="atLeast"/>
        <w:ind w:right="-619"/>
        <w:contextualSpacing/>
        <w:jc w:val="both"/>
        <w:rPr>
          <w:rFonts w:ascii="Times New Roman" w:hAnsi="Times New Roman" w:cs="Times New Roman"/>
          <w:sz w:val="28"/>
          <w:szCs w:val="28"/>
        </w:rPr>
      </w:pPr>
      <w:r w:rsidRPr="005C3DD5">
        <w:rPr>
          <w:rFonts w:ascii="Times New Roman" w:hAnsi="Times New Roman" w:cs="Times New Roman"/>
          <w:sz w:val="28"/>
          <w:szCs w:val="28"/>
        </w:rPr>
        <w:t>Название: Комитет по образованию и делам молодежи администрации города Алейска</w:t>
      </w:r>
    </w:p>
    <w:p w:rsidR="00C40B02" w:rsidRPr="005C3DD5" w:rsidRDefault="00C40B02" w:rsidP="001E61E2">
      <w:pPr>
        <w:spacing w:after="0" w:line="240" w:lineRule="atLeast"/>
        <w:ind w:right="-619"/>
        <w:contextualSpacing/>
        <w:jc w:val="both"/>
        <w:rPr>
          <w:rFonts w:ascii="Times New Roman" w:hAnsi="Times New Roman" w:cs="Times New Roman"/>
          <w:sz w:val="28"/>
          <w:szCs w:val="28"/>
        </w:rPr>
      </w:pPr>
      <w:r w:rsidRPr="005C3DD5">
        <w:rPr>
          <w:rFonts w:ascii="Times New Roman" w:hAnsi="Times New Roman" w:cs="Times New Roman"/>
          <w:sz w:val="28"/>
          <w:szCs w:val="28"/>
        </w:rPr>
        <w:t xml:space="preserve">Адрес: 658130, Алтайский край, </w:t>
      </w:r>
      <w:proofErr w:type="spellStart"/>
      <w:r w:rsidRPr="005C3DD5">
        <w:rPr>
          <w:rFonts w:ascii="Times New Roman" w:hAnsi="Times New Roman" w:cs="Times New Roman"/>
          <w:sz w:val="28"/>
          <w:szCs w:val="28"/>
        </w:rPr>
        <w:t>г.Алейск</w:t>
      </w:r>
      <w:proofErr w:type="spellEnd"/>
      <w:r w:rsidRPr="005C3DD5">
        <w:rPr>
          <w:rFonts w:ascii="Times New Roman" w:hAnsi="Times New Roman" w:cs="Times New Roman"/>
          <w:sz w:val="28"/>
          <w:szCs w:val="28"/>
        </w:rPr>
        <w:t xml:space="preserve">, </w:t>
      </w:r>
      <w:proofErr w:type="spellStart"/>
      <w:r w:rsidRPr="005C3DD5">
        <w:rPr>
          <w:rFonts w:ascii="Times New Roman" w:hAnsi="Times New Roman" w:cs="Times New Roman"/>
          <w:sz w:val="28"/>
          <w:szCs w:val="28"/>
        </w:rPr>
        <w:t>ул.Сердюка</w:t>
      </w:r>
      <w:proofErr w:type="spellEnd"/>
      <w:r w:rsidRPr="005C3DD5">
        <w:rPr>
          <w:rFonts w:ascii="Times New Roman" w:hAnsi="Times New Roman" w:cs="Times New Roman"/>
          <w:sz w:val="28"/>
          <w:szCs w:val="28"/>
        </w:rPr>
        <w:t>, 99</w:t>
      </w:r>
    </w:p>
    <w:p w:rsidR="00641CD1" w:rsidRPr="005C3DD5" w:rsidRDefault="00C40B02" w:rsidP="001E61E2">
      <w:pPr>
        <w:spacing w:after="0" w:line="240" w:lineRule="atLeast"/>
        <w:ind w:right="-619"/>
        <w:contextualSpacing/>
        <w:jc w:val="both"/>
        <w:rPr>
          <w:rFonts w:ascii="Times New Roman" w:hAnsi="Times New Roman" w:cs="Times New Roman"/>
          <w:sz w:val="28"/>
          <w:szCs w:val="28"/>
        </w:rPr>
      </w:pPr>
      <w:r w:rsidRPr="005C3DD5">
        <w:rPr>
          <w:rFonts w:ascii="Times New Roman" w:hAnsi="Times New Roman" w:cs="Times New Roman"/>
          <w:sz w:val="28"/>
          <w:szCs w:val="28"/>
        </w:rPr>
        <w:t xml:space="preserve">Председатель комитета по образованию и делам молодежи администрации города Алейска: Соловьева Марина Васильевна </w:t>
      </w:r>
    </w:p>
    <w:p w:rsidR="00C40B02" w:rsidRPr="005C3DD5" w:rsidRDefault="00C40B02" w:rsidP="001E61E2">
      <w:pPr>
        <w:spacing w:after="0" w:line="240" w:lineRule="atLeast"/>
        <w:ind w:right="-619"/>
        <w:contextualSpacing/>
        <w:jc w:val="both"/>
        <w:rPr>
          <w:rFonts w:ascii="Times New Roman" w:hAnsi="Times New Roman" w:cs="Times New Roman"/>
          <w:sz w:val="28"/>
          <w:szCs w:val="28"/>
        </w:rPr>
      </w:pPr>
      <w:r w:rsidRPr="005C3DD5">
        <w:rPr>
          <w:rFonts w:ascii="Times New Roman" w:hAnsi="Times New Roman" w:cs="Times New Roman"/>
          <w:sz w:val="28"/>
          <w:szCs w:val="28"/>
        </w:rPr>
        <w:t>Телефон: 8(38553)66200</w:t>
      </w:r>
    </w:p>
    <w:p w:rsidR="00C40B02" w:rsidRPr="005C3DD5" w:rsidRDefault="00C40B02" w:rsidP="001E61E2">
      <w:pPr>
        <w:spacing w:after="0" w:line="240" w:lineRule="atLeast"/>
        <w:ind w:right="-619"/>
        <w:contextualSpacing/>
        <w:jc w:val="both"/>
        <w:rPr>
          <w:rFonts w:ascii="Times New Roman" w:hAnsi="Times New Roman" w:cs="Times New Roman"/>
          <w:sz w:val="28"/>
          <w:szCs w:val="28"/>
        </w:rPr>
      </w:pPr>
      <w:r w:rsidRPr="005C3DD5">
        <w:rPr>
          <w:rFonts w:ascii="Times New Roman" w:hAnsi="Times New Roman" w:cs="Times New Roman"/>
          <w:sz w:val="28"/>
          <w:szCs w:val="28"/>
        </w:rPr>
        <w:t xml:space="preserve">Контактное лицо: </w:t>
      </w:r>
      <w:proofErr w:type="spellStart"/>
      <w:r w:rsidRPr="005C3DD5">
        <w:rPr>
          <w:rFonts w:ascii="Times New Roman" w:hAnsi="Times New Roman" w:cs="Times New Roman"/>
          <w:sz w:val="28"/>
          <w:szCs w:val="28"/>
        </w:rPr>
        <w:t>Макагонова</w:t>
      </w:r>
      <w:proofErr w:type="spellEnd"/>
      <w:r w:rsidRPr="005C3DD5">
        <w:rPr>
          <w:rFonts w:ascii="Times New Roman" w:hAnsi="Times New Roman" w:cs="Times New Roman"/>
          <w:sz w:val="28"/>
          <w:szCs w:val="28"/>
        </w:rPr>
        <w:t xml:space="preserve"> Ирина Геннадьевна</w:t>
      </w:r>
    </w:p>
    <w:p w:rsidR="00C40B02" w:rsidRPr="005C3DD5" w:rsidRDefault="00C40B02" w:rsidP="001E61E2">
      <w:pPr>
        <w:spacing w:after="0" w:line="240" w:lineRule="atLeast"/>
        <w:ind w:right="-619"/>
        <w:contextualSpacing/>
        <w:jc w:val="both"/>
        <w:rPr>
          <w:rFonts w:ascii="Times New Roman" w:hAnsi="Times New Roman" w:cs="Times New Roman"/>
          <w:sz w:val="28"/>
          <w:szCs w:val="28"/>
        </w:rPr>
      </w:pPr>
      <w:r w:rsidRPr="005C3DD5">
        <w:rPr>
          <w:rFonts w:ascii="Times New Roman" w:hAnsi="Times New Roman" w:cs="Times New Roman"/>
          <w:sz w:val="28"/>
          <w:szCs w:val="28"/>
        </w:rPr>
        <w:t>Телефон: 8(38553)66217</w:t>
      </w:r>
    </w:p>
    <w:p w:rsidR="00096553" w:rsidRPr="005C3DD5" w:rsidRDefault="00C40B02" w:rsidP="00610010">
      <w:pPr>
        <w:spacing w:after="0" w:line="240" w:lineRule="atLeast"/>
        <w:ind w:right="-619"/>
        <w:contextualSpacing/>
        <w:jc w:val="both"/>
        <w:rPr>
          <w:rFonts w:ascii="Times New Roman" w:eastAsia="Times New Roman" w:hAnsi="Times New Roman" w:cs="Times New Roman"/>
          <w:bCs/>
          <w:sz w:val="28"/>
          <w:szCs w:val="28"/>
          <w:u w:val="single"/>
        </w:rPr>
      </w:pPr>
      <w:r w:rsidRPr="005C3DD5">
        <w:rPr>
          <w:rFonts w:ascii="Times New Roman" w:hAnsi="Times New Roman" w:cs="Times New Roman"/>
          <w:sz w:val="28"/>
          <w:szCs w:val="28"/>
        </w:rPr>
        <w:t xml:space="preserve">Почта: </w:t>
      </w:r>
      <w:hyperlink r:id="rId8" w:history="1">
        <w:r w:rsidRPr="005C3DD5">
          <w:rPr>
            <w:rFonts w:ascii="Times New Roman" w:eastAsia="Times New Roman" w:hAnsi="Times New Roman" w:cs="Times New Roman"/>
            <w:bCs/>
            <w:sz w:val="28"/>
            <w:szCs w:val="28"/>
            <w:u w:val="single"/>
          </w:rPr>
          <w:t>goron</w:t>
        </w:r>
        <w:r w:rsidRPr="005C3DD5">
          <w:rPr>
            <w:rFonts w:ascii="Times New Roman" w:eastAsia="Times New Roman" w:hAnsi="Times New Roman" w:cs="Times New Roman"/>
            <w:bCs/>
            <w:sz w:val="28"/>
            <w:szCs w:val="28"/>
            <w:u w:val="single"/>
            <w:lang w:val="en-US"/>
          </w:rPr>
          <w:t>o</w:t>
        </w:r>
        <w:r w:rsidRPr="005C3DD5">
          <w:rPr>
            <w:rFonts w:ascii="Times New Roman" w:eastAsia="Times New Roman" w:hAnsi="Times New Roman" w:cs="Times New Roman"/>
            <w:bCs/>
            <w:sz w:val="28"/>
            <w:szCs w:val="28"/>
            <w:u w:val="single"/>
          </w:rPr>
          <w:t>@</w:t>
        </w:r>
        <w:r w:rsidRPr="005C3DD5">
          <w:rPr>
            <w:rFonts w:ascii="Times New Roman" w:eastAsia="Times New Roman" w:hAnsi="Times New Roman" w:cs="Times New Roman"/>
            <w:bCs/>
            <w:sz w:val="28"/>
            <w:szCs w:val="28"/>
            <w:u w:val="single"/>
            <w:lang w:val="en-US"/>
          </w:rPr>
          <w:t>dsmail</w:t>
        </w:r>
        <w:r w:rsidRPr="005C3DD5">
          <w:rPr>
            <w:rFonts w:ascii="Times New Roman" w:eastAsia="Times New Roman" w:hAnsi="Times New Roman" w:cs="Times New Roman"/>
            <w:bCs/>
            <w:sz w:val="28"/>
            <w:szCs w:val="28"/>
            <w:u w:val="single"/>
          </w:rPr>
          <w:t>.</w:t>
        </w:r>
        <w:r w:rsidRPr="005C3DD5">
          <w:rPr>
            <w:rFonts w:ascii="Times New Roman" w:eastAsia="Times New Roman" w:hAnsi="Times New Roman" w:cs="Times New Roman"/>
            <w:bCs/>
            <w:sz w:val="28"/>
            <w:szCs w:val="28"/>
            <w:u w:val="single"/>
            <w:lang w:val="en-US"/>
          </w:rPr>
          <w:t>ru</w:t>
        </w:r>
      </w:hyperlink>
    </w:p>
    <w:p w:rsidR="00C40B02" w:rsidRPr="005C3DD5" w:rsidRDefault="00C40B02" w:rsidP="00610010">
      <w:pPr>
        <w:spacing w:after="0" w:line="240" w:lineRule="atLeast"/>
        <w:ind w:right="-619"/>
        <w:contextualSpacing/>
        <w:jc w:val="both"/>
        <w:rPr>
          <w:rFonts w:ascii="Times New Roman" w:eastAsia="Times New Roman" w:hAnsi="Times New Roman" w:cs="Times New Roman"/>
          <w:bCs/>
          <w:sz w:val="28"/>
          <w:szCs w:val="28"/>
          <w:u w:val="single"/>
        </w:rPr>
      </w:pPr>
    </w:p>
    <w:p w:rsidR="00C40B02" w:rsidRPr="005C3DD5" w:rsidRDefault="00C40B02" w:rsidP="00C40B02">
      <w:pPr>
        <w:spacing w:after="0" w:line="240" w:lineRule="atLeast"/>
        <w:ind w:right="-619"/>
        <w:contextualSpacing/>
        <w:jc w:val="both"/>
        <w:rPr>
          <w:rFonts w:ascii="Times New Roman" w:hAnsi="Times New Roman" w:cs="Times New Roman"/>
          <w:b/>
          <w:sz w:val="28"/>
          <w:szCs w:val="28"/>
        </w:rPr>
      </w:pPr>
      <w:r w:rsidRPr="005C3DD5">
        <w:rPr>
          <w:rFonts w:ascii="Times New Roman" w:eastAsia="Times New Roman" w:hAnsi="Times New Roman" w:cs="Times New Roman"/>
          <w:b/>
          <w:bCs/>
          <w:sz w:val="28"/>
          <w:szCs w:val="28"/>
        </w:rPr>
        <w:t>1.4.</w:t>
      </w:r>
      <w:r w:rsidR="00641CD1" w:rsidRPr="005C3DD5">
        <w:rPr>
          <w:rFonts w:ascii="Times New Roman" w:eastAsia="Times New Roman" w:hAnsi="Times New Roman" w:cs="Times New Roman"/>
          <w:b/>
          <w:bCs/>
          <w:sz w:val="28"/>
          <w:szCs w:val="28"/>
        </w:rPr>
        <w:t xml:space="preserve"> </w:t>
      </w:r>
      <w:r w:rsidR="001E61E2" w:rsidRPr="005C3DD5">
        <w:rPr>
          <w:rFonts w:ascii="Times New Roman" w:hAnsi="Times New Roman" w:cs="Times New Roman"/>
          <w:b/>
          <w:sz w:val="28"/>
          <w:szCs w:val="28"/>
        </w:rPr>
        <w:t xml:space="preserve">Источники данных </w:t>
      </w:r>
    </w:p>
    <w:p w:rsidR="00C40B02" w:rsidRPr="005C3DD5" w:rsidRDefault="00C40B02" w:rsidP="00C40B02">
      <w:pPr>
        <w:spacing w:after="0" w:line="240" w:lineRule="atLeast"/>
        <w:ind w:right="-619"/>
        <w:contextualSpacing/>
        <w:jc w:val="both"/>
        <w:rPr>
          <w:rFonts w:ascii="Times New Roman" w:hAnsi="Times New Roman" w:cs="Times New Roman"/>
          <w:b/>
          <w:sz w:val="28"/>
          <w:szCs w:val="28"/>
        </w:rPr>
      </w:pPr>
    </w:p>
    <w:p w:rsidR="00C40B02" w:rsidRPr="005C3DD5" w:rsidRDefault="00C40B02" w:rsidP="00C40B02">
      <w:pPr>
        <w:spacing w:after="0" w:line="240" w:lineRule="atLeast"/>
        <w:ind w:right="-619"/>
        <w:contextualSpacing/>
        <w:jc w:val="both"/>
        <w:rPr>
          <w:rFonts w:ascii="Times New Roman" w:hAnsi="Times New Roman" w:cs="Times New Roman"/>
          <w:sz w:val="28"/>
          <w:szCs w:val="28"/>
        </w:rPr>
      </w:pPr>
      <w:r w:rsidRPr="005C3DD5">
        <w:rPr>
          <w:rFonts w:ascii="Times New Roman" w:hAnsi="Times New Roman" w:cs="Times New Roman"/>
          <w:sz w:val="28"/>
          <w:szCs w:val="28"/>
        </w:rPr>
        <w:t xml:space="preserve">         </w:t>
      </w:r>
      <w:r w:rsidR="001E61E2" w:rsidRPr="005C3DD5">
        <w:rPr>
          <w:rFonts w:ascii="Times New Roman" w:hAnsi="Times New Roman" w:cs="Times New Roman"/>
          <w:sz w:val="28"/>
          <w:szCs w:val="28"/>
        </w:rPr>
        <w:t xml:space="preserve">В качестве исходных данных для подготовки итогового отчета использовались: Формы федерального статистического наблюдения: </w:t>
      </w:r>
    </w:p>
    <w:p w:rsidR="00C40B02" w:rsidRPr="005C3DD5" w:rsidRDefault="00C40B02" w:rsidP="00C40B02">
      <w:pPr>
        <w:spacing w:after="0" w:line="240" w:lineRule="atLeast"/>
        <w:ind w:right="-619"/>
        <w:contextualSpacing/>
        <w:jc w:val="both"/>
        <w:rPr>
          <w:rFonts w:ascii="Times New Roman" w:hAnsi="Times New Roman" w:cs="Times New Roman"/>
          <w:sz w:val="28"/>
          <w:szCs w:val="28"/>
        </w:rPr>
      </w:pPr>
      <w:r w:rsidRPr="005C3DD5">
        <w:rPr>
          <w:rFonts w:ascii="Times New Roman" w:hAnsi="Times New Roman" w:cs="Times New Roman"/>
          <w:sz w:val="28"/>
          <w:szCs w:val="28"/>
        </w:rPr>
        <w:t xml:space="preserve">         </w:t>
      </w:r>
      <w:r w:rsidR="001E61E2" w:rsidRPr="005C3DD5">
        <w:rPr>
          <w:rFonts w:ascii="Times New Roman" w:hAnsi="Times New Roman" w:cs="Times New Roman"/>
          <w:sz w:val="28"/>
          <w:szCs w:val="28"/>
        </w:rPr>
        <w:t xml:space="preserve">-форма федерального государственного статистического наблюдения ФГСН № 1-ДО; </w:t>
      </w:r>
    </w:p>
    <w:p w:rsidR="00C40B02" w:rsidRPr="005C3DD5" w:rsidRDefault="00C40B02" w:rsidP="00C40B02">
      <w:pPr>
        <w:spacing w:after="0" w:line="240" w:lineRule="atLeast"/>
        <w:ind w:right="-619"/>
        <w:contextualSpacing/>
        <w:jc w:val="both"/>
        <w:rPr>
          <w:rFonts w:ascii="Times New Roman" w:hAnsi="Times New Roman" w:cs="Times New Roman"/>
          <w:sz w:val="28"/>
          <w:szCs w:val="28"/>
        </w:rPr>
      </w:pPr>
      <w:r w:rsidRPr="005C3DD5">
        <w:rPr>
          <w:rFonts w:ascii="Times New Roman" w:hAnsi="Times New Roman" w:cs="Times New Roman"/>
          <w:sz w:val="28"/>
          <w:szCs w:val="28"/>
        </w:rPr>
        <w:t xml:space="preserve">         </w:t>
      </w:r>
      <w:r w:rsidR="001E61E2" w:rsidRPr="005C3DD5">
        <w:rPr>
          <w:rFonts w:ascii="Times New Roman" w:hAnsi="Times New Roman" w:cs="Times New Roman"/>
          <w:sz w:val="28"/>
          <w:szCs w:val="28"/>
        </w:rPr>
        <w:t>-форма федерального государственного статистического наблюдения ФГСН ОО-1;</w:t>
      </w:r>
    </w:p>
    <w:p w:rsidR="00C40B02" w:rsidRPr="005C3DD5" w:rsidRDefault="001E61E2" w:rsidP="00C40B02">
      <w:pPr>
        <w:spacing w:after="0" w:line="240" w:lineRule="atLeast"/>
        <w:ind w:right="-619"/>
        <w:contextualSpacing/>
        <w:jc w:val="both"/>
        <w:rPr>
          <w:rFonts w:ascii="Times New Roman" w:hAnsi="Times New Roman" w:cs="Times New Roman"/>
          <w:sz w:val="28"/>
          <w:szCs w:val="28"/>
        </w:rPr>
      </w:pPr>
      <w:r w:rsidRPr="005C3DD5">
        <w:rPr>
          <w:rFonts w:ascii="Times New Roman" w:hAnsi="Times New Roman" w:cs="Times New Roman"/>
          <w:sz w:val="28"/>
          <w:szCs w:val="28"/>
        </w:rPr>
        <w:t xml:space="preserve"> </w:t>
      </w:r>
      <w:r w:rsidR="00C40B02" w:rsidRPr="005C3DD5">
        <w:rPr>
          <w:rFonts w:ascii="Times New Roman" w:hAnsi="Times New Roman" w:cs="Times New Roman"/>
          <w:sz w:val="28"/>
          <w:szCs w:val="28"/>
        </w:rPr>
        <w:t xml:space="preserve">        </w:t>
      </w:r>
      <w:r w:rsidRPr="005C3DD5">
        <w:rPr>
          <w:rFonts w:ascii="Times New Roman" w:hAnsi="Times New Roman" w:cs="Times New Roman"/>
          <w:sz w:val="28"/>
          <w:szCs w:val="28"/>
        </w:rPr>
        <w:t>-форма федерального государственного статистического наблюдения ФГСН - 85к;</w:t>
      </w:r>
    </w:p>
    <w:p w:rsidR="00C40B02" w:rsidRPr="005C3DD5" w:rsidRDefault="001E61E2" w:rsidP="00C40B02">
      <w:pPr>
        <w:spacing w:after="0" w:line="240" w:lineRule="atLeast"/>
        <w:ind w:right="-619"/>
        <w:contextualSpacing/>
        <w:jc w:val="both"/>
        <w:rPr>
          <w:rFonts w:ascii="Times New Roman" w:hAnsi="Times New Roman" w:cs="Times New Roman"/>
          <w:sz w:val="28"/>
          <w:szCs w:val="28"/>
        </w:rPr>
      </w:pPr>
      <w:r w:rsidRPr="005C3DD5">
        <w:rPr>
          <w:rFonts w:ascii="Times New Roman" w:hAnsi="Times New Roman" w:cs="Times New Roman"/>
          <w:sz w:val="28"/>
          <w:szCs w:val="28"/>
        </w:rPr>
        <w:t xml:space="preserve"> </w:t>
      </w:r>
      <w:r w:rsidR="00C40B02" w:rsidRPr="005C3DD5">
        <w:rPr>
          <w:rFonts w:ascii="Times New Roman" w:hAnsi="Times New Roman" w:cs="Times New Roman"/>
          <w:sz w:val="28"/>
          <w:szCs w:val="28"/>
        </w:rPr>
        <w:t xml:space="preserve">        </w:t>
      </w:r>
      <w:r w:rsidRPr="005C3DD5">
        <w:rPr>
          <w:rFonts w:ascii="Times New Roman" w:hAnsi="Times New Roman" w:cs="Times New Roman"/>
          <w:sz w:val="28"/>
          <w:szCs w:val="28"/>
        </w:rPr>
        <w:t xml:space="preserve">-статистическая информация по итогам государственной итоговой аттестации; </w:t>
      </w:r>
    </w:p>
    <w:p w:rsidR="00C40B02" w:rsidRPr="005C3DD5" w:rsidRDefault="00C40B02" w:rsidP="00C40B02">
      <w:pPr>
        <w:spacing w:after="0" w:line="240" w:lineRule="atLeast"/>
        <w:ind w:right="-619"/>
        <w:contextualSpacing/>
        <w:jc w:val="both"/>
        <w:rPr>
          <w:rFonts w:ascii="Times New Roman" w:hAnsi="Times New Roman"/>
          <w:sz w:val="28"/>
          <w:szCs w:val="28"/>
        </w:rPr>
      </w:pPr>
      <w:r w:rsidRPr="005C3DD5">
        <w:rPr>
          <w:rFonts w:ascii="Times New Roman" w:hAnsi="Times New Roman" w:cs="Times New Roman"/>
          <w:sz w:val="28"/>
          <w:szCs w:val="28"/>
        </w:rPr>
        <w:t xml:space="preserve">        -</w:t>
      </w:r>
      <w:r w:rsidR="001E61E2" w:rsidRPr="005C3DD5">
        <w:rPr>
          <w:rFonts w:ascii="Times New Roman" w:hAnsi="Times New Roman" w:cs="Times New Roman"/>
          <w:sz w:val="28"/>
          <w:szCs w:val="28"/>
        </w:rPr>
        <w:t>Муниципальная программа "</w:t>
      </w:r>
      <w:r w:rsidRPr="005C3DD5">
        <w:rPr>
          <w:rFonts w:ascii="Times New Roman" w:hAnsi="Times New Roman"/>
          <w:sz w:val="28"/>
          <w:szCs w:val="28"/>
        </w:rPr>
        <w:t xml:space="preserve">«Развитие образования и молодежной политики в городе Алейске» на 2015-2020 годы». </w:t>
      </w:r>
    </w:p>
    <w:p w:rsidR="00641CD1" w:rsidRPr="005C3DD5" w:rsidRDefault="00641CD1" w:rsidP="00C40B02">
      <w:pPr>
        <w:spacing w:after="0" w:line="240" w:lineRule="atLeast"/>
        <w:ind w:right="-619"/>
        <w:contextualSpacing/>
        <w:jc w:val="both"/>
        <w:rPr>
          <w:rFonts w:ascii="Times New Roman" w:hAnsi="Times New Roman"/>
          <w:sz w:val="28"/>
          <w:szCs w:val="28"/>
        </w:rPr>
      </w:pPr>
    </w:p>
    <w:p w:rsidR="00641CD1" w:rsidRPr="005C3DD5" w:rsidRDefault="00641CD1" w:rsidP="00C40B02">
      <w:pPr>
        <w:spacing w:after="0" w:line="240" w:lineRule="atLeast"/>
        <w:ind w:right="-619"/>
        <w:contextualSpacing/>
        <w:jc w:val="both"/>
        <w:rPr>
          <w:rFonts w:ascii="Times New Roman" w:hAnsi="Times New Roman" w:cs="Times New Roman"/>
          <w:b/>
          <w:sz w:val="28"/>
          <w:szCs w:val="28"/>
        </w:rPr>
      </w:pPr>
      <w:r w:rsidRPr="005C3DD5">
        <w:rPr>
          <w:rFonts w:ascii="Times New Roman" w:hAnsi="Times New Roman"/>
          <w:b/>
          <w:sz w:val="28"/>
          <w:szCs w:val="28"/>
        </w:rPr>
        <w:t>1.5.</w:t>
      </w:r>
      <w:r w:rsidRPr="005C3DD5">
        <w:rPr>
          <w:rFonts w:ascii="Times New Roman" w:hAnsi="Times New Roman"/>
          <w:sz w:val="28"/>
          <w:szCs w:val="28"/>
        </w:rPr>
        <w:t xml:space="preserve"> </w:t>
      </w:r>
      <w:r w:rsidRPr="005C3DD5">
        <w:rPr>
          <w:rFonts w:ascii="Times New Roman" w:hAnsi="Times New Roman" w:cs="Times New Roman"/>
          <w:b/>
          <w:sz w:val="28"/>
          <w:szCs w:val="28"/>
        </w:rPr>
        <w:t>Паспорт образовательной системы</w:t>
      </w:r>
    </w:p>
    <w:p w:rsidR="00641CD1" w:rsidRPr="005C3DD5" w:rsidRDefault="00641CD1" w:rsidP="00C40B02">
      <w:pPr>
        <w:spacing w:after="0" w:line="240" w:lineRule="atLeast"/>
        <w:ind w:right="-619"/>
        <w:contextualSpacing/>
        <w:jc w:val="both"/>
        <w:rPr>
          <w:rFonts w:ascii="Times New Roman" w:hAnsi="Times New Roman" w:cs="Times New Roman"/>
          <w:b/>
          <w:sz w:val="28"/>
          <w:szCs w:val="28"/>
        </w:rPr>
      </w:pPr>
    </w:p>
    <w:p w:rsidR="00641CD1" w:rsidRPr="005C3DD5" w:rsidRDefault="00641CD1" w:rsidP="00641CD1">
      <w:pPr>
        <w:pStyle w:val="a4"/>
        <w:ind w:firstLine="708"/>
        <w:jc w:val="both"/>
        <w:rPr>
          <w:rFonts w:ascii="Times New Roman" w:hAnsi="Times New Roman" w:cs="Times New Roman"/>
          <w:sz w:val="28"/>
          <w:szCs w:val="28"/>
        </w:rPr>
      </w:pPr>
      <w:r w:rsidRPr="005C3DD5">
        <w:rPr>
          <w:rFonts w:ascii="Times New Roman" w:hAnsi="Times New Roman" w:cs="Times New Roman"/>
          <w:sz w:val="28"/>
          <w:szCs w:val="28"/>
        </w:rPr>
        <w:t>Приоритетные направления в деятельности Комитета по образованию и делам молодежи администрации города Алейска и подведомственных образовательных учреждений в отчетном году определены мероприятиями по реализации закона «Об образовании в Российской Федерации» № 273-ФЗ, Указами Президента РФ, в том числе в части обеспечения детей местами в дошкольных учреждениях и повышения заработной платы педагогических работников.</w:t>
      </w:r>
    </w:p>
    <w:p w:rsidR="00641CD1" w:rsidRPr="005C3DD5" w:rsidRDefault="00641CD1" w:rsidP="00641CD1">
      <w:pPr>
        <w:pStyle w:val="a4"/>
        <w:ind w:firstLine="708"/>
        <w:jc w:val="both"/>
        <w:rPr>
          <w:rFonts w:ascii="Times New Roman" w:hAnsi="Times New Roman" w:cs="Times New Roman"/>
          <w:sz w:val="28"/>
          <w:szCs w:val="28"/>
        </w:rPr>
      </w:pPr>
      <w:r w:rsidRPr="005C3DD5">
        <w:rPr>
          <w:rFonts w:ascii="Times New Roman" w:hAnsi="Times New Roman" w:cs="Times New Roman"/>
          <w:sz w:val="28"/>
          <w:szCs w:val="28"/>
        </w:rPr>
        <w:t>Размер средней начисленной заработной платы педагогических работников в 2018 году соответствует целевому показателю, определенному в плане мероприятий (так называемой «дорожной карте») «Изменения в отраслях социальной сферы, направленные на повышение эффективности образования и науки».</w:t>
      </w:r>
    </w:p>
    <w:p w:rsidR="00641CD1" w:rsidRPr="005C3DD5" w:rsidRDefault="00641CD1" w:rsidP="00641CD1">
      <w:pPr>
        <w:pStyle w:val="a4"/>
        <w:jc w:val="both"/>
        <w:rPr>
          <w:rFonts w:ascii="Times New Roman" w:hAnsi="Times New Roman" w:cs="Times New Roman"/>
          <w:sz w:val="28"/>
          <w:szCs w:val="28"/>
        </w:rPr>
      </w:pPr>
    </w:p>
    <w:p w:rsidR="00641CD1" w:rsidRPr="005C3DD5" w:rsidRDefault="00641CD1" w:rsidP="00641CD1">
      <w:pPr>
        <w:pStyle w:val="a4"/>
        <w:jc w:val="center"/>
        <w:rPr>
          <w:rFonts w:ascii="Times New Roman" w:hAnsi="Times New Roman" w:cs="Times New Roman"/>
          <w:sz w:val="28"/>
          <w:szCs w:val="28"/>
        </w:rPr>
      </w:pPr>
      <w:r w:rsidRPr="005C3DD5">
        <w:rPr>
          <w:rFonts w:ascii="Times New Roman" w:hAnsi="Times New Roman" w:cs="Times New Roman"/>
          <w:sz w:val="28"/>
          <w:szCs w:val="28"/>
        </w:rPr>
        <w:t xml:space="preserve">Средняя заработная плата </w:t>
      </w:r>
    </w:p>
    <w:p w:rsidR="00641CD1" w:rsidRPr="005C3DD5" w:rsidRDefault="00641CD1" w:rsidP="00641CD1">
      <w:pPr>
        <w:pStyle w:val="a4"/>
        <w:jc w:val="center"/>
        <w:rPr>
          <w:rFonts w:ascii="Times New Roman" w:hAnsi="Times New Roman" w:cs="Times New Roman"/>
          <w:sz w:val="28"/>
          <w:szCs w:val="28"/>
        </w:rPr>
      </w:pPr>
      <w:r w:rsidRPr="005C3DD5">
        <w:rPr>
          <w:rFonts w:ascii="Times New Roman" w:hAnsi="Times New Roman" w:cs="Times New Roman"/>
          <w:sz w:val="28"/>
          <w:szCs w:val="28"/>
        </w:rPr>
        <w:t>педагогических работников учреждений образования</w:t>
      </w:r>
    </w:p>
    <w:p w:rsidR="00641CD1" w:rsidRPr="005C3DD5" w:rsidRDefault="00641CD1" w:rsidP="00641CD1">
      <w:pPr>
        <w:pStyle w:val="a4"/>
        <w:jc w:val="right"/>
        <w:rPr>
          <w:rFonts w:ascii="Times New Roman" w:hAnsi="Times New Roman" w:cs="Times New Roman"/>
          <w:sz w:val="28"/>
          <w:szCs w:val="28"/>
        </w:rPr>
      </w:pPr>
      <w:r w:rsidRPr="005C3DD5">
        <w:rPr>
          <w:rFonts w:ascii="Times New Roman" w:hAnsi="Times New Roman" w:cs="Times New Roman"/>
          <w:sz w:val="28"/>
          <w:szCs w:val="28"/>
        </w:rPr>
        <w:t xml:space="preserve">руб. </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48"/>
        <w:gridCol w:w="1874"/>
        <w:gridCol w:w="1874"/>
        <w:gridCol w:w="1868"/>
        <w:gridCol w:w="1905"/>
      </w:tblGrid>
      <w:tr w:rsidR="00641CD1" w:rsidRPr="005C3DD5" w:rsidTr="00970B61">
        <w:tc>
          <w:tcPr>
            <w:tcW w:w="2048" w:type="dxa"/>
          </w:tcPr>
          <w:p w:rsidR="00641CD1" w:rsidRPr="005C3DD5" w:rsidRDefault="00641CD1" w:rsidP="00970B61">
            <w:pPr>
              <w:pStyle w:val="a4"/>
              <w:jc w:val="both"/>
              <w:rPr>
                <w:rFonts w:ascii="Times New Roman" w:hAnsi="Times New Roman" w:cs="Times New Roman"/>
                <w:sz w:val="28"/>
                <w:szCs w:val="28"/>
              </w:rPr>
            </w:pPr>
          </w:p>
        </w:tc>
        <w:tc>
          <w:tcPr>
            <w:tcW w:w="1874" w:type="dxa"/>
          </w:tcPr>
          <w:p w:rsidR="00641CD1" w:rsidRPr="005C3DD5" w:rsidRDefault="00641CD1" w:rsidP="00970B61">
            <w:pPr>
              <w:pStyle w:val="a4"/>
              <w:jc w:val="both"/>
              <w:rPr>
                <w:rFonts w:ascii="Times New Roman" w:hAnsi="Times New Roman" w:cs="Times New Roman"/>
                <w:sz w:val="28"/>
                <w:szCs w:val="28"/>
              </w:rPr>
            </w:pPr>
            <w:r w:rsidRPr="005C3DD5">
              <w:rPr>
                <w:rFonts w:ascii="Times New Roman" w:hAnsi="Times New Roman" w:cs="Times New Roman"/>
                <w:sz w:val="28"/>
                <w:szCs w:val="28"/>
              </w:rPr>
              <w:t xml:space="preserve">Средняя </w:t>
            </w:r>
            <w:r w:rsidRPr="005C3DD5">
              <w:rPr>
                <w:rFonts w:ascii="Times New Roman" w:hAnsi="Times New Roman" w:cs="Times New Roman"/>
                <w:sz w:val="28"/>
                <w:szCs w:val="28"/>
              </w:rPr>
              <w:lastRenderedPageBreak/>
              <w:t>зарплата педагогических работников в 2015 году</w:t>
            </w:r>
          </w:p>
        </w:tc>
        <w:tc>
          <w:tcPr>
            <w:tcW w:w="1874" w:type="dxa"/>
          </w:tcPr>
          <w:p w:rsidR="00641CD1" w:rsidRPr="005C3DD5" w:rsidRDefault="00641CD1" w:rsidP="00970B61">
            <w:pPr>
              <w:pStyle w:val="a4"/>
              <w:jc w:val="both"/>
              <w:rPr>
                <w:rFonts w:ascii="Times New Roman" w:hAnsi="Times New Roman" w:cs="Times New Roman"/>
                <w:sz w:val="28"/>
                <w:szCs w:val="28"/>
              </w:rPr>
            </w:pPr>
            <w:r w:rsidRPr="005C3DD5">
              <w:rPr>
                <w:rFonts w:ascii="Times New Roman" w:hAnsi="Times New Roman" w:cs="Times New Roman"/>
                <w:sz w:val="28"/>
                <w:szCs w:val="28"/>
              </w:rPr>
              <w:lastRenderedPageBreak/>
              <w:t xml:space="preserve">Средняя </w:t>
            </w:r>
            <w:r w:rsidRPr="005C3DD5">
              <w:rPr>
                <w:rFonts w:ascii="Times New Roman" w:hAnsi="Times New Roman" w:cs="Times New Roman"/>
                <w:sz w:val="28"/>
                <w:szCs w:val="28"/>
              </w:rPr>
              <w:lastRenderedPageBreak/>
              <w:t>зарплата педагогических работников в 2016 году</w:t>
            </w:r>
          </w:p>
        </w:tc>
        <w:tc>
          <w:tcPr>
            <w:tcW w:w="1868" w:type="dxa"/>
          </w:tcPr>
          <w:p w:rsidR="00641CD1" w:rsidRPr="005C3DD5" w:rsidRDefault="00641CD1" w:rsidP="00970B61">
            <w:pPr>
              <w:pStyle w:val="a4"/>
              <w:jc w:val="both"/>
              <w:rPr>
                <w:rFonts w:ascii="Times New Roman" w:hAnsi="Times New Roman" w:cs="Times New Roman"/>
                <w:sz w:val="28"/>
                <w:szCs w:val="28"/>
              </w:rPr>
            </w:pPr>
            <w:r w:rsidRPr="005C3DD5">
              <w:rPr>
                <w:rFonts w:ascii="Times New Roman" w:hAnsi="Times New Roman" w:cs="Times New Roman"/>
                <w:sz w:val="28"/>
                <w:szCs w:val="28"/>
              </w:rPr>
              <w:lastRenderedPageBreak/>
              <w:t xml:space="preserve">Средняя </w:t>
            </w:r>
            <w:r w:rsidRPr="005C3DD5">
              <w:rPr>
                <w:rFonts w:ascii="Times New Roman" w:hAnsi="Times New Roman" w:cs="Times New Roman"/>
                <w:sz w:val="28"/>
                <w:szCs w:val="28"/>
              </w:rPr>
              <w:lastRenderedPageBreak/>
              <w:t>зарплата педагогических работников в 2017 году</w:t>
            </w:r>
          </w:p>
        </w:tc>
        <w:tc>
          <w:tcPr>
            <w:tcW w:w="1905" w:type="dxa"/>
          </w:tcPr>
          <w:p w:rsidR="00641CD1" w:rsidRPr="005C3DD5" w:rsidRDefault="00641CD1" w:rsidP="00970B61">
            <w:pPr>
              <w:pStyle w:val="a4"/>
              <w:jc w:val="both"/>
              <w:rPr>
                <w:rFonts w:ascii="Times New Roman" w:hAnsi="Times New Roman" w:cs="Times New Roman"/>
                <w:sz w:val="28"/>
                <w:szCs w:val="28"/>
              </w:rPr>
            </w:pPr>
            <w:r w:rsidRPr="005C3DD5">
              <w:rPr>
                <w:rFonts w:ascii="Times New Roman" w:hAnsi="Times New Roman" w:cs="Times New Roman"/>
                <w:sz w:val="28"/>
                <w:szCs w:val="28"/>
              </w:rPr>
              <w:lastRenderedPageBreak/>
              <w:t xml:space="preserve">Средняя </w:t>
            </w:r>
            <w:r w:rsidRPr="005C3DD5">
              <w:rPr>
                <w:rFonts w:ascii="Times New Roman" w:hAnsi="Times New Roman" w:cs="Times New Roman"/>
                <w:sz w:val="28"/>
                <w:szCs w:val="28"/>
              </w:rPr>
              <w:lastRenderedPageBreak/>
              <w:t>зарплата педагогических работников в 2018 году</w:t>
            </w:r>
          </w:p>
        </w:tc>
      </w:tr>
      <w:tr w:rsidR="00641CD1" w:rsidRPr="005C3DD5" w:rsidTr="00970B61">
        <w:trPr>
          <w:trHeight w:val="1006"/>
        </w:trPr>
        <w:tc>
          <w:tcPr>
            <w:tcW w:w="2048" w:type="dxa"/>
          </w:tcPr>
          <w:p w:rsidR="00641CD1" w:rsidRPr="005C3DD5" w:rsidRDefault="00641CD1" w:rsidP="00970B61">
            <w:pPr>
              <w:pStyle w:val="a4"/>
              <w:jc w:val="both"/>
              <w:rPr>
                <w:rFonts w:ascii="Times New Roman" w:hAnsi="Times New Roman" w:cs="Times New Roman"/>
                <w:sz w:val="28"/>
                <w:szCs w:val="28"/>
              </w:rPr>
            </w:pPr>
            <w:r w:rsidRPr="005C3DD5">
              <w:rPr>
                <w:rFonts w:ascii="Times New Roman" w:hAnsi="Times New Roman" w:cs="Times New Roman"/>
                <w:sz w:val="28"/>
                <w:szCs w:val="28"/>
              </w:rPr>
              <w:lastRenderedPageBreak/>
              <w:t>Учреждения общего образования</w:t>
            </w:r>
          </w:p>
        </w:tc>
        <w:tc>
          <w:tcPr>
            <w:tcW w:w="1874" w:type="dxa"/>
          </w:tcPr>
          <w:p w:rsidR="00641CD1" w:rsidRPr="005C3DD5" w:rsidRDefault="00641CD1" w:rsidP="00970B61">
            <w:pPr>
              <w:pStyle w:val="a4"/>
              <w:jc w:val="both"/>
              <w:rPr>
                <w:rFonts w:ascii="Times New Roman" w:hAnsi="Times New Roman" w:cs="Times New Roman"/>
                <w:sz w:val="28"/>
                <w:szCs w:val="28"/>
              </w:rPr>
            </w:pPr>
          </w:p>
          <w:p w:rsidR="00641CD1" w:rsidRPr="005C3DD5" w:rsidRDefault="00641CD1" w:rsidP="00970B61">
            <w:pPr>
              <w:pStyle w:val="a4"/>
              <w:jc w:val="both"/>
              <w:rPr>
                <w:rFonts w:ascii="Times New Roman" w:hAnsi="Times New Roman" w:cs="Times New Roman"/>
                <w:sz w:val="28"/>
                <w:szCs w:val="28"/>
              </w:rPr>
            </w:pPr>
            <w:r w:rsidRPr="005C3DD5">
              <w:rPr>
                <w:rFonts w:ascii="Times New Roman" w:hAnsi="Times New Roman" w:cs="Times New Roman"/>
                <w:sz w:val="28"/>
                <w:szCs w:val="28"/>
              </w:rPr>
              <w:t>19255</w:t>
            </w:r>
          </w:p>
        </w:tc>
        <w:tc>
          <w:tcPr>
            <w:tcW w:w="1874" w:type="dxa"/>
          </w:tcPr>
          <w:p w:rsidR="00641CD1" w:rsidRPr="005C3DD5" w:rsidRDefault="00641CD1" w:rsidP="00970B61">
            <w:pPr>
              <w:pStyle w:val="a4"/>
              <w:jc w:val="both"/>
              <w:rPr>
                <w:rFonts w:ascii="Times New Roman" w:hAnsi="Times New Roman" w:cs="Times New Roman"/>
                <w:sz w:val="28"/>
                <w:szCs w:val="28"/>
              </w:rPr>
            </w:pPr>
          </w:p>
          <w:p w:rsidR="00641CD1" w:rsidRPr="005C3DD5" w:rsidRDefault="00641CD1" w:rsidP="00970B61">
            <w:pPr>
              <w:pStyle w:val="a4"/>
              <w:jc w:val="both"/>
              <w:rPr>
                <w:rFonts w:ascii="Times New Roman" w:hAnsi="Times New Roman" w:cs="Times New Roman"/>
                <w:sz w:val="28"/>
                <w:szCs w:val="28"/>
              </w:rPr>
            </w:pPr>
            <w:r w:rsidRPr="005C3DD5">
              <w:rPr>
                <w:rFonts w:ascii="Times New Roman" w:hAnsi="Times New Roman" w:cs="Times New Roman"/>
                <w:sz w:val="28"/>
                <w:szCs w:val="28"/>
              </w:rPr>
              <w:t>19537</w:t>
            </w:r>
          </w:p>
        </w:tc>
        <w:tc>
          <w:tcPr>
            <w:tcW w:w="1868" w:type="dxa"/>
          </w:tcPr>
          <w:p w:rsidR="00641CD1" w:rsidRPr="005C3DD5" w:rsidRDefault="00641CD1" w:rsidP="00970B61">
            <w:pPr>
              <w:pStyle w:val="a4"/>
              <w:jc w:val="both"/>
              <w:rPr>
                <w:rFonts w:ascii="Times New Roman" w:hAnsi="Times New Roman" w:cs="Times New Roman"/>
                <w:sz w:val="28"/>
                <w:szCs w:val="28"/>
              </w:rPr>
            </w:pPr>
          </w:p>
          <w:p w:rsidR="00641CD1" w:rsidRPr="005C3DD5" w:rsidRDefault="00641CD1" w:rsidP="00970B61">
            <w:pPr>
              <w:pStyle w:val="a4"/>
              <w:jc w:val="both"/>
              <w:rPr>
                <w:rFonts w:ascii="Times New Roman" w:hAnsi="Times New Roman" w:cs="Times New Roman"/>
                <w:sz w:val="28"/>
                <w:szCs w:val="28"/>
              </w:rPr>
            </w:pPr>
            <w:r w:rsidRPr="005C3DD5">
              <w:rPr>
                <w:rFonts w:ascii="Times New Roman" w:hAnsi="Times New Roman" w:cs="Times New Roman"/>
                <w:sz w:val="28"/>
                <w:szCs w:val="28"/>
              </w:rPr>
              <w:t>22379</w:t>
            </w:r>
          </w:p>
        </w:tc>
        <w:tc>
          <w:tcPr>
            <w:tcW w:w="1905" w:type="dxa"/>
          </w:tcPr>
          <w:p w:rsidR="00641CD1" w:rsidRPr="005C3DD5" w:rsidRDefault="00641CD1" w:rsidP="00970B61">
            <w:pPr>
              <w:spacing w:after="0" w:line="240" w:lineRule="auto"/>
              <w:rPr>
                <w:rFonts w:ascii="Times New Roman" w:hAnsi="Times New Roman" w:cs="Times New Roman"/>
                <w:sz w:val="28"/>
                <w:szCs w:val="28"/>
                <w:lang w:eastAsia="en-US"/>
              </w:rPr>
            </w:pPr>
          </w:p>
          <w:p w:rsidR="00641CD1" w:rsidRPr="005C3DD5" w:rsidRDefault="00641CD1" w:rsidP="00970B61">
            <w:pPr>
              <w:pStyle w:val="a4"/>
              <w:jc w:val="both"/>
              <w:rPr>
                <w:rFonts w:ascii="Times New Roman" w:hAnsi="Times New Roman" w:cs="Times New Roman"/>
                <w:sz w:val="28"/>
                <w:szCs w:val="28"/>
              </w:rPr>
            </w:pPr>
            <w:r w:rsidRPr="005C3DD5">
              <w:rPr>
                <w:rFonts w:ascii="Times New Roman" w:hAnsi="Times New Roman" w:cs="Times New Roman"/>
                <w:sz w:val="28"/>
                <w:szCs w:val="28"/>
              </w:rPr>
              <w:t>28585</w:t>
            </w:r>
          </w:p>
        </w:tc>
      </w:tr>
      <w:tr w:rsidR="00641CD1" w:rsidRPr="005C3DD5" w:rsidTr="00970B61">
        <w:trPr>
          <w:trHeight w:val="1110"/>
        </w:trPr>
        <w:tc>
          <w:tcPr>
            <w:tcW w:w="2048" w:type="dxa"/>
          </w:tcPr>
          <w:p w:rsidR="00641CD1" w:rsidRPr="005C3DD5" w:rsidRDefault="00641CD1" w:rsidP="00970B61">
            <w:pPr>
              <w:pStyle w:val="a4"/>
              <w:jc w:val="both"/>
              <w:rPr>
                <w:rFonts w:ascii="Times New Roman" w:hAnsi="Times New Roman" w:cs="Times New Roman"/>
                <w:sz w:val="28"/>
                <w:szCs w:val="28"/>
              </w:rPr>
            </w:pPr>
            <w:r w:rsidRPr="005C3DD5">
              <w:rPr>
                <w:rFonts w:ascii="Times New Roman" w:hAnsi="Times New Roman" w:cs="Times New Roman"/>
                <w:sz w:val="28"/>
                <w:szCs w:val="28"/>
              </w:rPr>
              <w:t>Учреждения дошкольного образования</w:t>
            </w:r>
          </w:p>
        </w:tc>
        <w:tc>
          <w:tcPr>
            <w:tcW w:w="1874" w:type="dxa"/>
          </w:tcPr>
          <w:p w:rsidR="00641CD1" w:rsidRPr="005C3DD5" w:rsidRDefault="00641CD1" w:rsidP="00970B61">
            <w:pPr>
              <w:pStyle w:val="a4"/>
              <w:jc w:val="both"/>
              <w:rPr>
                <w:rFonts w:ascii="Times New Roman" w:hAnsi="Times New Roman" w:cs="Times New Roman"/>
                <w:sz w:val="28"/>
                <w:szCs w:val="28"/>
              </w:rPr>
            </w:pPr>
          </w:p>
          <w:p w:rsidR="00641CD1" w:rsidRPr="005C3DD5" w:rsidRDefault="00641CD1" w:rsidP="00970B61">
            <w:pPr>
              <w:pStyle w:val="a4"/>
              <w:jc w:val="both"/>
              <w:rPr>
                <w:rFonts w:ascii="Times New Roman" w:hAnsi="Times New Roman" w:cs="Times New Roman"/>
                <w:sz w:val="28"/>
                <w:szCs w:val="28"/>
              </w:rPr>
            </w:pPr>
            <w:r w:rsidRPr="005C3DD5">
              <w:rPr>
                <w:rFonts w:ascii="Times New Roman" w:hAnsi="Times New Roman" w:cs="Times New Roman"/>
                <w:sz w:val="28"/>
                <w:szCs w:val="28"/>
              </w:rPr>
              <w:t>13502</w:t>
            </w:r>
          </w:p>
        </w:tc>
        <w:tc>
          <w:tcPr>
            <w:tcW w:w="1874" w:type="dxa"/>
          </w:tcPr>
          <w:p w:rsidR="00641CD1" w:rsidRPr="005C3DD5" w:rsidRDefault="00641CD1" w:rsidP="00970B61">
            <w:pPr>
              <w:pStyle w:val="a4"/>
              <w:jc w:val="both"/>
              <w:rPr>
                <w:rFonts w:ascii="Times New Roman" w:hAnsi="Times New Roman" w:cs="Times New Roman"/>
                <w:sz w:val="28"/>
                <w:szCs w:val="28"/>
              </w:rPr>
            </w:pPr>
          </w:p>
          <w:p w:rsidR="00641CD1" w:rsidRPr="005C3DD5" w:rsidRDefault="00641CD1" w:rsidP="00970B61">
            <w:pPr>
              <w:pStyle w:val="a4"/>
              <w:jc w:val="both"/>
              <w:rPr>
                <w:rFonts w:ascii="Times New Roman" w:hAnsi="Times New Roman" w:cs="Times New Roman"/>
                <w:sz w:val="28"/>
                <w:szCs w:val="28"/>
              </w:rPr>
            </w:pPr>
            <w:r w:rsidRPr="005C3DD5">
              <w:rPr>
                <w:rFonts w:ascii="Times New Roman" w:hAnsi="Times New Roman" w:cs="Times New Roman"/>
                <w:sz w:val="28"/>
                <w:szCs w:val="28"/>
              </w:rPr>
              <w:t>12551</w:t>
            </w:r>
          </w:p>
        </w:tc>
        <w:tc>
          <w:tcPr>
            <w:tcW w:w="1868" w:type="dxa"/>
          </w:tcPr>
          <w:p w:rsidR="00641CD1" w:rsidRPr="005C3DD5" w:rsidRDefault="00641CD1" w:rsidP="00970B61">
            <w:pPr>
              <w:pStyle w:val="a4"/>
              <w:jc w:val="both"/>
              <w:rPr>
                <w:rFonts w:ascii="Times New Roman" w:hAnsi="Times New Roman" w:cs="Times New Roman"/>
                <w:sz w:val="28"/>
                <w:szCs w:val="28"/>
              </w:rPr>
            </w:pPr>
          </w:p>
          <w:p w:rsidR="00641CD1" w:rsidRPr="005C3DD5" w:rsidRDefault="00641CD1" w:rsidP="00970B61">
            <w:pPr>
              <w:pStyle w:val="a4"/>
              <w:jc w:val="both"/>
              <w:rPr>
                <w:rFonts w:ascii="Times New Roman" w:hAnsi="Times New Roman" w:cs="Times New Roman"/>
                <w:sz w:val="28"/>
                <w:szCs w:val="28"/>
              </w:rPr>
            </w:pPr>
            <w:r w:rsidRPr="005C3DD5">
              <w:rPr>
                <w:rFonts w:ascii="Times New Roman" w:hAnsi="Times New Roman" w:cs="Times New Roman"/>
                <w:sz w:val="28"/>
                <w:szCs w:val="28"/>
              </w:rPr>
              <w:t>15105</w:t>
            </w:r>
          </w:p>
        </w:tc>
        <w:tc>
          <w:tcPr>
            <w:tcW w:w="1905" w:type="dxa"/>
          </w:tcPr>
          <w:p w:rsidR="00641CD1" w:rsidRPr="005C3DD5" w:rsidRDefault="00641CD1" w:rsidP="00970B61">
            <w:pPr>
              <w:spacing w:after="0" w:line="240" w:lineRule="auto"/>
              <w:rPr>
                <w:rFonts w:ascii="Times New Roman" w:hAnsi="Times New Roman" w:cs="Times New Roman"/>
                <w:sz w:val="28"/>
                <w:szCs w:val="28"/>
                <w:lang w:eastAsia="en-US"/>
              </w:rPr>
            </w:pPr>
          </w:p>
          <w:p w:rsidR="00641CD1" w:rsidRPr="005C3DD5" w:rsidRDefault="00641CD1" w:rsidP="00970B61">
            <w:pPr>
              <w:pStyle w:val="a4"/>
              <w:jc w:val="both"/>
              <w:rPr>
                <w:rFonts w:ascii="Times New Roman" w:hAnsi="Times New Roman" w:cs="Times New Roman"/>
                <w:sz w:val="28"/>
                <w:szCs w:val="28"/>
              </w:rPr>
            </w:pPr>
            <w:r w:rsidRPr="005C3DD5">
              <w:rPr>
                <w:rFonts w:ascii="Times New Roman" w:hAnsi="Times New Roman" w:cs="Times New Roman"/>
                <w:sz w:val="28"/>
                <w:szCs w:val="28"/>
              </w:rPr>
              <w:t>21580</w:t>
            </w:r>
          </w:p>
        </w:tc>
      </w:tr>
      <w:tr w:rsidR="00641CD1" w:rsidRPr="005C3DD5" w:rsidTr="00970B61">
        <w:tc>
          <w:tcPr>
            <w:tcW w:w="2048" w:type="dxa"/>
          </w:tcPr>
          <w:p w:rsidR="00641CD1" w:rsidRPr="005C3DD5" w:rsidRDefault="00641CD1" w:rsidP="00970B61">
            <w:pPr>
              <w:pStyle w:val="a4"/>
              <w:jc w:val="both"/>
              <w:rPr>
                <w:rFonts w:ascii="Times New Roman" w:hAnsi="Times New Roman" w:cs="Times New Roman"/>
                <w:sz w:val="28"/>
                <w:szCs w:val="28"/>
              </w:rPr>
            </w:pPr>
            <w:r w:rsidRPr="005C3DD5">
              <w:rPr>
                <w:rFonts w:ascii="Times New Roman" w:hAnsi="Times New Roman" w:cs="Times New Roman"/>
                <w:sz w:val="28"/>
                <w:szCs w:val="28"/>
              </w:rPr>
              <w:t>Учреждения дополнительного образования</w:t>
            </w:r>
          </w:p>
        </w:tc>
        <w:tc>
          <w:tcPr>
            <w:tcW w:w="1874" w:type="dxa"/>
          </w:tcPr>
          <w:p w:rsidR="00641CD1" w:rsidRPr="005C3DD5" w:rsidRDefault="00641CD1" w:rsidP="00970B61">
            <w:pPr>
              <w:pStyle w:val="a4"/>
              <w:jc w:val="both"/>
              <w:rPr>
                <w:rFonts w:ascii="Times New Roman" w:hAnsi="Times New Roman" w:cs="Times New Roman"/>
                <w:sz w:val="28"/>
                <w:szCs w:val="28"/>
              </w:rPr>
            </w:pPr>
          </w:p>
          <w:p w:rsidR="00641CD1" w:rsidRPr="005C3DD5" w:rsidRDefault="00641CD1" w:rsidP="00970B61">
            <w:pPr>
              <w:pStyle w:val="a4"/>
              <w:jc w:val="both"/>
              <w:rPr>
                <w:rFonts w:ascii="Times New Roman" w:hAnsi="Times New Roman" w:cs="Times New Roman"/>
                <w:sz w:val="28"/>
                <w:szCs w:val="28"/>
              </w:rPr>
            </w:pPr>
            <w:r w:rsidRPr="005C3DD5">
              <w:rPr>
                <w:rFonts w:ascii="Times New Roman" w:hAnsi="Times New Roman" w:cs="Times New Roman"/>
                <w:sz w:val="28"/>
                <w:szCs w:val="28"/>
              </w:rPr>
              <w:t>15033</w:t>
            </w:r>
          </w:p>
        </w:tc>
        <w:tc>
          <w:tcPr>
            <w:tcW w:w="1874" w:type="dxa"/>
          </w:tcPr>
          <w:p w:rsidR="00641CD1" w:rsidRPr="005C3DD5" w:rsidRDefault="00641CD1" w:rsidP="00970B61">
            <w:pPr>
              <w:pStyle w:val="a4"/>
              <w:jc w:val="both"/>
              <w:rPr>
                <w:rFonts w:ascii="Times New Roman" w:hAnsi="Times New Roman" w:cs="Times New Roman"/>
                <w:sz w:val="28"/>
                <w:szCs w:val="28"/>
              </w:rPr>
            </w:pPr>
          </w:p>
          <w:p w:rsidR="00641CD1" w:rsidRPr="005C3DD5" w:rsidRDefault="00641CD1" w:rsidP="00970B61">
            <w:pPr>
              <w:pStyle w:val="a4"/>
              <w:jc w:val="both"/>
              <w:rPr>
                <w:rFonts w:ascii="Times New Roman" w:hAnsi="Times New Roman" w:cs="Times New Roman"/>
                <w:sz w:val="28"/>
                <w:szCs w:val="28"/>
              </w:rPr>
            </w:pPr>
            <w:r w:rsidRPr="005C3DD5">
              <w:rPr>
                <w:rFonts w:ascii="Times New Roman" w:hAnsi="Times New Roman" w:cs="Times New Roman"/>
                <w:sz w:val="28"/>
                <w:szCs w:val="28"/>
              </w:rPr>
              <w:t>14437</w:t>
            </w:r>
          </w:p>
        </w:tc>
        <w:tc>
          <w:tcPr>
            <w:tcW w:w="1868" w:type="dxa"/>
          </w:tcPr>
          <w:p w:rsidR="00641CD1" w:rsidRPr="005C3DD5" w:rsidRDefault="00641CD1" w:rsidP="00970B61">
            <w:pPr>
              <w:pStyle w:val="a4"/>
              <w:jc w:val="both"/>
              <w:rPr>
                <w:rFonts w:ascii="Times New Roman" w:hAnsi="Times New Roman" w:cs="Times New Roman"/>
                <w:sz w:val="28"/>
                <w:szCs w:val="28"/>
              </w:rPr>
            </w:pPr>
          </w:p>
          <w:p w:rsidR="00641CD1" w:rsidRPr="005C3DD5" w:rsidRDefault="00641CD1" w:rsidP="00970B61">
            <w:pPr>
              <w:pStyle w:val="a4"/>
              <w:jc w:val="both"/>
              <w:rPr>
                <w:rFonts w:ascii="Times New Roman" w:hAnsi="Times New Roman" w:cs="Times New Roman"/>
                <w:sz w:val="28"/>
                <w:szCs w:val="28"/>
              </w:rPr>
            </w:pPr>
            <w:r w:rsidRPr="005C3DD5">
              <w:rPr>
                <w:rFonts w:ascii="Times New Roman" w:hAnsi="Times New Roman" w:cs="Times New Roman"/>
                <w:sz w:val="28"/>
                <w:szCs w:val="28"/>
              </w:rPr>
              <w:t>15516</w:t>
            </w:r>
          </w:p>
        </w:tc>
        <w:tc>
          <w:tcPr>
            <w:tcW w:w="1905" w:type="dxa"/>
          </w:tcPr>
          <w:p w:rsidR="00641CD1" w:rsidRPr="005C3DD5" w:rsidRDefault="00641CD1" w:rsidP="00970B61">
            <w:pPr>
              <w:spacing w:after="0" w:line="240" w:lineRule="auto"/>
              <w:rPr>
                <w:rFonts w:ascii="Times New Roman" w:hAnsi="Times New Roman" w:cs="Times New Roman"/>
                <w:sz w:val="28"/>
                <w:szCs w:val="28"/>
                <w:lang w:eastAsia="en-US"/>
              </w:rPr>
            </w:pPr>
          </w:p>
          <w:p w:rsidR="00641CD1" w:rsidRPr="005C3DD5" w:rsidRDefault="00641CD1" w:rsidP="00970B61">
            <w:pPr>
              <w:pStyle w:val="a4"/>
              <w:jc w:val="both"/>
              <w:rPr>
                <w:rFonts w:ascii="Times New Roman" w:hAnsi="Times New Roman" w:cs="Times New Roman"/>
                <w:sz w:val="28"/>
                <w:szCs w:val="28"/>
              </w:rPr>
            </w:pPr>
            <w:r w:rsidRPr="005C3DD5">
              <w:rPr>
                <w:rFonts w:ascii="Times New Roman" w:hAnsi="Times New Roman" w:cs="Times New Roman"/>
                <w:sz w:val="28"/>
                <w:szCs w:val="28"/>
              </w:rPr>
              <w:t>26942</w:t>
            </w:r>
          </w:p>
        </w:tc>
      </w:tr>
    </w:tbl>
    <w:p w:rsidR="00641CD1" w:rsidRPr="005C3DD5" w:rsidRDefault="00641CD1" w:rsidP="00641CD1">
      <w:pPr>
        <w:pStyle w:val="a4"/>
        <w:jc w:val="both"/>
        <w:rPr>
          <w:rFonts w:ascii="Times New Roman" w:hAnsi="Times New Roman" w:cs="Times New Roman"/>
          <w:sz w:val="28"/>
          <w:szCs w:val="28"/>
        </w:rPr>
      </w:pPr>
    </w:p>
    <w:p w:rsidR="00641CD1" w:rsidRPr="005C3DD5" w:rsidRDefault="00641CD1" w:rsidP="00641CD1">
      <w:pPr>
        <w:spacing w:after="0" w:line="240" w:lineRule="auto"/>
        <w:ind w:firstLine="708"/>
        <w:jc w:val="both"/>
        <w:rPr>
          <w:rFonts w:ascii="Times New Roman" w:hAnsi="Times New Roman" w:cs="Times New Roman"/>
          <w:sz w:val="28"/>
          <w:szCs w:val="28"/>
          <w:lang w:eastAsia="en-US"/>
        </w:rPr>
      </w:pPr>
      <w:r w:rsidRPr="005C3DD5">
        <w:rPr>
          <w:rFonts w:ascii="Times New Roman" w:hAnsi="Times New Roman" w:cs="Times New Roman"/>
          <w:sz w:val="28"/>
          <w:szCs w:val="28"/>
          <w:lang w:eastAsia="en-US"/>
        </w:rPr>
        <w:t>Продолжена реализация комплекса мер по оздоровлению педагогов. Ежегодно за счет средств краевого бюджета педагоги проходят санаторно-курортное оздоровление (2 учителя общеобразовательных учреждений и 1 педагог дошкольного учреждения).</w:t>
      </w:r>
    </w:p>
    <w:p w:rsidR="00641CD1" w:rsidRPr="005C3DD5" w:rsidRDefault="00641CD1" w:rsidP="00641CD1">
      <w:pPr>
        <w:spacing w:after="0" w:line="240" w:lineRule="auto"/>
        <w:ind w:firstLine="708"/>
        <w:jc w:val="both"/>
        <w:rPr>
          <w:rFonts w:ascii="Times New Roman" w:hAnsi="Times New Roman" w:cs="Times New Roman"/>
          <w:sz w:val="28"/>
          <w:szCs w:val="28"/>
          <w:lang w:eastAsia="en-US"/>
        </w:rPr>
      </w:pPr>
      <w:r w:rsidRPr="005C3DD5">
        <w:rPr>
          <w:rFonts w:ascii="Times New Roman" w:hAnsi="Times New Roman" w:cs="Times New Roman"/>
          <w:sz w:val="28"/>
          <w:szCs w:val="28"/>
          <w:lang w:eastAsia="en-US"/>
        </w:rPr>
        <w:t xml:space="preserve">В городе Алейске проводится системная работа по привлечению и закреплению молодых специалистов в образовательных учреждениях города, оказанию им мер социальной поддержки и методической помощи. В целях стимулирования молодых педагогов, впервые приступивших к работе по специальности в городе </w:t>
      </w:r>
      <w:proofErr w:type="gramStart"/>
      <w:r w:rsidRPr="005C3DD5">
        <w:rPr>
          <w:rFonts w:ascii="Times New Roman" w:hAnsi="Times New Roman" w:cs="Times New Roman"/>
          <w:sz w:val="28"/>
          <w:szCs w:val="28"/>
          <w:lang w:eastAsia="en-US"/>
        </w:rPr>
        <w:t>Алейске,  предусмотрена</w:t>
      </w:r>
      <w:proofErr w:type="gramEnd"/>
      <w:r w:rsidRPr="005C3DD5">
        <w:rPr>
          <w:rFonts w:ascii="Times New Roman" w:hAnsi="Times New Roman" w:cs="Times New Roman"/>
          <w:sz w:val="28"/>
          <w:szCs w:val="28"/>
          <w:lang w:eastAsia="en-US"/>
        </w:rPr>
        <w:t xml:space="preserve"> выплата единовременных пособий в размере 15 тысяч рублей. «Территориальным отраслевым соглашением по учреждениям образования </w:t>
      </w:r>
      <w:proofErr w:type="gramStart"/>
      <w:r w:rsidRPr="005C3DD5">
        <w:rPr>
          <w:rFonts w:ascii="Times New Roman" w:hAnsi="Times New Roman" w:cs="Times New Roman"/>
          <w:sz w:val="28"/>
          <w:szCs w:val="28"/>
          <w:lang w:eastAsia="en-US"/>
        </w:rPr>
        <w:t>города  Алейска</w:t>
      </w:r>
      <w:proofErr w:type="gramEnd"/>
      <w:r w:rsidRPr="005C3DD5">
        <w:rPr>
          <w:rFonts w:ascii="Times New Roman" w:hAnsi="Times New Roman" w:cs="Times New Roman"/>
          <w:sz w:val="28"/>
          <w:szCs w:val="28"/>
          <w:lang w:eastAsia="en-US"/>
        </w:rPr>
        <w:t xml:space="preserve">» установлены надбавки к ставкам (окладам) в первый год работы в размере 40%, во второй год - до 30%, в третий –20% из средств субвенции на заработную плату. Остронуждающиеся прибывшие специалисты обеспечиваются комнатой в благоустроенном общежитии. Как результат, в 2018 году в образовательное учреждение города прибыл 1 молодой специалист. </w:t>
      </w:r>
    </w:p>
    <w:p w:rsidR="00641CD1" w:rsidRPr="005C3DD5" w:rsidRDefault="00641CD1" w:rsidP="00641CD1">
      <w:pPr>
        <w:spacing w:after="0" w:line="240" w:lineRule="auto"/>
        <w:ind w:firstLine="708"/>
        <w:jc w:val="both"/>
        <w:rPr>
          <w:rFonts w:ascii="Times New Roman" w:hAnsi="Times New Roman" w:cs="Times New Roman"/>
          <w:sz w:val="28"/>
          <w:szCs w:val="28"/>
          <w:lang w:eastAsia="en-US"/>
        </w:rPr>
      </w:pPr>
      <w:r w:rsidRPr="005C3DD5">
        <w:rPr>
          <w:rFonts w:ascii="Times New Roman" w:hAnsi="Times New Roman" w:cs="Times New Roman"/>
          <w:sz w:val="28"/>
          <w:szCs w:val="28"/>
          <w:lang w:eastAsia="en-US"/>
        </w:rPr>
        <w:t>В учреждениях образования города трудится 771 человек, из них 360 педагогических работников (в том числе 169 учителей) и 37 руководящих работников.</w:t>
      </w:r>
    </w:p>
    <w:p w:rsidR="00641CD1" w:rsidRPr="005C3DD5" w:rsidRDefault="00641CD1" w:rsidP="00641CD1">
      <w:pPr>
        <w:spacing w:after="0" w:line="240" w:lineRule="auto"/>
        <w:jc w:val="center"/>
        <w:rPr>
          <w:rFonts w:ascii="Times New Roman" w:hAnsi="Times New Roman" w:cs="Times New Roman"/>
          <w:sz w:val="28"/>
          <w:szCs w:val="28"/>
          <w:lang w:eastAsia="en-US"/>
        </w:rPr>
      </w:pPr>
    </w:p>
    <w:p w:rsidR="00641CD1" w:rsidRPr="005C3DD5" w:rsidRDefault="00641CD1" w:rsidP="00641CD1">
      <w:pPr>
        <w:spacing w:after="0" w:line="240" w:lineRule="auto"/>
        <w:jc w:val="center"/>
        <w:rPr>
          <w:rFonts w:ascii="Times New Roman" w:hAnsi="Times New Roman" w:cs="Times New Roman"/>
          <w:sz w:val="28"/>
          <w:szCs w:val="28"/>
          <w:lang w:eastAsia="en-US"/>
        </w:rPr>
      </w:pPr>
      <w:r w:rsidRPr="005C3DD5">
        <w:rPr>
          <w:rFonts w:ascii="Times New Roman" w:hAnsi="Times New Roman" w:cs="Times New Roman"/>
          <w:sz w:val="28"/>
          <w:szCs w:val="28"/>
          <w:lang w:eastAsia="en-US"/>
        </w:rPr>
        <w:t xml:space="preserve">Количество </w:t>
      </w:r>
      <w:proofErr w:type="spellStart"/>
      <w:r w:rsidRPr="005C3DD5">
        <w:rPr>
          <w:rFonts w:ascii="Times New Roman" w:hAnsi="Times New Roman" w:cs="Times New Roman"/>
          <w:sz w:val="28"/>
          <w:szCs w:val="28"/>
          <w:lang w:eastAsia="en-US"/>
        </w:rPr>
        <w:t>педработников</w:t>
      </w:r>
      <w:proofErr w:type="spellEnd"/>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1"/>
        <w:gridCol w:w="3405"/>
        <w:gridCol w:w="2531"/>
        <w:gridCol w:w="2513"/>
      </w:tblGrid>
      <w:tr w:rsidR="00641CD1" w:rsidRPr="005C3DD5" w:rsidTr="00970B61">
        <w:tc>
          <w:tcPr>
            <w:tcW w:w="794" w:type="dxa"/>
          </w:tcPr>
          <w:p w:rsidR="00641CD1" w:rsidRPr="005C3DD5" w:rsidRDefault="00641CD1" w:rsidP="00970B61">
            <w:pPr>
              <w:spacing w:after="0" w:line="240" w:lineRule="auto"/>
              <w:jc w:val="center"/>
              <w:rPr>
                <w:rFonts w:ascii="Times New Roman" w:hAnsi="Times New Roman" w:cs="Times New Roman"/>
                <w:sz w:val="28"/>
                <w:szCs w:val="28"/>
                <w:lang w:eastAsia="en-US"/>
              </w:rPr>
            </w:pPr>
          </w:p>
        </w:tc>
        <w:tc>
          <w:tcPr>
            <w:tcW w:w="3511" w:type="dxa"/>
          </w:tcPr>
          <w:p w:rsidR="00641CD1" w:rsidRPr="005C3DD5" w:rsidRDefault="00641CD1" w:rsidP="00970B61">
            <w:pPr>
              <w:spacing w:after="0" w:line="240" w:lineRule="auto"/>
              <w:jc w:val="center"/>
              <w:rPr>
                <w:rFonts w:ascii="Times New Roman" w:hAnsi="Times New Roman" w:cs="Times New Roman"/>
                <w:sz w:val="28"/>
                <w:szCs w:val="28"/>
                <w:lang w:eastAsia="en-US"/>
              </w:rPr>
            </w:pPr>
            <w:r w:rsidRPr="005C3DD5">
              <w:rPr>
                <w:rFonts w:ascii="Times New Roman" w:hAnsi="Times New Roman" w:cs="Times New Roman"/>
                <w:sz w:val="28"/>
                <w:szCs w:val="28"/>
                <w:lang w:eastAsia="en-US"/>
              </w:rPr>
              <w:t>Общеобразовательные учреждения</w:t>
            </w:r>
          </w:p>
          <w:p w:rsidR="00641CD1" w:rsidRPr="005C3DD5" w:rsidRDefault="00641CD1" w:rsidP="00970B61">
            <w:pPr>
              <w:spacing w:after="0" w:line="240" w:lineRule="auto"/>
              <w:jc w:val="center"/>
              <w:rPr>
                <w:rFonts w:ascii="Times New Roman" w:hAnsi="Times New Roman" w:cs="Times New Roman"/>
                <w:sz w:val="28"/>
                <w:szCs w:val="28"/>
                <w:lang w:eastAsia="en-US"/>
              </w:rPr>
            </w:pPr>
            <w:r w:rsidRPr="005C3DD5">
              <w:rPr>
                <w:rFonts w:ascii="Times New Roman" w:hAnsi="Times New Roman" w:cs="Times New Roman"/>
                <w:sz w:val="28"/>
                <w:szCs w:val="28"/>
                <w:lang w:eastAsia="en-US"/>
              </w:rPr>
              <w:t>(</w:t>
            </w:r>
            <w:proofErr w:type="spellStart"/>
            <w:r w:rsidRPr="005C3DD5">
              <w:rPr>
                <w:rFonts w:ascii="Times New Roman" w:hAnsi="Times New Roman" w:cs="Times New Roman"/>
                <w:sz w:val="28"/>
                <w:szCs w:val="28"/>
                <w:lang w:eastAsia="en-US"/>
              </w:rPr>
              <w:t>Педработники</w:t>
            </w:r>
            <w:proofErr w:type="spellEnd"/>
            <w:r w:rsidRPr="005C3DD5">
              <w:rPr>
                <w:rFonts w:ascii="Times New Roman" w:hAnsi="Times New Roman" w:cs="Times New Roman"/>
                <w:sz w:val="28"/>
                <w:szCs w:val="28"/>
                <w:lang w:eastAsia="en-US"/>
              </w:rPr>
              <w:t xml:space="preserve">/ в </w:t>
            </w:r>
            <w:proofErr w:type="spellStart"/>
            <w:r w:rsidRPr="005C3DD5">
              <w:rPr>
                <w:rFonts w:ascii="Times New Roman" w:hAnsi="Times New Roman" w:cs="Times New Roman"/>
                <w:sz w:val="28"/>
                <w:szCs w:val="28"/>
                <w:lang w:eastAsia="en-US"/>
              </w:rPr>
              <w:t>т.ч</w:t>
            </w:r>
            <w:proofErr w:type="spellEnd"/>
            <w:r w:rsidRPr="005C3DD5">
              <w:rPr>
                <w:rFonts w:ascii="Times New Roman" w:hAnsi="Times New Roman" w:cs="Times New Roman"/>
                <w:sz w:val="28"/>
                <w:szCs w:val="28"/>
                <w:lang w:eastAsia="en-US"/>
              </w:rPr>
              <w:t>. учителя)</w:t>
            </w:r>
          </w:p>
          <w:p w:rsidR="00641CD1" w:rsidRPr="005C3DD5" w:rsidRDefault="00641CD1" w:rsidP="00970B61">
            <w:pPr>
              <w:spacing w:after="0" w:line="240" w:lineRule="auto"/>
              <w:jc w:val="center"/>
              <w:rPr>
                <w:rFonts w:ascii="Times New Roman" w:hAnsi="Times New Roman" w:cs="Times New Roman"/>
                <w:sz w:val="28"/>
                <w:szCs w:val="28"/>
                <w:lang w:eastAsia="en-US"/>
              </w:rPr>
            </w:pPr>
          </w:p>
        </w:tc>
        <w:tc>
          <w:tcPr>
            <w:tcW w:w="2595" w:type="dxa"/>
          </w:tcPr>
          <w:p w:rsidR="00641CD1" w:rsidRPr="005C3DD5" w:rsidRDefault="00641CD1" w:rsidP="00970B61">
            <w:pPr>
              <w:spacing w:after="0" w:line="240" w:lineRule="auto"/>
              <w:jc w:val="center"/>
              <w:rPr>
                <w:rFonts w:ascii="Times New Roman" w:hAnsi="Times New Roman" w:cs="Times New Roman"/>
                <w:sz w:val="28"/>
                <w:szCs w:val="28"/>
                <w:lang w:eastAsia="en-US"/>
              </w:rPr>
            </w:pPr>
            <w:r w:rsidRPr="005C3DD5">
              <w:rPr>
                <w:rFonts w:ascii="Times New Roman" w:hAnsi="Times New Roman" w:cs="Times New Roman"/>
                <w:sz w:val="28"/>
                <w:szCs w:val="28"/>
                <w:lang w:eastAsia="en-US"/>
              </w:rPr>
              <w:t>Дошкольные образовательные учреждения</w:t>
            </w:r>
          </w:p>
        </w:tc>
        <w:tc>
          <w:tcPr>
            <w:tcW w:w="2563" w:type="dxa"/>
          </w:tcPr>
          <w:p w:rsidR="00641CD1" w:rsidRPr="005C3DD5" w:rsidRDefault="00641CD1" w:rsidP="00970B61">
            <w:pPr>
              <w:spacing w:after="0" w:line="240" w:lineRule="auto"/>
              <w:jc w:val="center"/>
              <w:rPr>
                <w:rFonts w:ascii="Times New Roman" w:hAnsi="Times New Roman" w:cs="Times New Roman"/>
                <w:sz w:val="28"/>
                <w:szCs w:val="28"/>
                <w:lang w:eastAsia="en-US"/>
              </w:rPr>
            </w:pPr>
            <w:r w:rsidRPr="005C3DD5">
              <w:rPr>
                <w:rFonts w:ascii="Times New Roman" w:hAnsi="Times New Roman" w:cs="Times New Roman"/>
                <w:sz w:val="28"/>
                <w:szCs w:val="28"/>
                <w:lang w:eastAsia="en-US"/>
              </w:rPr>
              <w:t>Учреждения дополнительного образования</w:t>
            </w:r>
          </w:p>
        </w:tc>
      </w:tr>
      <w:tr w:rsidR="00641CD1" w:rsidRPr="005C3DD5" w:rsidTr="00970B61">
        <w:tc>
          <w:tcPr>
            <w:tcW w:w="794" w:type="dxa"/>
          </w:tcPr>
          <w:p w:rsidR="00641CD1" w:rsidRPr="005C3DD5" w:rsidRDefault="00641CD1" w:rsidP="00970B61">
            <w:pPr>
              <w:spacing w:after="0" w:line="240" w:lineRule="auto"/>
              <w:jc w:val="both"/>
              <w:rPr>
                <w:rFonts w:ascii="Times New Roman" w:hAnsi="Times New Roman" w:cs="Times New Roman"/>
                <w:sz w:val="28"/>
                <w:szCs w:val="28"/>
                <w:lang w:eastAsia="en-US"/>
              </w:rPr>
            </w:pPr>
            <w:r w:rsidRPr="005C3DD5">
              <w:rPr>
                <w:rFonts w:ascii="Times New Roman" w:hAnsi="Times New Roman" w:cs="Times New Roman"/>
                <w:sz w:val="28"/>
                <w:szCs w:val="28"/>
                <w:lang w:eastAsia="en-US"/>
              </w:rPr>
              <w:t>2015</w:t>
            </w:r>
          </w:p>
        </w:tc>
        <w:tc>
          <w:tcPr>
            <w:tcW w:w="3511" w:type="dxa"/>
          </w:tcPr>
          <w:p w:rsidR="00641CD1" w:rsidRPr="005C3DD5" w:rsidRDefault="00641CD1" w:rsidP="00970B61">
            <w:pPr>
              <w:spacing w:after="0" w:line="240" w:lineRule="auto"/>
              <w:jc w:val="both"/>
              <w:rPr>
                <w:rFonts w:ascii="Times New Roman" w:hAnsi="Times New Roman" w:cs="Times New Roman"/>
                <w:sz w:val="28"/>
                <w:szCs w:val="28"/>
                <w:lang w:eastAsia="en-US"/>
              </w:rPr>
            </w:pPr>
            <w:r w:rsidRPr="005C3DD5">
              <w:rPr>
                <w:rFonts w:ascii="Times New Roman" w:hAnsi="Times New Roman" w:cs="Times New Roman"/>
                <w:sz w:val="28"/>
                <w:szCs w:val="28"/>
                <w:lang w:eastAsia="en-US"/>
              </w:rPr>
              <w:t>182/173</w:t>
            </w:r>
          </w:p>
        </w:tc>
        <w:tc>
          <w:tcPr>
            <w:tcW w:w="2595" w:type="dxa"/>
          </w:tcPr>
          <w:p w:rsidR="00641CD1" w:rsidRPr="005C3DD5" w:rsidRDefault="00641CD1" w:rsidP="00970B61">
            <w:pPr>
              <w:spacing w:after="0" w:line="240" w:lineRule="auto"/>
              <w:jc w:val="both"/>
              <w:rPr>
                <w:rFonts w:ascii="Times New Roman" w:hAnsi="Times New Roman" w:cs="Times New Roman"/>
                <w:sz w:val="28"/>
                <w:szCs w:val="28"/>
                <w:lang w:eastAsia="en-US"/>
              </w:rPr>
            </w:pPr>
            <w:r w:rsidRPr="005C3DD5">
              <w:rPr>
                <w:rFonts w:ascii="Times New Roman" w:hAnsi="Times New Roman" w:cs="Times New Roman"/>
                <w:sz w:val="28"/>
                <w:szCs w:val="28"/>
                <w:lang w:eastAsia="en-US"/>
              </w:rPr>
              <w:t>168</w:t>
            </w:r>
          </w:p>
        </w:tc>
        <w:tc>
          <w:tcPr>
            <w:tcW w:w="2563" w:type="dxa"/>
          </w:tcPr>
          <w:p w:rsidR="00641CD1" w:rsidRPr="005C3DD5" w:rsidRDefault="00641CD1" w:rsidP="00970B61">
            <w:pPr>
              <w:spacing w:after="0" w:line="240" w:lineRule="auto"/>
              <w:jc w:val="both"/>
              <w:rPr>
                <w:rFonts w:ascii="Times New Roman" w:hAnsi="Times New Roman" w:cs="Times New Roman"/>
                <w:sz w:val="28"/>
                <w:szCs w:val="28"/>
                <w:lang w:eastAsia="en-US"/>
              </w:rPr>
            </w:pPr>
            <w:r w:rsidRPr="005C3DD5">
              <w:rPr>
                <w:rFonts w:ascii="Times New Roman" w:hAnsi="Times New Roman" w:cs="Times New Roman"/>
                <w:sz w:val="28"/>
                <w:szCs w:val="28"/>
                <w:lang w:eastAsia="en-US"/>
              </w:rPr>
              <w:t>33</w:t>
            </w:r>
          </w:p>
        </w:tc>
      </w:tr>
      <w:tr w:rsidR="00641CD1" w:rsidRPr="005C3DD5" w:rsidTr="00970B61">
        <w:tc>
          <w:tcPr>
            <w:tcW w:w="794" w:type="dxa"/>
          </w:tcPr>
          <w:p w:rsidR="00641CD1" w:rsidRPr="005C3DD5" w:rsidRDefault="00641CD1" w:rsidP="00970B61">
            <w:pPr>
              <w:spacing w:after="0" w:line="240" w:lineRule="auto"/>
              <w:jc w:val="both"/>
              <w:rPr>
                <w:rFonts w:ascii="Times New Roman" w:hAnsi="Times New Roman" w:cs="Times New Roman"/>
                <w:sz w:val="28"/>
                <w:szCs w:val="28"/>
                <w:lang w:eastAsia="en-US"/>
              </w:rPr>
            </w:pPr>
            <w:r w:rsidRPr="005C3DD5">
              <w:rPr>
                <w:rFonts w:ascii="Times New Roman" w:hAnsi="Times New Roman" w:cs="Times New Roman"/>
                <w:sz w:val="28"/>
                <w:szCs w:val="28"/>
                <w:lang w:eastAsia="en-US"/>
              </w:rPr>
              <w:t>2016</w:t>
            </w:r>
          </w:p>
        </w:tc>
        <w:tc>
          <w:tcPr>
            <w:tcW w:w="3511" w:type="dxa"/>
          </w:tcPr>
          <w:p w:rsidR="00641CD1" w:rsidRPr="005C3DD5" w:rsidRDefault="00641CD1" w:rsidP="00970B61">
            <w:pPr>
              <w:spacing w:after="0" w:line="240" w:lineRule="auto"/>
              <w:jc w:val="both"/>
              <w:rPr>
                <w:rFonts w:ascii="Times New Roman" w:hAnsi="Times New Roman" w:cs="Times New Roman"/>
                <w:sz w:val="28"/>
                <w:szCs w:val="28"/>
                <w:lang w:eastAsia="en-US"/>
              </w:rPr>
            </w:pPr>
            <w:r w:rsidRPr="005C3DD5">
              <w:rPr>
                <w:rFonts w:ascii="Times New Roman" w:hAnsi="Times New Roman" w:cs="Times New Roman"/>
                <w:sz w:val="28"/>
                <w:szCs w:val="28"/>
                <w:lang w:eastAsia="en-US"/>
              </w:rPr>
              <w:t>180/170</w:t>
            </w:r>
          </w:p>
        </w:tc>
        <w:tc>
          <w:tcPr>
            <w:tcW w:w="2595" w:type="dxa"/>
          </w:tcPr>
          <w:p w:rsidR="00641CD1" w:rsidRPr="005C3DD5" w:rsidRDefault="00641CD1" w:rsidP="00970B61">
            <w:pPr>
              <w:spacing w:after="0" w:line="240" w:lineRule="auto"/>
              <w:jc w:val="both"/>
              <w:rPr>
                <w:rFonts w:ascii="Times New Roman" w:hAnsi="Times New Roman" w:cs="Times New Roman"/>
                <w:sz w:val="28"/>
                <w:szCs w:val="28"/>
                <w:lang w:eastAsia="en-US"/>
              </w:rPr>
            </w:pPr>
            <w:r w:rsidRPr="005C3DD5">
              <w:rPr>
                <w:rFonts w:ascii="Times New Roman" w:hAnsi="Times New Roman" w:cs="Times New Roman"/>
                <w:sz w:val="28"/>
                <w:szCs w:val="28"/>
                <w:lang w:eastAsia="en-US"/>
              </w:rPr>
              <w:t>153</w:t>
            </w:r>
          </w:p>
        </w:tc>
        <w:tc>
          <w:tcPr>
            <w:tcW w:w="2563" w:type="dxa"/>
          </w:tcPr>
          <w:p w:rsidR="00641CD1" w:rsidRPr="005C3DD5" w:rsidRDefault="00641CD1" w:rsidP="00970B61">
            <w:pPr>
              <w:spacing w:after="0" w:line="240" w:lineRule="auto"/>
              <w:jc w:val="both"/>
              <w:rPr>
                <w:rFonts w:ascii="Times New Roman" w:hAnsi="Times New Roman" w:cs="Times New Roman"/>
                <w:sz w:val="28"/>
                <w:szCs w:val="28"/>
                <w:lang w:eastAsia="en-US"/>
              </w:rPr>
            </w:pPr>
            <w:r w:rsidRPr="005C3DD5">
              <w:rPr>
                <w:rFonts w:ascii="Times New Roman" w:hAnsi="Times New Roman" w:cs="Times New Roman"/>
                <w:sz w:val="28"/>
                <w:szCs w:val="28"/>
                <w:lang w:eastAsia="en-US"/>
              </w:rPr>
              <w:t>24</w:t>
            </w:r>
          </w:p>
        </w:tc>
      </w:tr>
      <w:tr w:rsidR="00641CD1" w:rsidRPr="005C3DD5" w:rsidTr="00970B61">
        <w:tc>
          <w:tcPr>
            <w:tcW w:w="794" w:type="dxa"/>
          </w:tcPr>
          <w:p w:rsidR="00641CD1" w:rsidRPr="005C3DD5" w:rsidRDefault="00641CD1" w:rsidP="00970B61">
            <w:pPr>
              <w:spacing w:after="0" w:line="240" w:lineRule="auto"/>
              <w:jc w:val="both"/>
              <w:rPr>
                <w:rFonts w:ascii="Times New Roman" w:hAnsi="Times New Roman" w:cs="Times New Roman"/>
                <w:sz w:val="28"/>
                <w:szCs w:val="28"/>
                <w:lang w:eastAsia="en-US"/>
              </w:rPr>
            </w:pPr>
            <w:r w:rsidRPr="005C3DD5">
              <w:rPr>
                <w:rFonts w:ascii="Times New Roman" w:hAnsi="Times New Roman" w:cs="Times New Roman"/>
                <w:sz w:val="28"/>
                <w:szCs w:val="28"/>
                <w:lang w:eastAsia="en-US"/>
              </w:rPr>
              <w:t>2017</w:t>
            </w:r>
          </w:p>
        </w:tc>
        <w:tc>
          <w:tcPr>
            <w:tcW w:w="3511" w:type="dxa"/>
          </w:tcPr>
          <w:p w:rsidR="00641CD1" w:rsidRPr="005C3DD5" w:rsidRDefault="00641CD1" w:rsidP="00970B61">
            <w:pPr>
              <w:spacing w:after="0" w:line="240" w:lineRule="auto"/>
              <w:jc w:val="both"/>
              <w:rPr>
                <w:rFonts w:ascii="Times New Roman" w:hAnsi="Times New Roman" w:cs="Times New Roman"/>
                <w:sz w:val="28"/>
                <w:szCs w:val="28"/>
                <w:lang w:eastAsia="en-US"/>
              </w:rPr>
            </w:pPr>
            <w:r w:rsidRPr="005C3DD5">
              <w:rPr>
                <w:rFonts w:ascii="Times New Roman" w:hAnsi="Times New Roman" w:cs="Times New Roman"/>
                <w:sz w:val="28"/>
                <w:szCs w:val="28"/>
                <w:lang w:eastAsia="en-US"/>
              </w:rPr>
              <w:t>183/174</w:t>
            </w:r>
          </w:p>
        </w:tc>
        <w:tc>
          <w:tcPr>
            <w:tcW w:w="2595" w:type="dxa"/>
          </w:tcPr>
          <w:p w:rsidR="00641CD1" w:rsidRPr="005C3DD5" w:rsidRDefault="00641CD1" w:rsidP="00970B61">
            <w:pPr>
              <w:spacing w:after="0" w:line="240" w:lineRule="auto"/>
              <w:jc w:val="both"/>
              <w:rPr>
                <w:rFonts w:ascii="Times New Roman" w:hAnsi="Times New Roman" w:cs="Times New Roman"/>
                <w:sz w:val="28"/>
                <w:szCs w:val="28"/>
                <w:lang w:eastAsia="en-US"/>
              </w:rPr>
            </w:pPr>
            <w:r w:rsidRPr="005C3DD5">
              <w:rPr>
                <w:rFonts w:ascii="Times New Roman" w:hAnsi="Times New Roman" w:cs="Times New Roman"/>
                <w:sz w:val="28"/>
                <w:szCs w:val="28"/>
                <w:lang w:eastAsia="en-US"/>
              </w:rPr>
              <w:t>153</w:t>
            </w:r>
          </w:p>
        </w:tc>
        <w:tc>
          <w:tcPr>
            <w:tcW w:w="2563" w:type="dxa"/>
          </w:tcPr>
          <w:p w:rsidR="00641CD1" w:rsidRPr="005C3DD5" w:rsidRDefault="00641CD1" w:rsidP="00970B61">
            <w:pPr>
              <w:spacing w:after="0" w:line="240" w:lineRule="auto"/>
              <w:jc w:val="both"/>
              <w:rPr>
                <w:rFonts w:ascii="Times New Roman" w:hAnsi="Times New Roman" w:cs="Times New Roman"/>
                <w:sz w:val="28"/>
                <w:szCs w:val="28"/>
                <w:lang w:eastAsia="en-US"/>
              </w:rPr>
            </w:pPr>
            <w:r w:rsidRPr="005C3DD5">
              <w:rPr>
                <w:rFonts w:ascii="Times New Roman" w:hAnsi="Times New Roman" w:cs="Times New Roman"/>
                <w:sz w:val="28"/>
                <w:szCs w:val="28"/>
                <w:lang w:eastAsia="en-US"/>
              </w:rPr>
              <w:t>23</w:t>
            </w:r>
          </w:p>
        </w:tc>
      </w:tr>
      <w:tr w:rsidR="00641CD1" w:rsidRPr="005C3DD5" w:rsidTr="00970B61">
        <w:tc>
          <w:tcPr>
            <w:tcW w:w="794" w:type="dxa"/>
          </w:tcPr>
          <w:p w:rsidR="00641CD1" w:rsidRPr="005C3DD5" w:rsidRDefault="00641CD1" w:rsidP="00970B61">
            <w:pPr>
              <w:spacing w:after="0" w:line="240" w:lineRule="auto"/>
              <w:jc w:val="both"/>
              <w:rPr>
                <w:rFonts w:ascii="Times New Roman" w:hAnsi="Times New Roman" w:cs="Times New Roman"/>
                <w:sz w:val="28"/>
                <w:szCs w:val="28"/>
                <w:lang w:eastAsia="en-US"/>
              </w:rPr>
            </w:pPr>
            <w:r w:rsidRPr="005C3DD5">
              <w:rPr>
                <w:rFonts w:ascii="Times New Roman" w:hAnsi="Times New Roman" w:cs="Times New Roman"/>
                <w:sz w:val="28"/>
                <w:szCs w:val="28"/>
                <w:lang w:eastAsia="en-US"/>
              </w:rPr>
              <w:lastRenderedPageBreak/>
              <w:t>2018</w:t>
            </w:r>
          </w:p>
        </w:tc>
        <w:tc>
          <w:tcPr>
            <w:tcW w:w="3511" w:type="dxa"/>
          </w:tcPr>
          <w:p w:rsidR="00641CD1" w:rsidRPr="005C3DD5" w:rsidRDefault="00641CD1" w:rsidP="00970B61">
            <w:pPr>
              <w:spacing w:after="0" w:line="240" w:lineRule="auto"/>
              <w:jc w:val="both"/>
              <w:rPr>
                <w:rFonts w:ascii="Times New Roman" w:hAnsi="Times New Roman" w:cs="Times New Roman"/>
                <w:sz w:val="28"/>
                <w:szCs w:val="28"/>
                <w:lang w:eastAsia="en-US"/>
              </w:rPr>
            </w:pPr>
            <w:r w:rsidRPr="005C3DD5">
              <w:rPr>
                <w:rFonts w:ascii="Times New Roman" w:hAnsi="Times New Roman" w:cs="Times New Roman"/>
                <w:sz w:val="28"/>
                <w:szCs w:val="28"/>
                <w:lang w:eastAsia="en-US"/>
              </w:rPr>
              <w:t>178/169</w:t>
            </w:r>
          </w:p>
        </w:tc>
        <w:tc>
          <w:tcPr>
            <w:tcW w:w="2595" w:type="dxa"/>
          </w:tcPr>
          <w:p w:rsidR="00641CD1" w:rsidRPr="005C3DD5" w:rsidRDefault="00641CD1" w:rsidP="00970B61">
            <w:pPr>
              <w:spacing w:after="0" w:line="240" w:lineRule="auto"/>
              <w:jc w:val="both"/>
              <w:rPr>
                <w:rFonts w:ascii="Times New Roman" w:hAnsi="Times New Roman" w:cs="Times New Roman"/>
                <w:sz w:val="28"/>
                <w:szCs w:val="28"/>
                <w:lang w:eastAsia="en-US"/>
              </w:rPr>
            </w:pPr>
            <w:r w:rsidRPr="005C3DD5">
              <w:rPr>
                <w:rFonts w:ascii="Times New Roman" w:hAnsi="Times New Roman" w:cs="Times New Roman"/>
                <w:sz w:val="28"/>
                <w:szCs w:val="28"/>
                <w:lang w:eastAsia="en-US"/>
              </w:rPr>
              <w:t>155</w:t>
            </w:r>
          </w:p>
        </w:tc>
        <w:tc>
          <w:tcPr>
            <w:tcW w:w="2563" w:type="dxa"/>
          </w:tcPr>
          <w:p w:rsidR="00641CD1" w:rsidRPr="005C3DD5" w:rsidRDefault="00641CD1" w:rsidP="00970B61">
            <w:pPr>
              <w:spacing w:after="0" w:line="240" w:lineRule="auto"/>
              <w:jc w:val="both"/>
              <w:rPr>
                <w:rFonts w:ascii="Times New Roman" w:hAnsi="Times New Roman" w:cs="Times New Roman"/>
                <w:sz w:val="28"/>
                <w:szCs w:val="28"/>
                <w:lang w:eastAsia="en-US"/>
              </w:rPr>
            </w:pPr>
            <w:r w:rsidRPr="005C3DD5">
              <w:rPr>
                <w:rFonts w:ascii="Times New Roman" w:hAnsi="Times New Roman" w:cs="Times New Roman"/>
                <w:sz w:val="28"/>
                <w:szCs w:val="28"/>
                <w:lang w:eastAsia="en-US"/>
              </w:rPr>
              <w:t>27</w:t>
            </w:r>
          </w:p>
        </w:tc>
      </w:tr>
    </w:tbl>
    <w:p w:rsidR="00641CD1" w:rsidRPr="005C3DD5" w:rsidRDefault="00641CD1" w:rsidP="00641CD1">
      <w:pPr>
        <w:spacing w:after="0" w:line="240" w:lineRule="auto"/>
        <w:jc w:val="both"/>
        <w:rPr>
          <w:rFonts w:ascii="Times New Roman" w:hAnsi="Times New Roman" w:cs="Times New Roman"/>
          <w:sz w:val="28"/>
          <w:szCs w:val="28"/>
          <w:lang w:eastAsia="en-US"/>
        </w:rPr>
      </w:pPr>
    </w:p>
    <w:p w:rsidR="00641CD1" w:rsidRPr="005C3DD5" w:rsidRDefault="00641CD1" w:rsidP="00641CD1">
      <w:pPr>
        <w:spacing w:after="0" w:line="240" w:lineRule="auto"/>
        <w:ind w:firstLine="708"/>
        <w:jc w:val="both"/>
        <w:rPr>
          <w:rFonts w:ascii="Times New Roman" w:hAnsi="Times New Roman" w:cs="Times New Roman"/>
          <w:sz w:val="28"/>
          <w:szCs w:val="28"/>
          <w:lang w:eastAsia="en-US"/>
        </w:rPr>
      </w:pPr>
      <w:r w:rsidRPr="005C3DD5">
        <w:rPr>
          <w:rFonts w:ascii="Times New Roman" w:hAnsi="Times New Roman" w:cs="Times New Roman"/>
          <w:sz w:val="28"/>
          <w:szCs w:val="28"/>
          <w:lang w:eastAsia="en-US"/>
        </w:rPr>
        <w:t xml:space="preserve">Образовательный уровень педагогов образовательных учреждений города: доля учителей с высшим образованием 76,9%. Среди педагогических работников дошкольных образовательных </w:t>
      </w:r>
      <w:proofErr w:type="gramStart"/>
      <w:r w:rsidRPr="005C3DD5">
        <w:rPr>
          <w:rFonts w:ascii="Times New Roman" w:hAnsi="Times New Roman" w:cs="Times New Roman"/>
          <w:sz w:val="28"/>
          <w:szCs w:val="28"/>
          <w:lang w:eastAsia="en-US"/>
        </w:rPr>
        <w:t>учреждений  высшее</w:t>
      </w:r>
      <w:proofErr w:type="gramEnd"/>
      <w:r w:rsidRPr="005C3DD5">
        <w:rPr>
          <w:rFonts w:ascii="Times New Roman" w:hAnsi="Times New Roman" w:cs="Times New Roman"/>
          <w:sz w:val="28"/>
          <w:szCs w:val="28"/>
          <w:lang w:eastAsia="en-US"/>
        </w:rPr>
        <w:t xml:space="preserve"> образование имеют 31,6%.</w:t>
      </w:r>
    </w:p>
    <w:p w:rsidR="00641CD1" w:rsidRPr="005C3DD5" w:rsidRDefault="00641CD1" w:rsidP="00641CD1">
      <w:pPr>
        <w:spacing w:after="0" w:line="240" w:lineRule="auto"/>
        <w:ind w:firstLine="708"/>
        <w:jc w:val="both"/>
        <w:rPr>
          <w:rFonts w:ascii="Times New Roman" w:hAnsi="Times New Roman" w:cs="Times New Roman"/>
          <w:sz w:val="28"/>
          <w:szCs w:val="28"/>
          <w:lang w:eastAsia="en-US"/>
        </w:rPr>
      </w:pPr>
      <w:r w:rsidRPr="005C3DD5">
        <w:rPr>
          <w:rFonts w:ascii="Times New Roman" w:hAnsi="Times New Roman" w:cs="Times New Roman"/>
          <w:sz w:val="28"/>
          <w:szCs w:val="28"/>
          <w:lang w:eastAsia="en-US"/>
        </w:rPr>
        <w:t xml:space="preserve">Доля учителей в возрасте до 35 лет остается низкой - 18,9%, а доля учителей </w:t>
      </w:r>
      <w:proofErr w:type="spellStart"/>
      <w:r w:rsidRPr="005C3DD5">
        <w:rPr>
          <w:rFonts w:ascii="Times New Roman" w:hAnsi="Times New Roman" w:cs="Times New Roman"/>
          <w:sz w:val="28"/>
          <w:szCs w:val="28"/>
          <w:lang w:eastAsia="en-US"/>
        </w:rPr>
        <w:t>пенсионноговозраста</w:t>
      </w:r>
      <w:proofErr w:type="spellEnd"/>
      <w:r w:rsidRPr="005C3DD5">
        <w:rPr>
          <w:rFonts w:ascii="Times New Roman" w:hAnsi="Times New Roman" w:cs="Times New Roman"/>
          <w:sz w:val="28"/>
          <w:szCs w:val="28"/>
          <w:lang w:eastAsia="en-US"/>
        </w:rPr>
        <w:t xml:space="preserve"> по-прежнему высока – 25,4%. Показатель среднего возраста педагогов - 51 год.</w:t>
      </w:r>
    </w:p>
    <w:p w:rsidR="00641CD1" w:rsidRPr="005C3DD5" w:rsidRDefault="00641CD1" w:rsidP="00641CD1">
      <w:pPr>
        <w:pStyle w:val="a4"/>
        <w:ind w:firstLine="708"/>
        <w:jc w:val="both"/>
        <w:rPr>
          <w:rFonts w:ascii="Times New Roman" w:hAnsi="Times New Roman" w:cs="Times New Roman"/>
          <w:sz w:val="28"/>
          <w:szCs w:val="28"/>
        </w:rPr>
      </w:pPr>
      <w:r w:rsidRPr="005C3DD5">
        <w:rPr>
          <w:rFonts w:ascii="Times New Roman" w:hAnsi="Times New Roman" w:cs="Times New Roman"/>
          <w:sz w:val="28"/>
          <w:szCs w:val="28"/>
        </w:rPr>
        <w:t>За последние годы благодаря майским указам Президента РФ 2012 года, другим мерам социальной поддержки значительно укрепился статус учителя, педагога, повысилась профессиональная компетенция и профессиональная этика педагогического сообщества. Существенно улучшились условия в наших образовательных организациях.</w:t>
      </w:r>
    </w:p>
    <w:p w:rsidR="00641CD1" w:rsidRPr="005C3DD5" w:rsidRDefault="00641CD1" w:rsidP="00641CD1">
      <w:pPr>
        <w:pStyle w:val="a4"/>
        <w:ind w:firstLine="708"/>
        <w:jc w:val="both"/>
        <w:rPr>
          <w:rFonts w:ascii="Times New Roman" w:hAnsi="Times New Roman" w:cs="Times New Roman"/>
          <w:sz w:val="28"/>
          <w:szCs w:val="28"/>
        </w:rPr>
      </w:pPr>
      <w:r w:rsidRPr="005C3DD5">
        <w:rPr>
          <w:rFonts w:ascii="Times New Roman" w:hAnsi="Times New Roman" w:cs="Times New Roman"/>
          <w:sz w:val="28"/>
          <w:szCs w:val="28"/>
        </w:rPr>
        <w:t xml:space="preserve">В дополнение к субвенции на обеспечение государственных гарантий прав граждан на получение общедоступного и бесплатного дошкольного, начального общего, основного общего, среднего (полного) общего образования, а также дополнительного образования общеобразовательные учреждения города четыре года подряд получают инновационный фонд для поддержки передовых школ и педагогов. В 2018 году было выделено 1 млн. </w:t>
      </w:r>
      <w:proofErr w:type="gramStart"/>
      <w:r w:rsidRPr="005C3DD5">
        <w:rPr>
          <w:rFonts w:ascii="Times New Roman" w:hAnsi="Times New Roman" w:cs="Times New Roman"/>
          <w:sz w:val="28"/>
          <w:szCs w:val="28"/>
        </w:rPr>
        <w:t>687  тыс.</w:t>
      </w:r>
      <w:proofErr w:type="gramEnd"/>
      <w:r w:rsidRPr="005C3DD5">
        <w:rPr>
          <w:rFonts w:ascii="Times New Roman" w:hAnsi="Times New Roman" w:cs="Times New Roman"/>
          <w:sz w:val="28"/>
          <w:szCs w:val="28"/>
        </w:rPr>
        <w:t xml:space="preserve"> руб.</w:t>
      </w:r>
    </w:p>
    <w:p w:rsidR="00641CD1" w:rsidRPr="005C3DD5" w:rsidRDefault="00641CD1" w:rsidP="00641CD1">
      <w:pPr>
        <w:pStyle w:val="a4"/>
        <w:ind w:firstLine="708"/>
        <w:jc w:val="both"/>
        <w:rPr>
          <w:rFonts w:ascii="Times New Roman" w:hAnsi="Times New Roman" w:cs="Times New Roman"/>
          <w:sz w:val="28"/>
          <w:szCs w:val="28"/>
        </w:rPr>
      </w:pPr>
      <w:r w:rsidRPr="005C3DD5">
        <w:rPr>
          <w:rFonts w:ascii="Times New Roman" w:hAnsi="Times New Roman" w:cs="Times New Roman"/>
          <w:sz w:val="28"/>
          <w:szCs w:val="28"/>
        </w:rPr>
        <w:t>Важным направлением продолжает оставаться и создание современных условий для организации образовательного процесса.</w:t>
      </w:r>
    </w:p>
    <w:p w:rsidR="00641CD1" w:rsidRPr="005C3DD5" w:rsidRDefault="00641CD1" w:rsidP="00641CD1">
      <w:pPr>
        <w:pStyle w:val="a4"/>
        <w:ind w:firstLine="708"/>
        <w:jc w:val="both"/>
        <w:rPr>
          <w:rFonts w:ascii="Times New Roman" w:hAnsi="Times New Roman" w:cs="Times New Roman"/>
          <w:sz w:val="28"/>
          <w:szCs w:val="28"/>
        </w:rPr>
      </w:pPr>
      <w:r w:rsidRPr="005C3DD5">
        <w:rPr>
          <w:rFonts w:ascii="Times New Roman" w:hAnsi="Times New Roman" w:cs="Times New Roman"/>
          <w:sz w:val="28"/>
          <w:szCs w:val="28"/>
        </w:rPr>
        <w:t>Администрация города принимает участие в инвестиционных программах, активно привлекая субсидии федерального и краевого бюджета, а также внебюджетные средства.</w:t>
      </w:r>
    </w:p>
    <w:p w:rsidR="00641CD1" w:rsidRPr="005C3DD5" w:rsidRDefault="00641CD1" w:rsidP="00641CD1">
      <w:pPr>
        <w:pStyle w:val="a4"/>
        <w:ind w:firstLine="708"/>
        <w:jc w:val="both"/>
        <w:rPr>
          <w:rFonts w:ascii="Times New Roman" w:hAnsi="Times New Roman" w:cs="Times New Roman"/>
          <w:sz w:val="28"/>
          <w:szCs w:val="28"/>
        </w:rPr>
      </w:pPr>
      <w:r w:rsidRPr="005C3DD5">
        <w:rPr>
          <w:rFonts w:ascii="Times New Roman" w:hAnsi="Times New Roman" w:cs="Times New Roman"/>
          <w:sz w:val="28"/>
          <w:szCs w:val="28"/>
        </w:rPr>
        <w:t>В городе реализуется муниципальная программа «Развитие образования и молодежной политики в городе Алейске» на 2015-2020 годы по направлениям. В соответствии с подпрограммой 5 «Текущий и капитальный ремонт зданий муниципальных образовательных организаций города Алейска поэтапно проводятся ремонтные работы зданий учреждений. Главная наша задача - поддержка зданий в надлежащем техническом состоянии.</w:t>
      </w:r>
    </w:p>
    <w:p w:rsidR="00641CD1" w:rsidRPr="005C3DD5" w:rsidRDefault="00641CD1" w:rsidP="00641CD1">
      <w:pPr>
        <w:pStyle w:val="a4"/>
        <w:ind w:firstLine="708"/>
        <w:jc w:val="both"/>
        <w:rPr>
          <w:rFonts w:ascii="Times New Roman" w:hAnsi="Times New Roman" w:cs="Times New Roman"/>
          <w:sz w:val="28"/>
          <w:szCs w:val="28"/>
        </w:rPr>
      </w:pPr>
      <w:r w:rsidRPr="005C3DD5">
        <w:rPr>
          <w:rFonts w:ascii="Times New Roman" w:hAnsi="Times New Roman" w:cs="Times New Roman"/>
          <w:sz w:val="28"/>
          <w:szCs w:val="28"/>
        </w:rPr>
        <w:t>В отчетном году в МБОУ СОШ № 4 города Алейска были выполнены работы по ремонту системы отопления, системы водоснабжения и канализации - на сумму 9 млн.158тыс. руб.</w:t>
      </w:r>
    </w:p>
    <w:p w:rsidR="00641CD1" w:rsidRPr="005C3DD5" w:rsidRDefault="00641CD1" w:rsidP="00641CD1">
      <w:pPr>
        <w:pStyle w:val="a4"/>
        <w:ind w:firstLine="708"/>
        <w:jc w:val="both"/>
        <w:rPr>
          <w:rFonts w:ascii="Times New Roman" w:hAnsi="Times New Roman" w:cs="Times New Roman"/>
          <w:sz w:val="28"/>
          <w:szCs w:val="28"/>
        </w:rPr>
      </w:pPr>
      <w:r w:rsidRPr="005C3DD5">
        <w:rPr>
          <w:rFonts w:ascii="Times New Roman" w:hAnsi="Times New Roman" w:cs="Times New Roman"/>
          <w:sz w:val="28"/>
          <w:szCs w:val="28"/>
        </w:rPr>
        <w:t>МБОУ СОШ № 5 города Алейска были выполнены работы по ремонту спортивного зала - на сумму 1 млн. 799 тыс. руб.</w:t>
      </w:r>
    </w:p>
    <w:p w:rsidR="00641CD1" w:rsidRPr="005C3DD5" w:rsidRDefault="00641CD1" w:rsidP="00641CD1">
      <w:pPr>
        <w:pStyle w:val="a4"/>
        <w:ind w:firstLine="708"/>
        <w:jc w:val="both"/>
        <w:rPr>
          <w:rFonts w:ascii="Times New Roman" w:hAnsi="Times New Roman" w:cs="Times New Roman"/>
          <w:sz w:val="28"/>
          <w:szCs w:val="28"/>
        </w:rPr>
      </w:pPr>
      <w:r w:rsidRPr="005C3DD5">
        <w:rPr>
          <w:rFonts w:ascii="Times New Roman" w:hAnsi="Times New Roman" w:cs="Times New Roman"/>
          <w:sz w:val="28"/>
          <w:szCs w:val="28"/>
        </w:rPr>
        <w:t>МБОУ СОШ № 2 города Алейска были выполнены работы по ремонту системы отопления - на сумму 254 тыс. руб.</w:t>
      </w:r>
    </w:p>
    <w:p w:rsidR="00641CD1" w:rsidRPr="005C3DD5" w:rsidRDefault="00641CD1" w:rsidP="00641CD1">
      <w:pPr>
        <w:pStyle w:val="a4"/>
        <w:ind w:firstLine="708"/>
        <w:jc w:val="both"/>
        <w:rPr>
          <w:rFonts w:ascii="Times New Roman" w:hAnsi="Times New Roman" w:cs="Times New Roman"/>
          <w:sz w:val="28"/>
          <w:szCs w:val="28"/>
        </w:rPr>
      </w:pPr>
      <w:r w:rsidRPr="005C3DD5">
        <w:rPr>
          <w:rFonts w:ascii="Times New Roman" w:hAnsi="Times New Roman" w:cs="Times New Roman"/>
          <w:sz w:val="28"/>
          <w:szCs w:val="28"/>
        </w:rPr>
        <w:t>МБОУ СОШ № 7 города Алейска были выполнены работы по ремонту школьных туалетов, наружной канализации - на сумму 490 тыс. руб.</w:t>
      </w:r>
    </w:p>
    <w:p w:rsidR="00641CD1" w:rsidRPr="005C3DD5" w:rsidRDefault="00641CD1" w:rsidP="00641CD1">
      <w:pPr>
        <w:pStyle w:val="a4"/>
        <w:ind w:firstLine="708"/>
        <w:jc w:val="both"/>
        <w:rPr>
          <w:rFonts w:ascii="Times New Roman" w:hAnsi="Times New Roman" w:cs="Times New Roman"/>
          <w:sz w:val="28"/>
          <w:szCs w:val="28"/>
        </w:rPr>
      </w:pPr>
      <w:r w:rsidRPr="005C3DD5">
        <w:rPr>
          <w:rFonts w:ascii="Times New Roman" w:hAnsi="Times New Roman" w:cs="Times New Roman"/>
          <w:sz w:val="28"/>
          <w:szCs w:val="28"/>
        </w:rPr>
        <w:t>МБОУ ООШ № 9 города Алейска были выполнены работы по ремонту полов и системы отопления- на сумму 680 тыс. руб.</w:t>
      </w:r>
    </w:p>
    <w:p w:rsidR="00641CD1" w:rsidRPr="005C3DD5" w:rsidRDefault="00641CD1" w:rsidP="00641CD1">
      <w:pPr>
        <w:pStyle w:val="a4"/>
        <w:ind w:firstLine="708"/>
        <w:jc w:val="both"/>
        <w:rPr>
          <w:rFonts w:ascii="Times New Roman" w:hAnsi="Times New Roman" w:cs="Times New Roman"/>
          <w:sz w:val="28"/>
          <w:szCs w:val="28"/>
        </w:rPr>
      </w:pPr>
      <w:r w:rsidRPr="005C3DD5">
        <w:rPr>
          <w:rFonts w:ascii="Times New Roman" w:hAnsi="Times New Roman" w:cs="Times New Roman"/>
          <w:sz w:val="28"/>
          <w:szCs w:val="28"/>
        </w:rPr>
        <w:lastRenderedPageBreak/>
        <w:t>МБДОУ «Детский сад № 15» города Алейска были выполнены работы по замене деревянных оконных блоков на пластиковые, в Филиале и ремонту системы отопления - на сумму 2 млн. 976 тыс. руб.</w:t>
      </w:r>
    </w:p>
    <w:p w:rsidR="00641CD1" w:rsidRPr="005C3DD5" w:rsidRDefault="00641CD1" w:rsidP="00641CD1">
      <w:pPr>
        <w:pStyle w:val="a4"/>
        <w:ind w:firstLine="708"/>
        <w:jc w:val="both"/>
        <w:rPr>
          <w:rFonts w:ascii="Times New Roman" w:hAnsi="Times New Roman" w:cs="Times New Roman"/>
          <w:sz w:val="28"/>
          <w:szCs w:val="28"/>
        </w:rPr>
      </w:pPr>
      <w:r w:rsidRPr="005C3DD5">
        <w:rPr>
          <w:rFonts w:ascii="Times New Roman" w:hAnsi="Times New Roman" w:cs="Times New Roman"/>
          <w:sz w:val="28"/>
          <w:szCs w:val="28"/>
        </w:rPr>
        <w:t>МБДОУ «Детский сад № 5» города Алейска были выполнены работы по замене деревянных оконных блоков на пластиковые, в Филиале и ремонту системы отопления - на сумму 2 млн. 123 тыс. руб.</w:t>
      </w:r>
    </w:p>
    <w:p w:rsidR="00641CD1" w:rsidRPr="005C3DD5" w:rsidRDefault="00641CD1" w:rsidP="00641CD1">
      <w:pPr>
        <w:pStyle w:val="a4"/>
        <w:ind w:firstLine="708"/>
        <w:jc w:val="both"/>
        <w:rPr>
          <w:rFonts w:ascii="Times New Roman" w:hAnsi="Times New Roman" w:cs="Times New Roman"/>
          <w:sz w:val="28"/>
          <w:szCs w:val="28"/>
        </w:rPr>
      </w:pPr>
      <w:r w:rsidRPr="005C3DD5">
        <w:rPr>
          <w:rFonts w:ascii="Times New Roman" w:hAnsi="Times New Roman" w:cs="Times New Roman"/>
          <w:sz w:val="28"/>
          <w:szCs w:val="28"/>
        </w:rPr>
        <w:t xml:space="preserve">МБОУ ДОД «Центр детского творчества» были выполнены работы по замене деревянных оконных блоков на пластиковые, ремонту кровли и утепление фасада </w:t>
      </w:r>
      <w:proofErr w:type="spellStart"/>
      <w:proofErr w:type="gramStart"/>
      <w:r w:rsidRPr="005C3DD5">
        <w:rPr>
          <w:rFonts w:ascii="Times New Roman" w:hAnsi="Times New Roman" w:cs="Times New Roman"/>
          <w:sz w:val="28"/>
          <w:szCs w:val="28"/>
        </w:rPr>
        <w:t>сайдингом</w:t>
      </w:r>
      <w:proofErr w:type="spellEnd"/>
      <w:r w:rsidRPr="005C3DD5">
        <w:rPr>
          <w:rFonts w:ascii="Times New Roman" w:hAnsi="Times New Roman" w:cs="Times New Roman"/>
          <w:sz w:val="28"/>
          <w:szCs w:val="28"/>
        </w:rPr>
        <w:t xml:space="preserve">  -</w:t>
      </w:r>
      <w:proofErr w:type="gramEnd"/>
      <w:r w:rsidRPr="005C3DD5">
        <w:rPr>
          <w:rFonts w:ascii="Times New Roman" w:hAnsi="Times New Roman" w:cs="Times New Roman"/>
          <w:sz w:val="28"/>
          <w:szCs w:val="28"/>
        </w:rPr>
        <w:t xml:space="preserve"> на сумму 2 млн. 128 тыс. руб.</w:t>
      </w:r>
    </w:p>
    <w:p w:rsidR="00641CD1" w:rsidRPr="005C3DD5" w:rsidRDefault="00641CD1" w:rsidP="00641CD1">
      <w:pPr>
        <w:pStyle w:val="a4"/>
        <w:ind w:firstLine="708"/>
        <w:jc w:val="both"/>
        <w:rPr>
          <w:rFonts w:ascii="Times New Roman" w:hAnsi="Times New Roman" w:cs="Times New Roman"/>
          <w:sz w:val="28"/>
          <w:szCs w:val="28"/>
        </w:rPr>
      </w:pPr>
      <w:r w:rsidRPr="005C3DD5">
        <w:rPr>
          <w:rFonts w:ascii="Times New Roman" w:hAnsi="Times New Roman" w:cs="Times New Roman"/>
          <w:sz w:val="28"/>
          <w:szCs w:val="28"/>
        </w:rPr>
        <w:t xml:space="preserve"> Образовательные учреждения дошкольного, общего и дополнительного </w:t>
      </w:r>
      <w:proofErr w:type="gramStart"/>
      <w:r w:rsidRPr="005C3DD5">
        <w:rPr>
          <w:rFonts w:ascii="Times New Roman" w:hAnsi="Times New Roman" w:cs="Times New Roman"/>
          <w:sz w:val="28"/>
          <w:szCs w:val="28"/>
        </w:rPr>
        <w:t>образования  подключены</w:t>
      </w:r>
      <w:proofErr w:type="gramEnd"/>
      <w:r w:rsidRPr="005C3DD5">
        <w:rPr>
          <w:rFonts w:ascii="Times New Roman" w:hAnsi="Times New Roman" w:cs="Times New Roman"/>
          <w:sz w:val="28"/>
          <w:szCs w:val="28"/>
        </w:rPr>
        <w:t xml:space="preserve"> к сети Интернет, имеют собственные сайты.</w:t>
      </w:r>
    </w:p>
    <w:p w:rsidR="00641CD1" w:rsidRPr="005C3DD5" w:rsidRDefault="00641CD1" w:rsidP="00641CD1">
      <w:pPr>
        <w:pStyle w:val="a4"/>
        <w:ind w:firstLine="708"/>
        <w:jc w:val="both"/>
        <w:rPr>
          <w:rFonts w:ascii="Times New Roman" w:hAnsi="Times New Roman" w:cs="Times New Roman"/>
          <w:sz w:val="28"/>
          <w:szCs w:val="28"/>
        </w:rPr>
      </w:pPr>
      <w:r w:rsidRPr="005C3DD5">
        <w:rPr>
          <w:rFonts w:ascii="Times New Roman" w:hAnsi="Times New Roman" w:cs="Times New Roman"/>
          <w:sz w:val="28"/>
          <w:szCs w:val="28"/>
        </w:rPr>
        <w:t>100% средних общеобразовательных школ оснащены современными кабинетами биологии, физики, химии и географии. Автоматизированными рабочими местами педагогов оснащено 96% учебных кабинетов.</w:t>
      </w:r>
    </w:p>
    <w:p w:rsidR="00641CD1" w:rsidRPr="005C3DD5" w:rsidRDefault="00641CD1" w:rsidP="00641CD1">
      <w:pPr>
        <w:pStyle w:val="a4"/>
        <w:ind w:firstLine="708"/>
        <w:jc w:val="both"/>
        <w:rPr>
          <w:rFonts w:ascii="Times New Roman" w:hAnsi="Times New Roman" w:cs="Times New Roman"/>
          <w:sz w:val="28"/>
          <w:szCs w:val="28"/>
        </w:rPr>
      </w:pPr>
      <w:r w:rsidRPr="005C3DD5">
        <w:rPr>
          <w:rFonts w:ascii="Times New Roman" w:hAnsi="Times New Roman" w:cs="Times New Roman"/>
          <w:sz w:val="28"/>
          <w:szCs w:val="28"/>
        </w:rPr>
        <w:t xml:space="preserve">Одна из приоритетных задач для органов власти и значимый показатель социального климата как в регионе, так и в городе - доступность дошкольного образования.  </w:t>
      </w:r>
    </w:p>
    <w:p w:rsidR="00641CD1" w:rsidRPr="005C3DD5" w:rsidRDefault="00641CD1" w:rsidP="00641CD1">
      <w:pPr>
        <w:pStyle w:val="a4"/>
        <w:ind w:firstLine="708"/>
        <w:jc w:val="both"/>
        <w:rPr>
          <w:rFonts w:ascii="Times New Roman" w:hAnsi="Times New Roman" w:cs="Times New Roman"/>
          <w:sz w:val="28"/>
          <w:szCs w:val="28"/>
        </w:rPr>
      </w:pPr>
      <w:r w:rsidRPr="005C3DD5">
        <w:rPr>
          <w:rFonts w:ascii="Times New Roman" w:hAnsi="Times New Roman" w:cs="Times New Roman"/>
          <w:sz w:val="28"/>
          <w:szCs w:val="28"/>
        </w:rPr>
        <w:t>С введением в 2014 году электронной АИС «Е - Услуги» (автоматизированной электронной системы «Е-Услуги») стало возможным оказание услуги «Прием заявлений, постановка на учет и зачисление детей в образовательные учреждения, реализующие основную образовательную программу дошкольного образования (детские сады) в электронном виде.</w:t>
      </w:r>
    </w:p>
    <w:p w:rsidR="00641CD1" w:rsidRPr="005C3DD5" w:rsidRDefault="00641CD1" w:rsidP="00641CD1">
      <w:pPr>
        <w:spacing w:after="0" w:line="240" w:lineRule="auto"/>
        <w:ind w:firstLine="709"/>
        <w:jc w:val="both"/>
        <w:rPr>
          <w:rFonts w:ascii="Times New Roman" w:hAnsi="Times New Roman" w:cs="Times New Roman"/>
          <w:sz w:val="28"/>
          <w:szCs w:val="28"/>
        </w:rPr>
      </w:pPr>
      <w:r w:rsidRPr="005C3DD5">
        <w:rPr>
          <w:rFonts w:ascii="Times New Roman" w:hAnsi="Times New Roman" w:cs="Times New Roman"/>
          <w:sz w:val="28"/>
          <w:szCs w:val="28"/>
        </w:rPr>
        <w:t>В реестре очередников на предоставление места в ДОУ с 01.01.2018 по 31.12.2018 года зарегистрировано 596 заявлений.</w:t>
      </w:r>
    </w:p>
    <w:p w:rsidR="00641CD1" w:rsidRPr="005C3DD5" w:rsidRDefault="00641CD1" w:rsidP="00641CD1">
      <w:pPr>
        <w:spacing w:after="0" w:line="240" w:lineRule="auto"/>
        <w:ind w:firstLine="709"/>
        <w:jc w:val="both"/>
        <w:rPr>
          <w:rFonts w:ascii="Times New Roman" w:hAnsi="Times New Roman" w:cs="Times New Roman"/>
          <w:sz w:val="28"/>
          <w:szCs w:val="28"/>
        </w:rPr>
      </w:pPr>
      <w:r w:rsidRPr="005C3DD5">
        <w:rPr>
          <w:rFonts w:ascii="Times New Roman" w:hAnsi="Times New Roman" w:cs="Times New Roman"/>
          <w:sz w:val="28"/>
          <w:szCs w:val="28"/>
        </w:rPr>
        <w:t xml:space="preserve">Во исполнение Указа Президента Российской Федерации велась целенаправленная работа по ликвидации очередей в детские дошкольные учреждения. На 31.12.2018 численность воспитанников, охваченных программами дошкольного образования – 1647 ребенка, что составляет 78,3% детей от общей численности, в том </w:t>
      </w:r>
      <w:proofErr w:type="gramStart"/>
      <w:r w:rsidRPr="005C3DD5">
        <w:rPr>
          <w:rFonts w:ascii="Times New Roman" w:hAnsi="Times New Roman" w:cs="Times New Roman"/>
          <w:sz w:val="28"/>
          <w:szCs w:val="28"/>
        </w:rPr>
        <w:t>числе  1</w:t>
      </w:r>
      <w:proofErr w:type="gramEnd"/>
      <w:r w:rsidRPr="005C3DD5">
        <w:rPr>
          <w:rFonts w:ascii="Times New Roman" w:hAnsi="Times New Roman" w:cs="Times New Roman"/>
          <w:sz w:val="28"/>
          <w:szCs w:val="28"/>
        </w:rPr>
        <w:t>,9 % - дети, посещающие группы кратковременного пребывания. На 100% обеспечен охват дошкольным образованием детей от 3 до 7 лет.</w:t>
      </w:r>
    </w:p>
    <w:p w:rsidR="00641CD1" w:rsidRPr="005C3DD5" w:rsidRDefault="00641CD1" w:rsidP="00641CD1">
      <w:pPr>
        <w:pStyle w:val="a4"/>
        <w:ind w:firstLine="708"/>
        <w:jc w:val="both"/>
        <w:rPr>
          <w:rFonts w:ascii="Times New Roman" w:hAnsi="Times New Roman" w:cs="Times New Roman"/>
          <w:sz w:val="28"/>
          <w:szCs w:val="28"/>
        </w:rPr>
      </w:pPr>
      <w:r w:rsidRPr="005C3DD5">
        <w:rPr>
          <w:rFonts w:ascii="Times New Roman" w:hAnsi="Times New Roman" w:cs="Times New Roman"/>
          <w:sz w:val="28"/>
          <w:szCs w:val="28"/>
        </w:rPr>
        <w:t xml:space="preserve">На 31.12.2018 года в городе функционирует 6 муниципальных бюджетных дошкольных образовательных учреждений, 3 филиала детских садов и 4 группы кратковременного пребывания для детей 5-7-летнего возраста на базе общеобразовательных школ города. </w:t>
      </w:r>
    </w:p>
    <w:p w:rsidR="00641CD1" w:rsidRPr="005C3DD5" w:rsidRDefault="00641CD1" w:rsidP="00641CD1">
      <w:pPr>
        <w:pStyle w:val="a4"/>
        <w:ind w:firstLine="708"/>
        <w:jc w:val="both"/>
        <w:rPr>
          <w:rFonts w:ascii="Times New Roman" w:hAnsi="Times New Roman" w:cs="Times New Roman"/>
          <w:sz w:val="28"/>
          <w:szCs w:val="28"/>
        </w:rPr>
      </w:pPr>
      <w:r w:rsidRPr="005C3DD5">
        <w:rPr>
          <w:rFonts w:ascii="Times New Roman" w:hAnsi="Times New Roman" w:cs="Times New Roman"/>
          <w:sz w:val="28"/>
          <w:szCs w:val="28"/>
        </w:rPr>
        <w:t>В дошкольных образовательных учреждениях города на 31.12.2018 года работают 73 группы, из них:</w:t>
      </w:r>
    </w:p>
    <w:p w:rsidR="00641CD1" w:rsidRPr="005C3DD5" w:rsidRDefault="00641CD1" w:rsidP="00641CD1">
      <w:pPr>
        <w:pStyle w:val="a4"/>
        <w:ind w:firstLine="708"/>
        <w:jc w:val="both"/>
        <w:rPr>
          <w:rFonts w:ascii="Times New Roman" w:hAnsi="Times New Roman" w:cs="Times New Roman"/>
          <w:sz w:val="28"/>
          <w:szCs w:val="28"/>
        </w:rPr>
      </w:pPr>
      <w:r w:rsidRPr="005C3DD5">
        <w:rPr>
          <w:rFonts w:ascii="Times New Roman" w:hAnsi="Times New Roman" w:cs="Times New Roman"/>
          <w:sz w:val="28"/>
          <w:szCs w:val="28"/>
        </w:rPr>
        <w:t xml:space="preserve">4 – логопедические (ДОУ № 16, № 5 </w:t>
      </w:r>
      <w:proofErr w:type="gramStart"/>
      <w:r w:rsidRPr="005C3DD5">
        <w:rPr>
          <w:rFonts w:ascii="Times New Roman" w:hAnsi="Times New Roman" w:cs="Times New Roman"/>
          <w:sz w:val="28"/>
          <w:szCs w:val="28"/>
        </w:rPr>
        <w:t>филиал(</w:t>
      </w:r>
      <w:proofErr w:type="gramEnd"/>
      <w:r w:rsidRPr="005C3DD5">
        <w:rPr>
          <w:rFonts w:ascii="Times New Roman" w:hAnsi="Times New Roman" w:cs="Times New Roman"/>
          <w:sz w:val="28"/>
          <w:szCs w:val="28"/>
        </w:rPr>
        <w:t>2 группы), № 8);</w:t>
      </w:r>
    </w:p>
    <w:p w:rsidR="00641CD1" w:rsidRPr="005C3DD5" w:rsidRDefault="00641CD1" w:rsidP="00641CD1">
      <w:pPr>
        <w:pStyle w:val="a4"/>
        <w:ind w:firstLine="708"/>
        <w:jc w:val="both"/>
        <w:rPr>
          <w:rFonts w:ascii="Times New Roman" w:hAnsi="Times New Roman" w:cs="Times New Roman"/>
          <w:sz w:val="28"/>
          <w:szCs w:val="28"/>
        </w:rPr>
      </w:pPr>
      <w:r w:rsidRPr="005C3DD5">
        <w:rPr>
          <w:rFonts w:ascii="Times New Roman" w:hAnsi="Times New Roman" w:cs="Times New Roman"/>
          <w:sz w:val="28"/>
          <w:szCs w:val="28"/>
        </w:rPr>
        <w:t xml:space="preserve">4 – коррекционные (ДОУ № </w:t>
      </w:r>
      <w:proofErr w:type="gramStart"/>
      <w:r w:rsidRPr="005C3DD5">
        <w:rPr>
          <w:rFonts w:ascii="Times New Roman" w:hAnsi="Times New Roman" w:cs="Times New Roman"/>
          <w:sz w:val="28"/>
          <w:szCs w:val="28"/>
        </w:rPr>
        <w:t>8,  филиал</w:t>
      </w:r>
      <w:proofErr w:type="gramEnd"/>
      <w:r w:rsidRPr="005C3DD5">
        <w:rPr>
          <w:rFonts w:ascii="Times New Roman" w:hAnsi="Times New Roman" w:cs="Times New Roman"/>
          <w:sz w:val="28"/>
          <w:szCs w:val="28"/>
        </w:rPr>
        <w:t>,№ 10, № 12, № 15);</w:t>
      </w:r>
    </w:p>
    <w:p w:rsidR="00641CD1" w:rsidRPr="005C3DD5" w:rsidRDefault="00641CD1" w:rsidP="00641CD1">
      <w:pPr>
        <w:pStyle w:val="a4"/>
        <w:ind w:firstLine="708"/>
        <w:jc w:val="both"/>
        <w:rPr>
          <w:rFonts w:ascii="Times New Roman" w:hAnsi="Times New Roman" w:cs="Times New Roman"/>
          <w:sz w:val="28"/>
          <w:szCs w:val="28"/>
        </w:rPr>
      </w:pPr>
      <w:r w:rsidRPr="005C3DD5">
        <w:rPr>
          <w:rFonts w:ascii="Times New Roman" w:hAnsi="Times New Roman" w:cs="Times New Roman"/>
          <w:sz w:val="28"/>
          <w:szCs w:val="28"/>
        </w:rPr>
        <w:t>1 – санаторная (ДОУ № 5);</w:t>
      </w:r>
    </w:p>
    <w:p w:rsidR="00641CD1" w:rsidRPr="005C3DD5" w:rsidRDefault="00641CD1" w:rsidP="00641CD1">
      <w:pPr>
        <w:pStyle w:val="a4"/>
        <w:ind w:firstLine="708"/>
        <w:jc w:val="both"/>
        <w:rPr>
          <w:rFonts w:ascii="Times New Roman" w:hAnsi="Times New Roman" w:cs="Times New Roman"/>
          <w:sz w:val="28"/>
          <w:szCs w:val="28"/>
        </w:rPr>
      </w:pPr>
      <w:r w:rsidRPr="005C3DD5">
        <w:rPr>
          <w:rFonts w:ascii="Times New Roman" w:hAnsi="Times New Roman" w:cs="Times New Roman"/>
          <w:sz w:val="28"/>
          <w:szCs w:val="28"/>
        </w:rPr>
        <w:t>64 – общеразвивающие группы.</w:t>
      </w:r>
    </w:p>
    <w:p w:rsidR="00641CD1" w:rsidRPr="005C3DD5" w:rsidRDefault="00641CD1" w:rsidP="00641CD1">
      <w:pPr>
        <w:pStyle w:val="a4"/>
        <w:ind w:firstLine="708"/>
        <w:jc w:val="both"/>
        <w:rPr>
          <w:rFonts w:ascii="Times New Roman" w:hAnsi="Times New Roman" w:cs="Times New Roman"/>
          <w:sz w:val="28"/>
          <w:szCs w:val="28"/>
        </w:rPr>
      </w:pPr>
      <w:r w:rsidRPr="005C3DD5">
        <w:rPr>
          <w:rFonts w:ascii="Times New Roman" w:hAnsi="Times New Roman" w:cs="Times New Roman"/>
          <w:sz w:val="28"/>
          <w:szCs w:val="28"/>
        </w:rPr>
        <w:t>С целью оказания коррекционно-педагогических услуг детям, не посещающим ДОУ, организованы консультационные психолого-педагогические и логопедические пункты для родителей детей, воспитывающих детей-инвалидов на дому самостоятельно.</w:t>
      </w:r>
    </w:p>
    <w:p w:rsidR="00641CD1" w:rsidRPr="005C3DD5" w:rsidRDefault="00641CD1" w:rsidP="00641CD1">
      <w:pPr>
        <w:pStyle w:val="a4"/>
        <w:ind w:firstLine="708"/>
        <w:jc w:val="both"/>
        <w:rPr>
          <w:rFonts w:ascii="Times New Roman" w:hAnsi="Times New Roman" w:cs="Times New Roman"/>
          <w:sz w:val="28"/>
          <w:szCs w:val="28"/>
        </w:rPr>
      </w:pPr>
      <w:r w:rsidRPr="005C3DD5">
        <w:rPr>
          <w:rFonts w:ascii="Times New Roman" w:hAnsi="Times New Roman" w:cs="Times New Roman"/>
          <w:sz w:val="28"/>
          <w:szCs w:val="28"/>
        </w:rPr>
        <w:lastRenderedPageBreak/>
        <w:t>Помимо решения проблемы очередности необходимо реализовать ещё целый комплекс мероприятий, которые будут способствовать повышению как доступности, так и качества дошкольного образования, которое напрямую зависит от кадрового потенциала учреждений.</w:t>
      </w:r>
    </w:p>
    <w:p w:rsidR="00641CD1" w:rsidRPr="005C3DD5" w:rsidRDefault="00641CD1" w:rsidP="00641CD1">
      <w:pPr>
        <w:pStyle w:val="a4"/>
        <w:ind w:firstLine="708"/>
        <w:jc w:val="both"/>
        <w:rPr>
          <w:rFonts w:ascii="Times New Roman" w:hAnsi="Times New Roman" w:cs="Times New Roman"/>
          <w:sz w:val="28"/>
          <w:szCs w:val="28"/>
        </w:rPr>
      </w:pPr>
      <w:r w:rsidRPr="005C3DD5">
        <w:rPr>
          <w:rFonts w:ascii="Times New Roman" w:hAnsi="Times New Roman" w:cs="Times New Roman"/>
          <w:sz w:val="28"/>
          <w:szCs w:val="28"/>
        </w:rPr>
        <w:t>В образовательных учреждениях города продолжается переход на новый федеральный государственный образовательный стандарт общего образования. На сегодняшний день 2954 учащихся обучаются по новым образовательным стандартам, что составляет 86% от общей численности школьников.</w:t>
      </w:r>
    </w:p>
    <w:p w:rsidR="00641CD1" w:rsidRPr="005C3DD5" w:rsidRDefault="00641CD1" w:rsidP="00641CD1">
      <w:pPr>
        <w:pStyle w:val="a4"/>
        <w:ind w:firstLine="708"/>
        <w:jc w:val="both"/>
        <w:rPr>
          <w:rFonts w:ascii="Times New Roman" w:hAnsi="Times New Roman" w:cs="Times New Roman"/>
          <w:sz w:val="28"/>
          <w:szCs w:val="28"/>
        </w:rPr>
      </w:pPr>
      <w:r w:rsidRPr="005C3DD5">
        <w:rPr>
          <w:rFonts w:ascii="Times New Roman" w:hAnsi="Times New Roman" w:cs="Times New Roman"/>
          <w:sz w:val="28"/>
          <w:szCs w:val="28"/>
        </w:rPr>
        <w:t>Последние 3 года наблюдается тенденция роста численности обучающихся в муниципальных общеобразовательных школах города Алейска за счет увеличения численности учащихся в начальной ступени (увеличилась рождаемость).</w:t>
      </w:r>
    </w:p>
    <w:p w:rsidR="00641CD1" w:rsidRPr="005C3DD5" w:rsidRDefault="00641CD1" w:rsidP="00641CD1">
      <w:pPr>
        <w:pStyle w:val="a4"/>
        <w:jc w:val="both"/>
        <w:rPr>
          <w:rFonts w:ascii="Times New Roman" w:hAnsi="Times New Roman" w:cs="Times New Roman"/>
          <w:sz w:val="28"/>
          <w:szCs w:val="28"/>
        </w:rPr>
      </w:pPr>
    </w:p>
    <w:tbl>
      <w:tblPr>
        <w:tblW w:w="0" w:type="auto"/>
        <w:jc w:val="center"/>
        <w:tblCellSpacing w:w="20" w:type="dxa"/>
        <w:tblBorders>
          <w:top w:val="outset" w:sz="2" w:space="0" w:color="auto"/>
          <w:left w:val="outset" w:sz="2" w:space="0" w:color="auto"/>
          <w:bottom w:val="single" w:sz="4" w:space="0" w:color="auto"/>
          <w:right w:val="outset" w:sz="2" w:space="0" w:color="auto"/>
          <w:insideH w:val="outset" w:sz="2" w:space="0" w:color="auto"/>
          <w:insideV w:val="outset" w:sz="2" w:space="0" w:color="auto"/>
        </w:tblBorders>
        <w:tblCellMar>
          <w:left w:w="0" w:type="dxa"/>
          <w:right w:w="0" w:type="dxa"/>
        </w:tblCellMar>
        <w:tblLook w:val="0000" w:firstRow="0" w:lastRow="0" w:firstColumn="0" w:lastColumn="0" w:noHBand="0" w:noVBand="0"/>
      </w:tblPr>
      <w:tblGrid>
        <w:gridCol w:w="1713"/>
        <w:gridCol w:w="1554"/>
        <w:gridCol w:w="1554"/>
        <w:gridCol w:w="1554"/>
        <w:gridCol w:w="76"/>
      </w:tblGrid>
      <w:tr w:rsidR="00641CD1" w:rsidRPr="005C3DD5" w:rsidTr="00970B61">
        <w:trPr>
          <w:tblCellSpacing w:w="20" w:type="dxa"/>
          <w:jc w:val="center"/>
        </w:trPr>
        <w:tc>
          <w:tcPr>
            <w:tcW w:w="0" w:type="auto"/>
            <w:shd w:val="clear" w:color="auto" w:fill="F2FAFE"/>
            <w:tcMar>
              <w:top w:w="150" w:type="dxa"/>
              <w:left w:w="75" w:type="dxa"/>
              <w:bottom w:w="150" w:type="dxa"/>
              <w:right w:w="75" w:type="dxa"/>
            </w:tcMar>
            <w:vAlign w:val="center"/>
          </w:tcPr>
          <w:p w:rsidR="00641CD1" w:rsidRPr="005C3DD5" w:rsidRDefault="00641CD1" w:rsidP="00970B61">
            <w:pPr>
              <w:pStyle w:val="a4"/>
              <w:jc w:val="both"/>
              <w:rPr>
                <w:rFonts w:ascii="Times New Roman" w:hAnsi="Times New Roman" w:cs="Times New Roman"/>
                <w:sz w:val="28"/>
                <w:szCs w:val="28"/>
              </w:rPr>
            </w:pPr>
          </w:p>
        </w:tc>
        <w:tc>
          <w:tcPr>
            <w:tcW w:w="0" w:type="auto"/>
            <w:shd w:val="clear" w:color="auto" w:fill="F2FAFE"/>
            <w:tcMar>
              <w:top w:w="150" w:type="dxa"/>
              <w:left w:w="75" w:type="dxa"/>
              <w:bottom w:w="150" w:type="dxa"/>
              <w:right w:w="75" w:type="dxa"/>
            </w:tcMar>
            <w:vAlign w:val="center"/>
          </w:tcPr>
          <w:p w:rsidR="00641CD1" w:rsidRPr="005C3DD5" w:rsidRDefault="00641CD1" w:rsidP="00970B61">
            <w:pPr>
              <w:pStyle w:val="a4"/>
              <w:jc w:val="both"/>
              <w:rPr>
                <w:rFonts w:ascii="Times New Roman" w:hAnsi="Times New Roman" w:cs="Times New Roman"/>
                <w:sz w:val="28"/>
                <w:szCs w:val="28"/>
              </w:rPr>
            </w:pPr>
            <w:r w:rsidRPr="005C3DD5">
              <w:rPr>
                <w:rFonts w:ascii="Times New Roman" w:hAnsi="Times New Roman" w:cs="Times New Roman"/>
                <w:sz w:val="28"/>
                <w:szCs w:val="28"/>
              </w:rPr>
              <w:t>2016 - 2017</w:t>
            </w:r>
          </w:p>
        </w:tc>
        <w:tc>
          <w:tcPr>
            <w:tcW w:w="0" w:type="auto"/>
            <w:shd w:val="clear" w:color="auto" w:fill="F2FAFE"/>
            <w:tcMar>
              <w:top w:w="150" w:type="dxa"/>
              <w:left w:w="75" w:type="dxa"/>
              <w:bottom w:w="150" w:type="dxa"/>
              <w:right w:w="75" w:type="dxa"/>
            </w:tcMar>
            <w:vAlign w:val="center"/>
          </w:tcPr>
          <w:p w:rsidR="00641CD1" w:rsidRPr="005C3DD5" w:rsidRDefault="00641CD1" w:rsidP="00970B61">
            <w:pPr>
              <w:pStyle w:val="a4"/>
              <w:jc w:val="both"/>
              <w:rPr>
                <w:rFonts w:ascii="Times New Roman" w:hAnsi="Times New Roman" w:cs="Times New Roman"/>
                <w:sz w:val="28"/>
                <w:szCs w:val="28"/>
              </w:rPr>
            </w:pPr>
            <w:r w:rsidRPr="005C3DD5">
              <w:rPr>
                <w:rFonts w:ascii="Times New Roman" w:hAnsi="Times New Roman" w:cs="Times New Roman"/>
                <w:sz w:val="28"/>
                <w:szCs w:val="28"/>
              </w:rPr>
              <w:t>2017 - 2018</w:t>
            </w:r>
          </w:p>
        </w:tc>
        <w:tc>
          <w:tcPr>
            <w:tcW w:w="0" w:type="auto"/>
            <w:shd w:val="clear" w:color="auto" w:fill="F2FAFE"/>
            <w:tcMar>
              <w:top w:w="150" w:type="dxa"/>
              <w:left w:w="75" w:type="dxa"/>
              <w:bottom w:w="150" w:type="dxa"/>
              <w:right w:w="75" w:type="dxa"/>
            </w:tcMar>
            <w:vAlign w:val="center"/>
          </w:tcPr>
          <w:p w:rsidR="00641CD1" w:rsidRPr="005C3DD5" w:rsidRDefault="00641CD1" w:rsidP="00970B61">
            <w:pPr>
              <w:pStyle w:val="a4"/>
              <w:jc w:val="both"/>
              <w:rPr>
                <w:rFonts w:ascii="Times New Roman" w:hAnsi="Times New Roman" w:cs="Times New Roman"/>
                <w:sz w:val="28"/>
                <w:szCs w:val="28"/>
              </w:rPr>
            </w:pPr>
            <w:r w:rsidRPr="005C3DD5">
              <w:rPr>
                <w:rFonts w:ascii="Times New Roman" w:hAnsi="Times New Roman" w:cs="Times New Roman"/>
                <w:sz w:val="28"/>
                <w:szCs w:val="28"/>
              </w:rPr>
              <w:t>2018 - 2019</w:t>
            </w:r>
          </w:p>
        </w:tc>
        <w:tc>
          <w:tcPr>
            <w:tcW w:w="0" w:type="auto"/>
            <w:shd w:val="clear" w:color="auto" w:fill="F2FAFE"/>
          </w:tcPr>
          <w:p w:rsidR="00641CD1" w:rsidRPr="005C3DD5" w:rsidRDefault="00641CD1" w:rsidP="00970B61">
            <w:pPr>
              <w:pStyle w:val="a4"/>
              <w:jc w:val="both"/>
              <w:rPr>
                <w:rFonts w:ascii="Times New Roman" w:hAnsi="Times New Roman" w:cs="Times New Roman"/>
                <w:sz w:val="28"/>
                <w:szCs w:val="28"/>
              </w:rPr>
            </w:pPr>
          </w:p>
        </w:tc>
      </w:tr>
      <w:tr w:rsidR="00641CD1" w:rsidRPr="005C3DD5" w:rsidTr="00970B61">
        <w:trPr>
          <w:tblCellSpacing w:w="20" w:type="dxa"/>
          <w:jc w:val="center"/>
        </w:trPr>
        <w:tc>
          <w:tcPr>
            <w:tcW w:w="0" w:type="auto"/>
            <w:tcBorders>
              <w:bottom w:val="single" w:sz="4" w:space="0" w:color="auto"/>
            </w:tcBorders>
            <w:shd w:val="clear" w:color="auto" w:fill="F2FAFE"/>
            <w:tcMar>
              <w:top w:w="150" w:type="dxa"/>
              <w:left w:w="75" w:type="dxa"/>
              <w:bottom w:w="150" w:type="dxa"/>
              <w:right w:w="75" w:type="dxa"/>
            </w:tcMar>
            <w:vAlign w:val="center"/>
          </w:tcPr>
          <w:p w:rsidR="00641CD1" w:rsidRPr="005C3DD5" w:rsidRDefault="00641CD1" w:rsidP="00970B61">
            <w:pPr>
              <w:pStyle w:val="a4"/>
              <w:jc w:val="both"/>
              <w:rPr>
                <w:rFonts w:ascii="Times New Roman" w:hAnsi="Times New Roman" w:cs="Times New Roman"/>
                <w:sz w:val="28"/>
                <w:szCs w:val="28"/>
              </w:rPr>
            </w:pPr>
            <w:r w:rsidRPr="005C3DD5">
              <w:rPr>
                <w:rFonts w:ascii="Times New Roman" w:hAnsi="Times New Roman" w:cs="Times New Roman"/>
                <w:sz w:val="28"/>
                <w:szCs w:val="28"/>
              </w:rPr>
              <w:t>численность</w:t>
            </w:r>
          </w:p>
        </w:tc>
        <w:tc>
          <w:tcPr>
            <w:tcW w:w="0" w:type="auto"/>
            <w:tcBorders>
              <w:bottom w:val="single" w:sz="4" w:space="0" w:color="auto"/>
            </w:tcBorders>
            <w:shd w:val="clear" w:color="auto" w:fill="F2FAFE"/>
            <w:tcMar>
              <w:top w:w="150" w:type="dxa"/>
              <w:left w:w="75" w:type="dxa"/>
              <w:bottom w:w="150" w:type="dxa"/>
              <w:right w:w="75" w:type="dxa"/>
            </w:tcMar>
            <w:vAlign w:val="center"/>
          </w:tcPr>
          <w:p w:rsidR="00641CD1" w:rsidRPr="005C3DD5" w:rsidRDefault="00641CD1" w:rsidP="000E784A">
            <w:pPr>
              <w:pStyle w:val="a4"/>
              <w:jc w:val="both"/>
              <w:rPr>
                <w:rFonts w:ascii="Times New Roman" w:hAnsi="Times New Roman" w:cs="Times New Roman"/>
                <w:sz w:val="28"/>
                <w:szCs w:val="28"/>
              </w:rPr>
            </w:pPr>
            <w:r w:rsidRPr="005C3DD5">
              <w:rPr>
                <w:rFonts w:ascii="Times New Roman" w:hAnsi="Times New Roman" w:cs="Times New Roman"/>
                <w:sz w:val="28"/>
                <w:szCs w:val="28"/>
              </w:rPr>
              <w:t>32</w:t>
            </w:r>
            <w:r w:rsidR="000E784A">
              <w:rPr>
                <w:rFonts w:ascii="Times New Roman" w:hAnsi="Times New Roman" w:cs="Times New Roman"/>
                <w:sz w:val="28"/>
                <w:szCs w:val="28"/>
              </w:rPr>
              <w:t>42</w:t>
            </w:r>
          </w:p>
        </w:tc>
        <w:tc>
          <w:tcPr>
            <w:tcW w:w="0" w:type="auto"/>
            <w:tcBorders>
              <w:bottom w:val="single" w:sz="4" w:space="0" w:color="auto"/>
            </w:tcBorders>
            <w:shd w:val="clear" w:color="auto" w:fill="F2FAFE"/>
            <w:tcMar>
              <w:top w:w="150" w:type="dxa"/>
              <w:left w:w="75" w:type="dxa"/>
              <w:bottom w:w="150" w:type="dxa"/>
              <w:right w:w="75" w:type="dxa"/>
            </w:tcMar>
            <w:vAlign w:val="center"/>
          </w:tcPr>
          <w:p w:rsidR="00641CD1" w:rsidRPr="005C3DD5" w:rsidRDefault="00641CD1" w:rsidP="000E784A">
            <w:pPr>
              <w:pStyle w:val="a4"/>
              <w:jc w:val="both"/>
              <w:rPr>
                <w:rFonts w:ascii="Times New Roman" w:hAnsi="Times New Roman" w:cs="Times New Roman"/>
                <w:sz w:val="28"/>
                <w:szCs w:val="28"/>
              </w:rPr>
            </w:pPr>
            <w:r w:rsidRPr="005C3DD5">
              <w:rPr>
                <w:rFonts w:ascii="Times New Roman" w:hAnsi="Times New Roman" w:cs="Times New Roman"/>
                <w:sz w:val="28"/>
                <w:szCs w:val="28"/>
              </w:rPr>
              <w:t>33</w:t>
            </w:r>
            <w:r w:rsidR="000E784A">
              <w:rPr>
                <w:rFonts w:ascii="Times New Roman" w:hAnsi="Times New Roman" w:cs="Times New Roman"/>
                <w:sz w:val="28"/>
                <w:szCs w:val="28"/>
              </w:rPr>
              <w:t>41</w:t>
            </w:r>
          </w:p>
        </w:tc>
        <w:tc>
          <w:tcPr>
            <w:tcW w:w="0" w:type="auto"/>
            <w:tcBorders>
              <w:bottom w:val="single" w:sz="4" w:space="0" w:color="auto"/>
            </w:tcBorders>
            <w:shd w:val="clear" w:color="auto" w:fill="F2FAFE"/>
            <w:tcMar>
              <w:top w:w="150" w:type="dxa"/>
              <w:left w:w="75" w:type="dxa"/>
              <w:bottom w:w="150" w:type="dxa"/>
              <w:right w:w="75" w:type="dxa"/>
            </w:tcMar>
            <w:vAlign w:val="center"/>
          </w:tcPr>
          <w:p w:rsidR="00641CD1" w:rsidRPr="005C3DD5" w:rsidRDefault="00641CD1" w:rsidP="000E784A">
            <w:pPr>
              <w:pStyle w:val="a4"/>
              <w:jc w:val="both"/>
              <w:rPr>
                <w:rFonts w:ascii="Times New Roman" w:hAnsi="Times New Roman" w:cs="Times New Roman"/>
                <w:sz w:val="28"/>
                <w:szCs w:val="28"/>
              </w:rPr>
            </w:pPr>
            <w:r w:rsidRPr="005C3DD5">
              <w:rPr>
                <w:rFonts w:ascii="Times New Roman" w:hAnsi="Times New Roman" w:cs="Times New Roman"/>
                <w:sz w:val="28"/>
                <w:szCs w:val="28"/>
              </w:rPr>
              <w:t>34</w:t>
            </w:r>
            <w:r w:rsidR="000E784A">
              <w:rPr>
                <w:rFonts w:ascii="Times New Roman" w:hAnsi="Times New Roman" w:cs="Times New Roman"/>
                <w:sz w:val="28"/>
                <w:szCs w:val="28"/>
              </w:rPr>
              <w:t>01</w:t>
            </w:r>
          </w:p>
        </w:tc>
        <w:tc>
          <w:tcPr>
            <w:tcW w:w="0" w:type="auto"/>
            <w:tcBorders>
              <w:bottom w:val="single" w:sz="4" w:space="0" w:color="auto"/>
            </w:tcBorders>
            <w:shd w:val="clear" w:color="auto" w:fill="F2FAFE"/>
          </w:tcPr>
          <w:p w:rsidR="00641CD1" w:rsidRPr="005C3DD5" w:rsidRDefault="00641CD1" w:rsidP="00970B61">
            <w:pPr>
              <w:pStyle w:val="a4"/>
              <w:jc w:val="both"/>
              <w:rPr>
                <w:rFonts w:ascii="Times New Roman" w:hAnsi="Times New Roman" w:cs="Times New Roman"/>
                <w:sz w:val="28"/>
                <w:szCs w:val="28"/>
              </w:rPr>
            </w:pPr>
          </w:p>
        </w:tc>
      </w:tr>
    </w:tbl>
    <w:p w:rsidR="00641CD1" w:rsidRPr="005C3DD5" w:rsidRDefault="00641CD1" w:rsidP="00641CD1">
      <w:pPr>
        <w:pStyle w:val="a4"/>
        <w:jc w:val="both"/>
        <w:rPr>
          <w:rFonts w:ascii="Times New Roman" w:hAnsi="Times New Roman" w:cs="Times New Roman"/>
          <w:sz w:val="28"/>
          <w:szCs w:val="28"/>
        </w:rPr>
      </w:pPr>
      <w:r w:rsidRPr="005C3DD5">
        <w:rPr>
          <w:rFonts w:ascii="Times New Roman" w:hAnsi="Times New Roman" w:cs="Times New Roman"/>
          <w:sz w:val="28"/>
          <w:szCs w:val="28"/>
        </w:rPr>
        <w:t> </w:t>
      </w:r>
    </w:p>
    <w:p w:rsidR="00641CD1" w:rsidRPr="005C3DD5" w:rsidRDefault="00641CD1" w:rsidP="00641CD1">
      <w:pPr>
        <w:spacing w:after="0" w:line="240" w:lineRule="auto"/>
        <w:ind w:firstLine="708"/>
        <w:jc w:val="both"/>
        <w:rPr>
          <w:rFonts w:ascii="Times New Roman" w:hAnsi="Times New Roman" w:cs="Times New Roman"/>
          <w:sz w:val="28"/>
          <w:szCs w:val="28"/>
          <w:lang w:eastAsia="en-US"/>
        </w:rPr>
      </w:pPr>
      <w:r w:rsidRPr="005C3DD5">
        <w:rPr>
          <w:rFonts w:ascii="Times New Roman" w:hAnsi="Times New Roman" w:cs="Times New Roman"/>
          <w:sz w:val="28"/>
          <w:szCs w:val="28"/>
          <w:lang w:eastAsia="en-US"/>
        </w:rPr>
        <w:t xml:space="preserve">Качество знаний по городу в 2018 году </w:t>
      </w:r>
      <w:proofErr w:type="gramStart"/>
      <w:r w:rsidRPr="005C3DD5">
        <w:rPr>
          <w:rFonts w:ascii="Times New Roman" w:hAnsi="Times New Roman" w:cs="Times New Roman"/>
          <w:sz w:val="28"/>
          <w:szCs w:val="28"/>
          <w:lang w:eastAsia="en-US"/>
        </w:rPr>
        <w:t>составило  -</w:t>
      </w:r>
      <w:proofErr w:type="gramEnd"/>
      <w:r w:rsidRPr="005C3DD5">
        <w:rPr>
          <w:rFonts w:ascii="Times New Roman" w:hAnsi="Times New Roman" w:cs="Times New Roman"/>
          <w:sz w:val="28"/>
          <w:szCs w:val="28"/>
          <w:lang w:eastAsia="en-US"/>
        </w:rPr>
        <w:t xml:space="preserve"> 43 % (2017 - 45,3 %).</w:t>
      </w:r>
    </w:p>
    <w:p w:rsidR="00641CD1" w:rsidRPr="005C3DD5" w:rsidRDefault="00641CD1" w:rsidP="00641CD1">
      <w:pPr>
        <w:spacing w:after="0" w:line="240" w:lineRule="auto"/>
        <w:ind w:firstLine="708"/>
        <w:jc w:val="both"/>
        <w:rPr>
          <w:rFonts w:ascii="Times New Roman" w:hAnsi="Times New Roman" w:cs="Times New Roman"/>
          <w:sz w:val="28"/>
          <w:szCs w:val="28"/>
          <w:lang w:eastAsia="en-US"/>
        </w:rPr>
      </w:pPr>
      <w:r w:rsidRPr="005C3DD5">
        <w:rPr>
          <w:rFonts w:ascii="Times New Roman" w:hAnsi="Times New Roman" w:cs="Times New Roman"/>
          <w:sz w:val="28"/>
          <w:szCs w:val="28"/>
          <w:lang w:eastAsia="en-US"/>
        </w:rPr>
        <w:t xml:space="preserve">Главным итогом деятельности школ является государственная итоговая </w:t>
      </w:r>
      <w:proofErr w:type="spellStart"/>
      <w:proofErr w:type="gramStart"/>
      <w:r w:rsidRPr="005C3DD5">
        <w:rPr>
          <w:rFonts w:ascii="Times New Roman" w:hAnsi="Times New Roman" w:cs="Times New Roman"/>
          <w:sz w:val="28"/>
          <w:szCs w:val="28"/>
          <w:lang w:eastAsia="en-US"/>
        </w:rPr>
        <w:t>аттестация.Независимая</w:t>
      </w:r>
      <w:proofErr w:type="spellEnd"/>
      <w:proofErr w:type="gramEnd"/>
      <w:r w:rsidRPr="005C3DD5">
        <w:rPr>
          <w:rFonts w:ascii="Times New Roman" w:hAnsi="Times New Roman" w:cs="Times New Roman"/>
          <w:sz w:val="28"/>
          <w:szCs w:val="28"/>
          <w:lang w:eastAsia="en-US"/>
        </w:rPr>
        <w:t xml:space="preserve"> экспертиза в форме ОГЭ и ЕГЭ позволяет «видеть» результаты обучения в сравнении с другими учреждениями, муниципалитетами, краевыми показателями, применять данные в мониторинговых исследованиях, в стимулировании деятельности учреждений, педагогов.</w:t>
      </w:r>
    </w:p>
    <w:p w:rsidR="00641CD1" w:rsidRPr="005C3DD5" w:rsidRDefault="00641CD1" w:rsidP="00641CD1">
      <w:pPr>
        <w:spacing w:after="0" w:line="240" w:lineRule="auto"/>
        <w:ind w:firstLine="708"/>
        <w:jc w:val="both"/>
        <w:rPr>
          <w:rFonts w:ascii="Times New Roman" w:hAnsi="Times New Roman" w:cs="Times New Roman"/>
          <w:sz w:val="28"/>
          <w:szCs w:val="28"/>
          <w:lang w:eastAsia="en-US"/>
        </w:rPr>
      </w:pPr>
      <w:r w:rsidRPr="005C3DD5">
        <w:rPr>
          <w:rFonts w:ascii="Times New Roman" w:hAnsi="Times New Roman" w:cs="Times New Roman"/>
          <w:sz w:val="28"/>
          <w:szCs w:val="28"/>
          <w:lang w:eastAsia="en-US"/>
        </w:rPr>
        <w:t>К государственной итоговой аттестации в период с 2012 по 2018 год были допущены все учащиеся девятых классов общеобразовательных школ города. Все успешно сдали обязательные экзамены в основной и дополнительный период.</w:t>
      </w:r>
    </w:p>
    <w:p w:rsidR="00641CD1" w:rsidRPr="005C3DD5" w:rsidRDefault="00641CD1" w:rsidP="00641CD1">
      <w:pPr>
        <w:spacing w:after="0" w:line="240" w:lineRule="auto"/>
        <w:jc w:val="both"/>
        <w:rPr>
          <w:rFonts w:ascii="Times New Roman" w:hAnsi="Times New Roman" w:cs="Times New Roman"/>
          <w:sz w:val="28"/>
          <w:szCs w:val="28"/>
          <w:lang w:eastAsia="en-US"/>
        </w:rPr>
      </w:pPr>
      <w:r w:rsidRPr="005C3DD5">
        <w:rPr>
          <w:rFonts w:ascii="Times New Roman" w:hAnsi="Times New Roman" w:cs="Times New Roman"/>
          <w:sz w:val="28"/>
          <w:szCs w:val="28"/>
          <w:lang w:eastAsia="en-US"/>
        </w:rPr>
        <w:tab/>
        <w:t xml:space="preserve">Аттестаты особого образца за курс основного общего образования в </w:t>
      </w:r>
      <w:proofErr w:type="gramStart"/>
      <w:r w:rsidRPr="005C3DD5">
        <w:rPr>
          <w:rFonts w:ascii="Times New Roman" w:hAnsi="Times New Roman" w:cs="Times New Roman"/>
          <w:sz w:val="28"/>
          <w:szCs w:val="28"/>
          <w:lang w:eastAsia="en-US"/>
        </w:rPr>
        <w:t>2018  году</w:t>
      </w:r>
      <w:proofErr w:type="gramEnd"/>
      <w:r w:rsidRPr="005C3DD5">
        <w:rPr>
          <w:rFonts w:ascii="Times New Roman" w:hAnsi="Times New Roman" w:cs="Times New Roman"/>
          <w:sz w:val="28"/>
          <w:szCs w:val="28"/>
          <w:lang w:eastAsia="en-US"/>
        </w:rPr>
        <w:t xml:space="preserve"> получили 1</w:t>
      </w:r>
      <w:r w:rsidR="000E784A">
        <w:rPr>
          <w:rFonts w:ascii="Times New Roman" w:hAnsi="Times New Roman" w:cs="Times New Roman"/>
          <w:sz w:val="28"/>
          <w:szCs w:val="28"/>
          <w:lang w:eastAsia="en-US"/>
        </w:rPr>
        <w:t>3</w:t>
      </w:r>
      <w:r w:rsidRPr="005C3DD5">
        <w:rPr>
          <w:rFonts w:ascii="Times New Roman" w:hAnsi="Times New Roman" w:cs="Times New Roman"/>
          <w:sz w:val="28"/>
          <w:szCs w:val="28"/>
          <w:lang w:eastAsia="en-US"/>
        </w:rPr>
        <w:t xml:space="preserve"> выпускников 9-х классов.</w:t>
      </w:r>
    </w:p>
    <w:p w:rsidR="00641CD1" w:rsidRPr="005C3DD5" w:rsidRDefault="00641CD1" w:rsidP="00641CD1">
      <w:pPr>
        <w:spacing w:after="0" w:line="240" w:lineRule="auto"/>
        <w:ind w:firstLine="708"/>
        <w:jc w:val="both"/>
        <w:rPr>
          <w:rFonts w:ascii="Times New Roman" w:hAnsi="Times New Roman" w:cs="Times New Roman"/>
          <w:sz w:val="28"/>
          <w:szCs w:val="28"/>
          <w:lang w:eastAsia="en-US"/>
        </w:rPr>
      </w:pPr>
      <w:r w:rsidRPr="005C3DD5">
        <w:rPr>
          <w:rFonts w:ascii="Times New Roman" w:hAnsi="Times New Roman" w:cs="Times New Roman"/>
          <w:sz w:val="28"/>
          <w:szCs w:val="28"/>
          <w:lang w:eastAsia="en-US"/>
        </w:rPr>
        <w:t xml:space="preserve">К государственной итоговой аттестации </w:t>
      </w:r>
      <w:proofErr w:type="gramStart"/>
      <w:r w:rsidRPr="005C3DD5">
        <w:rPr>
          <w:rFonts w:ascii="Times New Roman" w:hAnsi="Times New Roman" w:cs="Times New Roman"/>
          <w:sz w:val="28"/>
          <w:szCs w:val="28"/>
          <w:lang w:eastAsia="en-US"/>
        </w:rPr>
        <w:t>в  2018</w:t>
      </w:r>
      <w:proofErr w:type="gramEnd"/>
      <w:r w:rsidRPr="005C3DD5">
        <w:rPr>
          <w:rFonts w:ascii="Times New Roman" w:hAnsi="Times New Roman" w:cs="Times New Roman"/>
          <w:sz w:val="28"/>
          <w:szCs w:val="28"/>
          <w:lang w:eastAsia="en-US"/>
        </w:rPr>
        <w:t xml:space="preserve"> году были допущены все 12</w:t>
      </w:r>
      <w:r w:rsidR="000E784A">
        <w:rPr>
          <w:rFonts w:ascii="Times New Roman" w:hAnsi="Times New Roman" w:cs="Times New Roman"/>
          <w:sz w:val="28"/>
          <w:szCs w:val="28"/>
          <w:lang w:eastAsia="en-US"/>
        </w:rPr>
        <w:t>8</w:t>
      </w:r>
      <w:r w:rsidRPr="005C3DD5">
        <w:rPr>
          <w:rFonts w:ascii="Times New Roman" w:hAnsi="Times New Roman" w:cs="Times New Roman"/>
          <w:sz w:val="28"/>
          <w:szCs w:val="28"/>
          <w:lang w:eastAsia="en-US"/>
        </w:rPr>
        <w:t xml:space="preserve"> обучающихся  11-х    классов общеобразовательных школ города. </w:t>
      </w:r>
    </w:p>
    <w:p w:rsidR="00641CD1" w:rsidRPr="005C3DD5" w:rsidRDefault="00641CD1" w:rsidP="00641CD1">
      <w:pPr>
        <w:spacing w:after="0" w:line="240" w:lineRule="auto"/>
        <w:ind w:firstLine="708"/>
        <w:jc w:val="both"/>
        <w:rPr>
          <w:rFonts w:ascii="Times New Roman" w:hAnsi="Times New Roman" w:cs="Times New Roman"/>
          <w:sz w:val="28"/>
          <w:szCs w:val="28"/>
          <w:lang w:eastAsia="en-US"/>
        </w:rPr>
      </w:pPr>
      <w:r w:rsidRPr="005C3DD5">
        <w:rPr>
          <w:rFonts w:ascii="Times New Roman" w:hAnsi="Times New Roman" w:cs="Times New Roman"/>
          <w:sz w:val="28"/>
          <w:szCs w:val="28"/>
          <w:lang w:eastAsia="en-US"/>
        </w:rPr>
        <w:t xml:space="preserve">Ежегодно учащиеся 11-х классов, показавшие высокие результаты в обучении, получают аттестаты особого образца и медали. В 2018 году медалями награждены 17 выпускников (в 2017 - 23). </w:t>
      </w:r>
    </w:p>
    <w:p w:rsidR="00641CD1" w:rsidRPr="005C3DD5" w:rsidRDefault="00641CD1" w:rsidP="00641CD1">
      <w:pPr>
        <w:spacing w:after="0" w:line="240" w:lineRule="auto"/>
        <w:ind w:firstLine="708"/>
        <w:jc w:val="both"/>
        <w:rPr>
          <w:rFonts w:ascii="Times New Roman" w:hAnsi="Times New Roman" w:cs="Times New Roman"/>
          <w:sz w:val="28"/>
          <w:szCs w:val="28"/>
          <w:lang w:eastAsia="en-US"/>
        </w:rPr>
      </w:pPr>
      <w:r w:rsidRPr="005C3DD5">
        <w:rPr>
          <w:rFonts w:ascii="Times New Roman" w:hAnsi="Times New Roman" w:cs="Times New Roman"/>
          <w:sz w:val="28"/>
          <w:szCs w:val="28"/>
          <w:lang w:eastAsia="en-US"/>
        </w:rPr>
        <w:t>В 2018 году по результатам ЕГЭ</w:t>
      </w:r>
      <w:r w:rsidR="003A284E">
        <w:rPr>
          <w:rFonts w:ascii="Times New Roman" w:hAnsi="Times New Roman" w:cs="Times New Roman"/>
          <w:sz w:val="28"/>
          <w:szCs w:val="28"/>
          <w:lang w:eastAsia="en-US"/>
        </w:rPr>
        <w:t xml:space="preserve"> </w:t>
      </w:r>
      <w:proofErr w:type="spellStart"/>
      <w:r w:rsidRPr="005C3DD5">
        <w:rPr>
          <w:rFonts w:ascii="Times New Roman" w:hAnsi="Times New Roman" w:cs="Times New Roman"/>
          <w:sz w:val="28"/>
          <w:szCs w:val="28"/>
          <w:lang w:eastAsia="en-US"/>
        </w:rPr>
        <w:t>алейские</w:t>
      </w:r>
      <w:proofErr w:type="spellEnd"/>
      <w:r w:rsidRPr="005C3DD5">
        <w:rPr>
          <w:rFonts w:ascii="Times New Roman" w:hAnsi="Times New Roman" w:cs="Times New Roman"/>
          <w:sz w:val="28"/>
          <w:szCs w:val="28"/>
          <w:lang w:eastAsia="en-US"/>
        </w:rPr>
        <w:t xml:space="preserve"> выпускники превысили средний балл образовательных учреждений относительно Алтайского края по русскому языку на (+2,12</w:t>
      </w:r>
      <w:proofErr w:type="gramStart"/>
      <w:r w:rsidRPr="005C3DD5">
        <w:rPr>
          <w:rFonts w:ascii="Times New Roman" w:hAnsi="Times New Roman" w:cs="Times New Roman"/>
          <w:sz w:val="28"/>
          <w:szCs w:val="28"/>
          <w:lang w:eastAsia="en-US"/>
        </w:rPr>
        <w:t>),математике</w:t>
      </w:r>
      <w:proofErr w:type="gramEnd"/>
      <w:r w:rsidRPr="005C3DD5">
        <w:rPr>
          <w:rFonts w:ascii="Times New Roman" w:hAnsi="Times New Roman" w:cs="Times New Roman"/>
          <w:sz w:val="28"/>
          <w:szCs w:val="28"/>
          <w:lang w:eastAsia="en-US"/>
        </w:rPr>
        <w:t xml:space="preserve">(профиль) на (+2,32). </w:t>
      </w:r>
    </w:p>
    <w:p w:rsidR="003A284E" w:rsidRPr="003A284E" w:rsidRDefault="003A284E" w:rsidP="003A284E">
      <w:pPr>
        <w:ind w:firstLine="709"/>
        <w:contextualSpacing/>
        <w:jc w:val="both"/>
        <w:rPr>
          <w:rFonts w:ascii="Times New Roman" w:hAnsi="Times New Roman" w:cs="Times New Roman"/>
          <w:iCs/>
          <w:sz w:val="28"/>
          <w:szCs w:val="28"/>
          <w:shd w:val="clear" w:color="auto" w:fill="FFFFFF"/>
        </w:rPr>
      </w:pPr>
      <w:r w:rsidRPr="003A284E">
        <w:rPr>
          <w:rFonts w:ascii="Times New Roman" w:hAnsi="Times New Roman" w:cs="Times New Roman"/>
          <w:bCs/>
          <w:color w:val="0000FF"/>
          <w:sz w:val="28"/>
          <w:szCs w:val="28"/>
        </w:rPr>
        <w:t xml:space="preserve"> </w:t>
      </w:r>
      <w:r w:rsidRPr="003A284E">
        <w:rPr>
          <w:rFonts w:ascii="Times New Roman" w:hAnsi="Times New Roman" w:cs="Times New Roman"/>
          <w:iCs/>
          <w:sz w:val="28"/>
          <w:szCs w:val="28"/>
          <w:shd w:val="clear" w:color="auto" w:fill="FFFFFF"/>
        </w:rPr>
        <w:t xml:space="preserve"> Выпускница Сомова Анастасия Сергеевна (МБОУ-лицей) учитель Волкова Евгения </w:t>
      </w:r>
      <w:proofErr w:type="gramStart"/>
      <w:r w:rsidRPr="003A284E">
        <w:rPr>
          <w:rFonts w:ascii="Times New Roman" w:hAnsi="Times New Roman" w:cs="Times New Roman"/>
          <w:iCs/>
          <w:sz w:val="28"/>
          <w:szCs w:val="28"/>
          <w:shd w:val="clear" w:color="auto" w:fill="FFFFFF"/>
        </w:rPr>
        <w:t>Александровна  на</w:t>
      </w:r>
      <w:proofErr w:type="gramEnd"/>
      <w:r w:rsidRPr="003A284E">
        <w:rPr>
          <w:rFonts w:ascii="Times New Roman" w:hAnsi="Times New Roman" w:cs="Times New Roman"/>
          <w:iCs/>
          <w:sz w:val="28"/>
          <w:szCs w:val="28"/>
          <w:shd w:val="clear" w:color="auto" w:fill="FFFFFF"/>
        </w:rPr>
        <w:t xml:space="preserve"> ЕГЭ по русскому языку набрала по  98 баллов. </w:t>
      </w:r>
    </w:p>
    <w:p w:rsidR="003A284E" w:rsidRPr="003A284E" w:rsidRDefault="003A284E" w:rsidP="003A284E">
      <w:pPr>
        <w:ind w:firstLine="709"/>
        <w:contextualSpacing/>
        <w:jc w:val="both"/>
        <w:rPr>
          <w:rFonts w:ascii="Times New Roman" w:hAnsi="Times New Roman" w:cs="Times New Roman"/>
          <w:sz w:val="28"/>
          <w:szCs w:val="28"/>
        </w:rPr>
      </w:pPr>
      <w:r w:rsidRPr="003A284E">
        <w:rPr>
          <w:rFonts w:ascii="Times New Roman" w:hAnsi="Times New Roman" w:cs="Times New Roman"/>
          <w:iCs/>
          <w:sz w:val="28"/>
          <w:szCs w:val="28"/>
          <w:shd w:val="clear" w:color="auto" w:fill="FFFFFF"/>
        </w:rPr>
        <w:lastRenderedPageBreak/>
        <w:t xml:space="preserve">Выпускница </w:t>
      </w:r>
      <w:proofErr w:type="spellStart"/>
      <w:r w:rsidRPr="003A284E">
        <w:rPr>
          <w:rFonts w:ascii="Times New Roman" w:hAnsi="Times New Roman" w:cs="Times New Roman"/>
          <w:iCs/>
          <w:sz w:val="28"/>
          <w:szCs w:val="28"/>
          <w:shd w:val="clear" w:color="auto" w:fill="FFFFFF"/>
        </w:rPr>
        <w:t>Картошкина</w:t>
      </w:r>
      <w:proofErr w:type="spellEnd"/>
      <w:r w:rsidRPr="003A284E">
        <w:rPr>
          <w:rFonts w:ascii="Times New Roman" w:hAnsi="Times New Roman" w:cs="Times New Roman"/>
          <w:iCs/>
          <w:sz w:val="28"/>
          <w:szCs w:val="28"/>
          <w:shd w:val="clear" w:color="auto" w:fill="FFFFFF"/>
        </w:rPr>
        <w:t xml:space="preserve"> Анна </w:t>
      </w:r>
      <w:proofErr w:type="gramStart"/>
      <w:r w:rsidRPr="003A284E">
        <w:rPr>
          <w:rFonts w:ascii="Times New Roman" w:hAnsi="Times New Roman" w:cs="Times New Roman"/>
          <w:iCs/>
          <w:sz w:val="28"/>
          <w:szCs w:val="28"/>
          <w:shd w:val="clear" w:color="auto" w:fill="FFFFFF"/>
        </w:rPr>
        <w:t>Валерьевна  (</w:t>
      </w:r>
      <w:proofErr w:type="gramEnd"/>
      <w:r w:rsidRPr="003A284E">
        <w:rPr>
          <w:rFonts w:ascii="Times New Roman" w:hAnsi="Times New Roman" w:cs="Times New Roman"/>
          <w:iCs/>
          <w:sz w:val="28"/>
          <w:szCs w:val="28"/>
          <w:shd w:val="clear" w:color="auto" w:fill="FFFFFF"/>
        </w:rPr>
        <w:t>МБОУ - лицей) учитель Волкова Евгения Александровна по литературе набрала 97 баллов</w:t>
      </w:r>
    </w:p>
    <w:p w:rsidR="00641CD1" w:rsidRPr="005C3DD5" w:rsidRDefault="00641CD1" w:rsidP="00641CD1">
      <w:pPr>
        <w:spacing w:after="0" w:line="240" w:lineRule="auto"/>
        <w:ind w:firstLine="708"/>
        <w:jc w:val="both"/>
        <w:rPr>
          <w:rFonts w:ascii="Times New Roman" w:hAnsi="Times New Roman" w:cs="Times New Roman"/>
          <w:sz w:val="28"/>
          <w:szCs w:val="28"/>
          <w:lang w:eastAsia="en-US"/>
        </w:rPr>
      </w:pPr>
      <w:r w:rsidRPr="005C3DD5">
        <w:rPr>
          <w:rFonts w:ascii="Times New Roman" w:hAnsi="Times New Roman" w:cs="Times New Roman"/>
          <w:sz w:val="28"/>
          <w:szCs w:val="28"/>
          <w:lang w:eastAsia="en-US"/>
        </w:rPr>
        <w:t xml:space="preserve">С целью укрепления здоровья обучающихся организуется летний отдых и занятость детей. </w:t>
      </w:r>
    </w:p>
    <w:p w:rsidR="00641CD1" w:rsidRPr="005C3DD5" w:rsidRDefault="00641CD1" w:rsidP="00641CD1">
      <w:pPr>
        <w:pStyle w:val="a4"/>
        <w:ind w:firstLine="708"/>
        <w:jc w:val="both"/>
        <w:rPr>
          <w:rFonts w:ascii="Times New Roman" w:hAnsi="Times New Roman" w:cs="Times New Roman"/>
          <w:sz w:val="28"/>
          <w:szCs w:val="28"/>
        </w:rPr>
      </w:pPr>
      <w:r w:rsidRPr="005C3DD5">
        <w:rPr>
          <w:rFonts w:ascii="Times New Roman" w:hAnsi="Times New Roman" w:cs="Times New Roman"/>
          <w:sz w:val="28"/>
          <w:szCs w:val="28"/>
        </w:rPr>
        <w:t>В течение многих лет в городе Алейске эффективно действует система организации отдыха, оздоровления и занятости детей и подростков в период летних каникул</w:t>
      </w:r>
      <w:r w:rsidRPr="005C3DD5">
        <w:rPr>
          <w:rFonts w:ascii="Times New Roman" w:hAnsi="Times New Roman" w:cs="Times New Roman"/>
          <w:b/>
          <w:bCs/>
          <w:i/>
          <w:iCs/>
          <w:sz w:val="28"/>
          <w:szCs w:val="28"/>
        </w:rPr>
        <w:t>.</w:t>
      </w:r>
      <w:r w:rsidRPr="005C3DD5">
        <w:rPr>
          <w:rFonts w:ascii="Times New Roman" w:hAnsi="Times New Roman" w:cs="Times New Roman"/>
          <w:sz w:val="28"/>
          <w:szCs w:val="28"/>
        </w:rPr>
        <w:t xml:space="preserve">  Показатель качественного отдыха ежегодно достигает </w:t>
      </w:r>
      <w:r w:rsidRPr="005C3DD5">
        <w:rPr>
          <w:rFonts w:ascii="Times New Roman" w:hAnsi="Times New Roman" w:cs="Times New Roman"/>
          <w:b/>
          <w:bCs/>
          <w:sz w:val="28"/>
          <w:szCs w:val="28"/>
        </w:rPr>
        <w:t>80%</w:t>
      </w:r>
      <w:r w:rsidRPr="005C3DD5">
        <w:rPr>
          <w:rFonts w:ascii="Times New Roman" w:hAnsi="Times New Roman" w:cs="Times New Roman"/>
          <w:sz w:val="28"/>
          <w:szCs w:val="28"/>
        </w:rPr>
        <w:t xml:space="preserve"> (краевой показатель – 65%).  Традиционно организованно учащиеся посещают загородные оздоровительные лагеря Алтайского края: «Юность» (Егорьевский район); «Фадеев лог» (Горный Алтай); «Радуга», «Соснячок» (г. Барнаул), МЛДД (Международная летняя </w:t>
      </w:r>
      <w:proofErr w:type="spellStart"/>
      <w:r w:rsidRPr="005C3DD5">
        <w:rPr>
          <w:rFonts w:ascii="Times New Roman" w:hAnsi="Times New Roman" w:cs="Times New Roman"/>
          <w:sz w:val="28"/>
          <w:szCs w:val="28"/>
        </w:rPr>
        <w:t>детскаядеревня</w:t>
      </w:r>
      <w:proofErr w:type="spellEnd"/>
      <w:r w:rsidRPr="005C3DD5">
        <w:rPr>
          <w:rFonts w:ascii="Times New Roman" w:hAnsi="Times New Roman" w:cs="Times New Roman"/>
          <w:sz w:val="28"/>
          <w:szCs w:val="28"/>
        </w:rPr>
        <w:t>).</w:t>
      </w:r>
    </w:p>
    <w:p w:rsidR="00641CD1" w:rsidRPr="005C3DD5" w:rsidRDefault="00641CD1" w:rsidP="00641CD1">
      <w:pPr>
        <w:pStyle w:val="a4"/>
        <w:ind w:firstLine="708"/>
        <w:jc w:val="both"/>
        <w:rPr>
          <w:rFonts w:ascii="Times New Roman" w:hAnsi="Times New Roman" w:cs="Times New Roman"/>
          <w:sz w:val="28"/>
          <w:szCs w:val="28"/>
        </w:rPr>
      </w:pPr>
      <w:r w:rsidRPr="005C3DD5">
        <w:rPr>
          <w:rFonts w:ascii="Times New Roman" w:hAnsi="Times New Roman" w:cs="Times New Roman"/>
          <w:sz w:val="28"/>
          <w:szCs w:val="28"/>
        </w:rPr>
        <w:t xml:space="preserve">В летний период 2018 года было открыто 9 лагерей и профильных смен с общим охватом 1747 детей и подростков школьного возраста, что составляет 55 % от общего количества детей школьного возраста. За пределами города летом 2018 года отдохнуло и </w:t>
      </w:r>
      <w:proofErr w:type="gramStart"/>
      <w:r w:rsidRPr="005C3DD5">
        <w:rPr>
          <w:rFonts w:ascii="Times New Roman" w:hAnsi="Times New Roman" w:cs="Times New Roman"/>
          <w:sz w:val="28"/>
          <w:szCs w:val="28"/>
        </w:rPr>
        <w:t>оздоровилось  612</w:t>
      </w:r>
      <w:proofErr w:type="gramEnd"/>
      <w:r w:rsidRPr="005C3DD5">
        <w:rPr>
          <w:rFonts w:ascii="Times New Roman" w:hAnsi="Times New Roman" w:cs="Times New Roman"/>
          <w:sz w:val="28"/>
          <w:szCs w:val="28"/>
        </w:rPr>
        <w:t xml:space="preserve"> детей.</w:t>
      </w:r>
    </w:p>
    <w:p w:rsidR="00641CD1" w:rsidRPr="005C3DD5" w:rsidRDefault="00641CD1" w:rsidP="00641CD1">
      <w:pPr>
        <w:pStyle w:val="a4"/>
        <w:ind w:firstLine="708"/>
        <w:jc w:val="both"/>
        <w:rPr>
          <w:rFonts w:ascii="Times New Roman" w:hAnsi="Times New Roman" w:cs="Times New Roman"/>
          <w:sz w:val="28"/>
          <w:szCs w:val="28"/>
        </w:rPr>
      </w:pPr>
      <w:r w:rsidRPr="005C3DD5">
        <w:rPr>
          <w:rFonts w:ascii="Times New Roman" w:hAnsi="Times New Roman" w:cs="Times New Roman"/>
          <w:sz w:val="28"/>
          <w:szCs w:val="28"/>
          <w:shd w:val="clear" w:color="auto" w:fill="FFFFFF"/>
        </w:rPr>
        <w:t>Институт замещающих семей успешно развивается на территории нашего города. На 1 января текущего года в г. Алейске проживают 76 замещающих семей, в которых воспитываются 130 детей, из них 14 семей – это приемные семьи (49 детей). Вся работа социальной сферы города Алейска направлена на то, чтобы дети, в силу определенных обстоятельств оставшиеся без попечения родителей, нашли свои новые семьи, новых родителей:</w:t>
      </w:r>
    </w:p>
    <w:p w:rsidR="00641CD1" w:rsidRPr="005C3DD5" w:rsidRDefault="00641CD1" w:rsidP="00641CD1">
      <w:pPr>
        <w:pStyle w:val="a4"/>
        <w:ind w:firstLine="708"/>
        <w:jc w:val="both"/>
        <w:rPr>
          <w:rFonts w:ascii="Times New Roman" w:hAnsi="Times New Roman" w:cs="Times New Roman"/>
          <w:sz w:val="28"/>
          <w:szCs w:val="28"/>
        </w:rPr>
      </w:pPr>
      <w:r w:rsidRPr="005C3DD5">
        <w:rPr>
          <w:rFonts w:ascii="Times New Roman" w:hAnsi="Times New Roman" w:cs="Times New Roman"/>
          <w:sz w:val="28"/>
          <w:szCs w:val="28"/>
        </w:rPr>
        <w:t>2016 г.- выявлено 7 детей.</w:t>
      </w:r>
    </w:p>
    <w:p w:rsidR="00641CD1" w:rsidRPr="005C3DD5" w:rsidRDefault="00641CD1" w:rsidP="00641CD1">
      <w:pPr>
        <w:pStyle w:val="a4"/>
        <w:ind w:firstLine="708"/>
        <w:jc w:val="both"/>
        <w:rPr>
          <w:rFonts w:ascii="Times New Roman" w:hAnsi="Times New Roman" w:cs="Times New Roman"/>
          <w:sz w:val="28"/>
          <w:szCs w:val="28"/>
        </w:rPr>
      </w:pPr>
      <w:r w:rsidRPr="005C3DD5">
        <w:rPr>
          <w:rFonts w:ascii="Times New Roman" w:hAnsi="Times New Roman" w:cs="Times New Roman"/>
          <w:sz w:val="28"/>
          <w:szCs w:val="28"/>
        </w:rPr>
        <w:t>2017 г. – выявлено 7 детей.</w:t>
      </w:r>
    </w:p>
    <w:p w:rsidR="00641CD1" w:rsidRPr="005C3DD5" w:rsidRDefault="00641CD1" w:rsidP="00641CD1">
      <w:pPr>
        <w:pStyle w:val="a4"/>
        <w:ind w:firstLine="708"/>
        <w:jc w:val="both"/>
        <w:rPr>
          <w:rFonts w:ascii="Times New Roman" w:hAnsi="Times New Roman" w:cs="Times New Roman"/>
          <w:sz w:val="28"/>
          <w:szCs w:val="28"/>
        </w:rPr>
      </w:pPr>
      <w:r w:rsidRPr="005C3DD5">
        <w:rPr>
          <w:rFonts w:ascii="Times New Roman" w:hAnsi="Times New Roman" w:cs="Times New Roman"/>
          <w:sz w:val="28"/>
          <w:szCs w:val="28"/>
        </w:rPr>
        <w:t xml:space="preserve">На 01.01.2019 год выявлено 13 детей. </w:t>
      </w:r>
    </w:p>
    <w:p w:rsidR="00641CD1" w:rsidRPr="005C3DD5" w:rsidRDefault="00641CD1" w:rsidP="00641CD1">
      <w:pPr>
        <w:pStyle w:val="a4"/>
        <w:ind w:firstLine="708"/>
        <w:jc w:val="both"/>
        <w:rPr>
          <w:rFonts w:ascii="Times New Roman" w:hAnsi="Times New Roman" w:cs="Times New Roman"/>
          <w:sz w:val="28"/>
          <w:szCs w:val="28"/>
        </w:rPr>
      </w:pPr>
      <w:r w:rsidRPr="005C3DD5">
        <w:rPr>
          <w:rFonts w:ascii="Times New Roman" w:hAnsi="Times New Roman" w:cs="Times New Roman"/>
          <w:sz w:val="28"/>
          <w:szCs w:val="28"/>
        </w:rPr>
        <w:t>Одной из приоритетных форм устройства детей остается опека и попечительство.</w:t>
      </w:r>
    </w:p>
    <w:tbl>
      <w:tblPr>
        <w:tblW w:w="9606"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1875"/>
        <w:gridCol w:w="1984"/>
        <w:gridCol w:w="3119"/>
      </w:tblGrid>
      <w:tr w:rsidR="00641CD1" w:rsidRPr="005C3DD5" w:rsidTr="00970B61">
        <w:tc>
          <w:tcPr>
            <w:tcW w:w="2628" w:type="dxa"/>
          </w:tcPr>
          <w:p w:rsidR="00641CD1" w:rsidRPr="005C3DD5" w:rsidRDefault="00641CD1" w:rsidP="00970B61">
            <w:pPr>
              <w:pStyle w:val="a4"/>
              <w:jc w:val="both"/>
              <w:rPr>
                <w:rFonts w:ascii="Times New Roman" w:hAnsi="Times New Roman" w:cs="Times New Roman"/>
                <w:sz w:val="28"/>
                <w:szCs w:val="28"/>
              </w:rPr>
            </w:pPr>
          </w:p>
        </w:tc>
        <w:tc>
          <w:tcPr>
            <w:tcW w:w="1875" w:type="dxa"/>
          </w:tcPr>
          <w:p w:rsidR="00641CD1" w:rsidRPr="005C3DD5" w:rsidRDefault="00641CD1" w:rsidP="00970B61">
            <w:pPr>
              <w:pStyle w:val="a4"/>
              <w:jc w:val="both"/>
              <w:rPr>
                <w:rFonts w:ascii="Times New Roman" w:hAnsi="Times New Roman" w:cs="Times New Roman"/>
                <w:sz w:val="28"/>
                <w:szCs w:val="28"/>
              </w:rPr>
            </w:pPr>
            <w:r w:rsidRPr="005C3DD5">
              <w:rPr>
                <w:rFonts w:ascii="Times New Roman" w:hAnsi="Times New Roman" w:cs="Times New Roman"/>
                <w:sz w:val="28"/>
                <w:szCs w:val="28"/>
              </w:rPr>
              <w:t>2016</w:t>
            </w:r>
          </w:p>
        </w:tc>
        <w:tc>
          <w:tcPr>
            <w:tcW w:w="1984" w:type="dxa"/>
          </w:tcPr>
          <w:p w:rsidR="00641CD1" w:rsidRPr="005C3DD5" w:rsidRDefault="00641CD1" w:rsidP="00970B61">
            <w:pPr>
              <w:pStyle w:val="a4"/>
              <w:jc w:val="both"/>
              <w:rPr>
                <w:rFonts w:ascii="Times New Roman" w:hAnsi="Times New Roman" w:cs="Times New Roman"/>
                <w:sz w:val="28"/>
                <w:szCs w:val="28"/>
              </w:rPr>
            </w:pPr>
            <w:r w:rsidRPr="005C3DD5">
              <w:rPr>
                <w:rFonts w:ascii="Times New Roman" w:hAnsi="Times New Roman" w:cs="Times New Roman"/>
                <w:sz w:val="28"/>
                <w:szCs w:val="28"/>
              </w:rPr>
              <w:t>2017</w:t>
            </w:r>
          </w:p>
        </w:tc>
        <w:tc>
          <w:tcPr>
            <w:tcW w:w="3119" w:type="dxa"/>
          </w:tcPr>
          <w:p w:rsidR="00641CD1" w:rsidRPr="005C3DD5" w:rsidRDefault="00641CD1" w:rsidP="00970B61">
            <w:pPr>
              <w:pStyle w:val="a4"/>
              <w:jc w:val="both"/>
              <w:rPr>
                <w:rFonts w:ascii="Times New Roman" w:hAnsi="Times New Roman" w:cs="Times New Roman"/>
                <w:sz w:val="28"/>
                <w:szCs w:val="28"/>
              </w:rPr>
            </w:pPr>
            <w:r w:rsidRPr="005C3DD5">
              <w:rPr>
                <w:rFonts w:ascii="Times New Roman" w:hAnsi="Times New Roman" w:cs="Times New Roman"/>
                <w:sz w:val="28"/>
                <w:szCs w:val="28"/>
              </w:rPr>
              <w:t xml:space="preserve">2018 </w:t>
            </w:r>
          </w:p>
        </w:tc>
      </w:tr>
      <w:tr w:rsidR="00641CD1" w:rsidRPr="005C3DD5" w:rsidTr="00970B61">
        <w:tc>
          <w:tcPr>
            <w:tcW w:w="2628" w:type="dxa"/>
          </w:tcPr>
          <w:p w:rsidR="00641CD1" w:rsidRPr="005C3DD5" w:rsidRDefault="00641CD1" w:rsidP="00970B61">
            <w:pPr>
              <w:pStyle w:val="a4"/>
              <w:jc w:val="both"/>
              <w:rPr>
                <w:rFonts w:ascii="Times New Roman" w:hAnsi="Times New Roman" w:cs="Times New Roman"/>
                <w:sz w:val="28"/>
                <w:szCs w:val="28"/>
              </w:rPr>
            </w:pPr>
            <w:r w:rsidRPr="005C3DD5">
              <w:rPr>
                <w:rFonts w:ascii="Times New Roman" w:hAnsi="Times New Roman" w:cs="Times New Roman"/>
                <w:sz w:val="28"/>
                <w:szCs w:val="28"/>
              </w:rPr>
              <w:t>передано под опеку</w:t>
            </w:r>
          </w:p>
        </w:tc>
        <w:tc>
          <w:tcPr>
            <w:tcW w:w="1875" w:type="dxa"/>
          </w:tcPr>
          <w:p w:rsidR="00641CD1" w:rsidRPr="005C3DD5" w:rsidRDefault="00641CD1" w:rsidP="00970B61">
            <w:pPr>
              <w:pStyle w:val="a4"/>
              <w:jc w:val="both"/>
              <w:rPr>
                <w:rFonts w:ascii="Times New Roman" w:hAnsi="Times New Roman" w:cs="Times New Roman"/>
                <w:sz w:val="28"/>
                <w:szCs w:val="28"/>
              </w:rPr>
            </w:pPr>
            <w:r w:rsidRPr="005C3DD5">
              <w:rPr>
                <w:rFonts w:ascii="Times New Roman" w:hAnsi="Times New Roman" w:cs="Times New Roman"/>
                <w:sz w:val="28"/>
                <w:szCs w:val="28"/>
              </w:rPr>
              <w:t>26</w:t>
            </w:r>
          </w:p>
        </w:tc>
        <w:tc>
          <w:tcPr>
            <w:tcW w:w="1984" w:type="dxa"/>
          </w:tcPr>
          <w:p w:rsidR="00641CD1" w:rsidRPr="005C3DD5" w:rsidRDefault="00641CD1" w:rsidP="00970B61">
            <w:pPr>
              <w:pStyle w:val="a4"/>
              <w:jc w:val="both"/>
              <w:rPr>
                <w:rFonts w:ascii="Times New Roman" w:hAnsi="Times New Roman" w:cs="Times New Roman"/>
                <w:sz w:val="28"/>
                <w:szCs w:val="28"/>
              </w:rPr>
            </w:pPr>
            <w:r w:rsidRPr="005C3DD5">
              <w:rPr>
                <w:rFonts w:ascii="Times New Roman" w:hAnsi="Times New Roman" w:cs="Times New Roman"/>
                <w:sz w:val="28"/>
                <w:szCs w:val="28"/>
              </w:rPr>
              <w:t>26</w:t>
            </w:r>
          </w:p>
        </w:tc>
        <w:tc>
          <w:tcPr>
            <w:tcW w:w="3119" w:type="dxa"/>
          </w:tcPr>
          <w:p w:rsidR="00641CD1" w:rsidRPr="005C3DD5" w:rsidRDefault="00641CD1" w:rsidP="00970B61">
            <w:pPr>
              <w:pStyle w:val="a4"/>
              <w:jc w:val="both"/>
              <w:rPr>
                <w:rFonts w:ascii="Times New Roman" w:hAnsi="Times New Roman" w:cs="Times New Roman"/>
                <w:sz w:val="28"/>
                <w:szCs w:val="28"/>
              </w:rPr>
            </w:pPr>
            <w:r w:rsidRPr="005C3DD5">
              <w:rPr>
                <w:rFonts w:ascii="Times New Roman" w:hAnsi="Times New Roman" w:cs="Times New Roman"/>
                <w:sz w:val="28"/>
                <w:szCs w:val="28"/>
              </w:rPr>
              <w:t>26</w:t>
            </w:r>
          </w:p>
        </w:tc>
      </w:tr>
      <w:tr w:rsidR="00641CD1" w:rsidRPr="005C3DD5" w:rsidTr="00970B61">
        <w:tc>
          <w:tcPr>
            <w:tcW w:w="2628" w:type="dxa"/>
          </w:tcPr>
          <w:p w:rsidR="00641CD1" w:rsidRPr="005C3DD5" w:rsidRDefault="00641CD1" w:rsidP="00970B61">
            <w:pPr>
              <w:pStyle w:val="a4"/>
              <w:jc w:val="both"/>
              <w:rPr>
                <w:rFonts w:ascii="Times New Roman" w:hAnsi="Times New Roman" w:cs="Times New Roman"/>
                <w:sz w:val="28"/>
                <w:szCs w:val="28"/>
              </w:rPr>
            </w:pPr>
            <w:r w:rsidRPr="005C3DD5">
              <w:rPr>
                <w:rFonts w:ascii="Times New Roman" w:hAnsi="Times New Roman" w:cs="Times New Roman"/>
                <w:sz w:val="28"/>
                <w:szCs w:val="28"/>
              </w:rPr>
              <w:t>усыновлено</w:t>
            </w:r>
          </w:p>
        </w:tc>
        <w:tc>
          <w:tcPr>
            <w:tcW w:w="1875" w:type="dxa"/>
          </w:tcPr>
          <w:p w:rsidR="00641CD1" w:rsidRPr="005C3DD5" w:rsidRDefault="00641CD1" w:rsidP="00970B61">
            <w:pPr>
              <w:pStyle w:val="a4"/>
              <w:jc w:val="both"/>
              <w:rPr>
                <w:rFonts w:ascii="Times New Roman" w:hAnsi="Times New Roman" w:cs="Times New Roman"/>
                <w:sz w:val="28"/>
                <w:szCs w:val="28"/>
              </w:rPr>
            </w:pPr>
            <w:r w:rsidRPr="005C3DD5">
              <w:rPr>
                <w:rFonts w:ascii="Times New Roman" w:hAnsi="Times New Roman" w:cs="Times New Roman"/>
                <w:sz w:val="28"/>
                <w:szCs w:val="28"/>
              </w:rPr>
              <w:t>5</w:t>
            </w:r>
          </w:p>
        </w:tc>
        <w:tc>
          <w:tcPr>
            <w:tcW w:w="1984" w:type="dxa"/>
          </w:tcPr>
          <w:p w:rsidR="00641CD1" w:rsidRPr="005C3DD5" w:rsidRDefault="00641CD1" w:rsidP="00970B61">
            <w:pPr>
              <w:pStyle w:val="a4"/>
              <w:jc w:val="both"/>
              <w:rPr>
                <w:rFonts w:ascii="Times New Roman" w:hAnsi="Times New Roman" w:cs="Times New Roman"/>
                <w:sz w:val="28"/>
                <w:szCs w:val="28"/>
              </w:rPr>
            </w:pPr>
            <w:r w:rsidRPr="005C3DD5">
              <w:rPr>
                <w:rFonts w:ascii="Times New Roman" w:hAnsi="Times New Roman" w:cs="Times New Roman"/>
                <w:sz w:val="28"/>
                <w:szCs w:val="28"/>
              </w:rPr>
              <w:t>5</w:t>
            </w:r>
          </w:p>
        </w:tc>
        <w:tc>
          <w:tcPr>
            <w:tcW w:w="3119" w:type="dxa"/>
          </w:tcPr>
          <w:p w:rsidR="00641CD1" w:rsidRPr="005C3DD5" w:rsidRDefault="00641CD1" w:rsidP="00970B61">
            <w:pPr>
              <w:pStyle w:val="a4"/>
              <w:jc w:val="both"/>
              <w:rPr>
                <w:rFonts w:ascii="Times New Roman" w:hAnsi="Times New Roman" w:cs="Times New Roman"/>
                <w:sz w:val="28"/>
                <w:szCs w:val="28"/>
              </w:rPr>
            </w:pPr>
            <w:r w:rsidRPr="005C3DD5">
              <w:rPr>
                <w:rFonts w:ascii="Times New Roman" w:hAnsi="Times New Roman" w:cs="Times New Roman"/>
                <w:sz w:val="28"/>
                <w:szCs w:val="28"/>
              </w:rPr>
              <w:t>3</w:t>
            </w:r>
          </w:p>
        </w:tc>
      </w:tr>
      <w:tr w:rsidR="00641CD1" w:rsidRPr="005C3DD5" w:rsidTr="00970B61">
        <w:tc>
          <w:tcPr>
            <w:tcW w:w="2628" w:type="dxa"/>
          </w:tcPr>
          <w:p w:rsidR="00641CD1" w:rsidRPr="005C3DD5" w:rsidRDefault="00641CD1" w:rsidP="00970B61">
            <w:pPr>
              <w:pStyle w:val="a4"/>
              <w:jc w:val="both"/>
              <w:rPr>
                <w:rFonts w:ascii="Times New Roman" w:hAnsi="Times New Roman" w:cs="Times New Roman"/>
                <w:sz w:val="28"/>
                <w:szCs w:val="28"/>
              </w:rPr>
            </w:pPr>
            <w:r w:rsidRPr="005C3DD5">
              <w:rPr>
                <w:rFonts w:ascii="Times New Roman" w:hAnsi="Times New Roman" w:cs="Times New Roman"/>
                <w:sz w:val="28"/>
                <w:szCs w:val="28"/>
              </w:rPr>
              <w:t>приемная семья</w:t>
            </w:r>
          </w:p>
        </w:tc>
        <w:tc>
          <w:tcPr>
            <w:tcW w:w="1875" w:type="dxa"/>
          </w:tcPr>
          <w:p w:rsidR="00641CD1" w:rsidRPr="005C3DD5" w:rsidRDefault="00641CD1" w:rsidP="00970B61">
            <w:pPr>
              <w:pStyle w:val="a4"/>
              <w:jc w:val="both"/>
              <w:rPr>
                <w:rFonts w:ascii="Times New Roman" w:hAnsi="Times New Roman" w:cs="Times New Roman"/>
                <w:sz w:val="28"/>
                <w:szCs w:val="28"/>
              </w:rPr>
            </w:pPr>
            <w:r w:rsidRPr="005C3DD5">
              <w:rPr>
                <w:rFonts w:ascii="Times New Roman" w:hAnsi="Times New Roman" w:cs="Times New Roman"/>
                <w:sz w:val="28"/>
                <w:szCs w:val="28"/>
              </w:rPr>
              <w:t>11 семей, в них детей 34</w:t>
            </w:r>
          </w:p>
        </w:tc>
        <w:tc>
          <w:tcPr>
            <w:tcW w:w="1984" w:type="dxa"/>
          </w:tcPr>
          <w:p w:rsidR="00641CD1" w:rsidRPr="005C3DD5" w:rsidRDefault="00641CD1" w:rsidP="00970B61">
            <w:pPr>
              <w:pStyle w:val="a4"/>
              <w:jc w:val="both"/>
              <w:rPr>
                <w:rFonts w:ascii="Times New Roman" w:hAnsi="Times New Roman" w:cs="Times New Roman"/>
                <w:sz w:val="28"/>
                <w:szCs w:val="28"/>
              </w:rPr>
            </w:pPr>
            <w:r w:rsidRPr="005C3DD5">
              <w:rPr>
                <w:rFonts w:ascii="Times New Roman" w:hAnsi="Times New Roman" w:cs="Times New Roman"/>
                <w:sz w:val="28"/>
                <w:szCs w:val="28"/>
              </w:rPr>
              <w:t>16 семей, в них детей 47</w:t>
            </w:r>
          </w:p>
        </w:tc>
        <w:tc>
          <w:tcPr>
            <w:tcW w:w="3119" w:type="dxa"/>
          </w:tcPr>
          <w:p w:rsidR="00641CD1" w:rsidRPr="005C3DD5" w:rsidRDefault="00641CD1" w:rsidP="00970B61">
            <w:pPr>
              <w:pStyle w:val="a4"/>
              <w:jc w:val="both"/>
              <w:rPr>
                <w:rFonts w:ascii="Times New Roman" w:hAnsi="Times New Roman" w:cs="Times New Roman"/>
                <w:sz w:val="28"/>
                <w:szCs w:val="28"/>
              </w:rPr>
            </w:pPr>
            <w:r w:rsidRPr="005C3DD5">
              <w:rPr>
                <w:rFonts w:ascii="Times New Roman" w:hAnsi="Times New Roman" w:cs="Times New Roman"/>
                <w:sz w:val="28"/>
                <w:szCs w:val="28"/>
              </w:rPr>
              <w:t>14 семей, в них детей  49</w:t>
            </w:r>
          </w:p>
        </w:tc>
      </w:tr>
      <w:tr w:rsidR="00641CD1" w:rsidRPr="005C3DD5" w:rsidTr="00970B61">
        <w:tc>
          <w:tcPr>
            <w:tcW w:w="2628" w:type="dxa"/>
          </w:tcPr>
          <w:p w:rsidR="00641CD1" w:rsidRPr="005C3DD5" w:rsidRDefault="00641CD1" w:rsidP="00970B61">
            <w:pPr>
              <w:pStyle w:val="a4"/>
              <w:jc w:val="both"/>
              <w:rPr>
                <w:rFonts w:ascii="Times New Roman" w:hAnsi="Times New Roman" w:cs="Times New Roman"/>
                <w:sz w:val="28"/>
                <w:szCs w:val="28"/>
              </w:rPr>
            </w:pPr>
            <w:r w:rsidRPr="005C3DD5">
              <w:rPr>
                <w:rFonts w:ascii="Times New Roman" w:hAnsi="Times New Roman" w:cs="Times New Roman"/>
                <w:sz w:val="28"/>
                <w:szCs w:val="28"/>
              </w:rPr>
              <w:t>устроено в организации для детей-сирот и детей, оставшихся без попечения родителей</w:t>
            </w:r>
          </w:p>
        </w:tc>
        <w:tc>
          <w:tcPr>
            <w:tcW w:w="1875" w:type="dxa"/>
          </w:tcPr>
          <w:p w:rsidR="00641CD1" w:rsidRPr="005C3DD5" w:rsidRDefault="00641CD1" w:rsidP="00970B61">
            <w:pPr>
              <w:pStyle w:val="a4"/>
              <w:jc w:val="both"/>
              <w:rPr>
                <w:rFonts w:ascii="Times New Roman" w:hAnsi="Times New Roman" w:cs="Times New Roman"/>
                <w:sz w:val="28"/>
                <w:szCs w:val="28"/>
              </w:rPr>
            </w:pPr>
            <w:r w:rsidRPr="005C3DD5">
              <w:rPr>
                <w:rFonts w:ascii="Times New Roman" w:hAnsi="Times New Roman" w:cs="Times New Roman"/>
                <w:sz w:val="28"/>
                <w:szCs w:val="28"/>
              </w:rPr>
              <w:t>3</w:t>
            </w:r>
          </w:p>
        </w:tc>
        <w:tc>
          <w:tcPr>
            <w:tcW w:w="1984" w:type="dxa"/>
          </w:tcPr>
          <w:p w:rsidR="00641CD1" w:rsidRPr="005C3DD5" w:rsidRDefault="00641CD1" w:rsidP="00970B61">
            <w:pPr>
              <w:pStyle w:val="a4"/>
              <w:jc w:val="both"/>
              <w:rPr>
                <w:rFonts w:ascii="Times New Roman" w:hAnsi="Times New Roman" w:cs="Times New Roman"/>
                <w:sz w:val="28"/>
                <w:szCs w:val="28"/>
              </w:rPr>
            </w:pPr>
            <w:r w:rsidRPr="005C3DD5">
              <w:rPr>
                <w:rFonts w:ascii="Times New Roman" w:hAnsi="Times New Roman" w:cs="Times New Roman"/>
                <w:sz w:val="28"/>
                <w:szCs w:val="28"/>
              </w:rPr>
              <w:t>0</w:t>
            </w:r>
          </w:p>
        </w:tc>
        <w:tc>
          <w:tcPr>
            <w:tcW w:w="3119" w:type="dxa"/>
          </w:tcPr>
          <w:p w:rsidR="00641CD1" w:rsidRPr="005C3DD5" w:rsidRDefault="00641CD1" w:rsidP="00970B61">
            <w:pPr>
              <w:pStyle w:val="a4"/>
              <w:jc w:val="both"/>
              <w:rPr>
                <w:rFonts w:ascii="Times New Roman" w:hAnsi="Times New Roman" w:cs="Times New Roman"/>
                <w:sz w:val="28"/>
                <w:szCs w:val="28"/>
              </w:rPr>
            </w:pPr>
            <w:r w:rsidRPr="005C3DD5">
              <w:rPr>
                <w:rFonts w:ascii="Times New Roman" w:hAnsi="Times New Roman" w:cs="Times New Roman"/>
                <w:sz w:val="28"/>
                <w:szCs w:val="28"/>
              </w:rPr>
              <w:t>8</w:t>
            </w:r>
          </w:p>
        </w:tc>
      </w:tr>
    </w:tbl>
    <w:p w:rsidR="00641CD1" w:rsidRPr="005C3DD5" w:rsidRDefault="00641CD1" w:rsidP="00641CD1">
      <w:pPr>
        <w:pStyle w:val="a4"/>
        <w:ind w:firstLine="708"/>
        <w:jc w:val="both"/>
        <w:rPr>
          <w:rFonts w:ascii="Times New Roman" w:hAnsi="Times New Roman" w:cs="Times New Roman"/>
          <w:sz w:val="28"/>
          <w:szCs w:val="28"/>
        </w:rPr>
      </w:pPr>
      <w:r w:rsidRPr="005C3DD5">
        <w:rPr>
          <w:rFonts w:ascii="Times New Roman" w:hAnsi="Times New Roman" w:cs="Times New Roman"/>
          <w:sz w:val="28"/>
          <w:szCs w:val="28"/>
        </w:rPr>
        <w:t>За 2018 год на учет в качестве кандидатов в опекуны, приемные родители, усыновители поставлено 10 человек. Из них 6 кандидатов подобрали ребенка в свою семью на воспитание в течение 2018 года.</w:t>
      </w:r>
    </w:p>
    <w:p w:rsidR="00641CD1" w:rsidRPr="005C3DD5" w:rsidRDefault="00641CD1" w:rsidP="003A284E">
      <w:pPr>
        <w:widowControl w:val="0"/>
        <w:autoSpaceDE w:val="0"/>
        <w:autoSpaceDN w:val="0"/>
        <w:spacing w:after="0" w:line="240" w:lineRule="auto"/>
        <w:ind w:firstLine="720"/>
        <w:jc w:val="both"/>
        <w:rPr>
          <w:rFonts w:ascii="Times New Roman" w:hAnsi="Times New Roman" w:cs="Times New Roman"/>
          <w:sz w:val="28"/>
          <w:szCs w:val="28"/>
        </w:rPr>
      </w:pPr>
      <w:r w:rsidRPr="005C3DD5">
        <w:rPr>
          <w:rFonts w:ascii="Times New Roman" w:hAnsi="Times New Roman" w:cs="Times New Roman"/>
          <w:sz w:val="28"/>
          <w:szCs w:val="28"/>
        </w:rPr>
        <w:t xml:space="preserve">В 2018 году в городе реализуется муниципальная программа «Обеспечение жильем или улучшение жилищных условий молодых семей в </w:t>
      </w:r>
      <w:proofErr w:type="spellStart"/>
      <w:r w:rsidRPr="005C3DD5">
        <w:rPr>
          <w:rFonts w:ascii="Times New Roman" w:hAnsi="Times New Roman" w:cs="Times New Roman"/>
          <w:sz w:val="28"/>
          <w:szCs w:val="28"/>
        </w:rPr>
        <w:t>г.Алейске</w:t>
      </w:r>
      <w:proofErr w:type="spellEnd"/>
      <w:r w:rsidRPr="005C3DD5">
        <w:rPr>
          <w:rFonts w:ascii="Times New Roman" w:hAnsi="Times New Roman" w:cs="Times New Roman"/>
          <w:sz w:val="28"/>
          <w:szCs w:val="28"/>
        </w:rPr>
        <w:t xml:space="preserve"> на 2015-2019 годы», которая была разработана в целях реализации подпрограммы 2 "Обеспечение жильем молодых семей в </w:t>
      </w:r>
      <w:r w:rsidRPr="005C3DD5">
        <w:rPr>
          <w:rFonts w:ascii="Times New Roman" w:hAnsi="Times New Roman" w:cs="Times New Roman"/>
          <w:sz w:val="28"/>
          <w:szCs w:val="28"/>
        </w:rPr>
        <w:lastRenderedPageBreak/>
        <w:t>Алтайском крае" на</w:t>
      </w:r>
      <w:r w:rsidR="003A284E">
        <w:rPr>
          <w:rFonts w:ascii="Times New Roman" w:hAnsi="Times New Roman" w:cs="Times New Roman"/>
          <w:sz w:val="28"/>
          <w:szCs w:val="28"/>
        </w:rPr>
        <w:t xml:space="preserve"> </w:t>
      </w:r>
      <w:r w:rsidRPr="005C3DD5">
        <w:rPr>
          <w:rFonts w:ascii="Times New Roman" w:hAnsi="Times New Roman" w:cs="Times New Roman"/>
          <w:sz w:val="28"/>
          <w:szCs w:val="28"/>
        </w:rPr>
        <w:t>2015 - 2020 годы.</w:t>
      </w:r>
    </w:p>
    <w:p w:rsidR="00641CD1" w:rsidRPr="005C3DD5" w:rsidRDefault="00641CD1" w:rsidP="00641CD1">
      <w:pPr>
        <w:tabs>
          <w:tab w:val="left" w:pos="14760"/>
        </w:tabs>
        <w:spacing w:after="0" w:line="240" w:lineRule="auto"/>
        <w:ind w:firstLine="720"/>
        <w:jc w:val="both"/>
        <w:rPr>
          <w:rFonts w:ascii="Times New Roman" w:hAnsi="Times New Roman" w:cs="Times New Roman"/>
          <w:sz w:val="28"/>
          <w:szCs w:val="28"/>
        </w:rPr>
      </w:pPr>
      <w:r w:rsidRPr="005C3DD5">
        <w:rPr>
          <w:rFonts w:ascii="Times New Roman" w:hAnsi="Times New Roman" w:cs="Times New Roman"/>
          <w:sz w:val="28"/>
          <w:szCs w:val="28"/>
        </w:rPr>
        <w:t xml:space="preserve">На сегодняшний день общее количество молодых семей, улучшивших жилищные условия (в том числе с использованием ипотечных жилищных кредитов и займов) </w:t>
      </w:r>
      <w:r w:rsidRPr="005C3DD5">
        <w:rPr>
          <w:rFonts w:ascii="Times New Roman" w:hAnsi="Times New Roman" w:cs="Times New Roman"/>
          <w:spacing w:val="-9"/>
          <w:sz w:val="28"/>
          <w:szCs w:val="28"/>
        </w:rPr>
        <w:t>при оказании содействия за счет средств федерального, краевого и городского бюджетов составляет</w:t>
      </w:r>
      <w:r w:rsidRPr="005C3DD5">
        <w:rPr>
          <w:rFonts w:ascii="Times New Roman" w:hAnsi="Times New Roman" w:cs="Times New Roman"/>
          <w:sz w:val="28"/>
          <w:szCs w:val="28"/>
        </w:rPr>
        <w:t xml:space="preserve"> 59 </w:t>
      </w:r>
      <w:r w:rsidRPr="005C3DD5">
        <w:rPr>
          <w:rFonts w:ascii="Times New Roman" w:hAnsi="Times New Roman" w:cs="Times New Roman"/>
          <w:spacing w:val="-9"/>
          <w:sz w:val="28"/>
          <w:szCs w:val="28"/>
        </w:rPr>
        <w:t xml:space="preserve">молодых семей. </w:t>
      </w:r>
      <w:r w:rsidRPr="005C3DD5">
        <w:rPr>
          <w:rFonts w:ascii="Times New Roman" w:hAnsi="Times New Roman" w:cs="Times New Roman"/>
          <w:sz w:val="28"/>
          <w:szCs w:val="28"/>
        </w:rPr>
        <w:t xml:space="preserve">Это составляет 60 % от общей численности семей, признанных участниками программы. </w:t>
      </w:r>
    </w:p>
    <w:p w:rsidR="00641CD1" w:rsidRPr="005C3DD5" w:rsidRDefault="00641CD1" w:rsidP="00641CD1">
      <w:pPr>
        <w:tabs>
          <w:tab w:val="left" w:pos="14760"/>
        </w:tabs>
        <w:spacing w:after="0" w:line="240" w:lineRule="auto"/>
        <w:ind w:firstLine="720"/>
        <w:jc w:val="both"/>
        <w:rPr>
          <w:rFonts w:ascii="Times New Roman" w:hAnsi="Times New Roman" w:cs="Times New Roman"/>
          <w:sz w:val="28"/>
          <w:szCs w:val="28"/>
        </w:rPr>
      </w:pPr>
      <w:r w:rsidRPr="005C3DD5">
        <w:rPr>
          <w:rFonts w:ascii="Times New Roman" w:hAnsi="Times New Roman" w:cs="Times New Roman"/>
          <w:sz w:val="28"/>
          <w:szCs w:val="28"/>
        </w:rPr>
        <w:t xml:space="preserve">В 2018 году 2 молодые семьи получили Свидетельства о праве на получение социальной выплаты на приобретение жилого помещения или создание объекта индивидуального жилищного строительства. </w:t>
      </w:r>
    </w:p>
    <w:p w:rsidR="00641CD1" w:rsidRPr="005C3DD5" w:rsidRDefault="00641CD1" w:rsidP="00641CD1">
      <w:pPr>
        <w:spacing w:after="0" w:line="240" w:lineRule="auto"/>
        <w:ind w:right="-6" w:firstLine="720"/>
        <w:jc w:val="both"/>
        <w:rPr>
          <w:rFonts w:ascii="Times New Roman" w:hAnsi="Times New Roman" w:cs="Times New Roman"/>
          <w:sz w:val="28"/>
          <w:szCs w:val="28"/>
        </w:rPr>
      </w:pPr>
      <w:r w:rsidRPr="005C3DD5">
        <w:rPr>
          <w:rFonts w:ascii="Times New Roman" w:hAnsi="Times New Roman" w:cs="Times New Roman"/>
          <w:sz w:val="28"/>
          <w:szCs w:val="28"/>
        </w:rPr>
        <w:t xml:space="preserve">Объем финансирования программы в 2018 году составил из средств бюджета города 528,5 тыс. руб., из средств федерального бюджета - 359,019 </w:t>
      </w:r>
      <w:proofErr w:type="spellStart"/>
      <w:r w:rsidRPr="005C3DD5">
        <w:rPr>
          <w:rFonts w:ascii="Times New Roman" w:hAnsi="Times New Roman" w:cs="Times New Roman"/>
          <w:sz w:val="28"/>
          <w:szCs w:val="28"/>
        </w:rPr>
        <w:t>тыс.руб</w:t>
      </w:r>
      <w:proofErr w:type="spellEnd"/>
      <w:r w:rsidRPr="005C3DD5">
        <w:rPr>
          <w:rFonts w:ascii="Times New Roman" w:hAnsi="Times New Roman" w:cs="Times New Roman"/>
          <w:sz w:val="28"/>
          <w:szCs w:val="28"/>
        </w:rPr>
        <w:t>., из средств краевого бюджета - 740,481 тыс. руб.</w:t>
      </w:r>
    </w:p>
    <w:p w:rsidR="00641CD1" w:rsidRPr="005C3DD5" w:rsidRDefault="00641CD1" w:rsidP="00641CD1">
      <w:pPr>
        <w:spacing w:after="0" w:line="240" w:lineRule="auto"/>
        <w:ind w:firstLine="708"/>
        <w:jc w:val="both"/>
        <w:rPr>
          <w:rFonts w:ascii="Times New Roman" w:hAnsi="Times New Roman" w:cs="Times New Roman"/>
          <w:sz w:val="28"/>
          <w:szCs w:val="28"/>
        </w:rPr>
      </w:pPr>
      <w:r w:rsidRPr="005C3DD5">
        <w:rPr>
          <w:rFonts w:ascii="Times New Roman" w:hAnsi="Times New Roman" w:cs="Times New Roman"/>
          <w:sz w:val="28"/>
          <w:szCs w:val="28"/>
        </w:rPr>
        <w:t xml:space="preserve">На реализацию подпрограммы 4 «Молодежная политика в городе Алейске» в 2018 году в бюджете города была определена сумма в размере 162 тысяч рублей. </w:t>
      </w:r>
    </w:p>
    <w:p w:rsidR="00641CD1" w:rsidRPr="005C3DD5" w:rsidRDefault="00641CD1" w:rsidP="00641CD1">
      <w:pPr>
        <w:spacing w:after="0" w:line="240" w:lineRule="auto"/>
        <w:ind w:firstLine="708"/>
        <w:jc w:val="both"/>
        <w:rPr>
          <w:rFonts w:ascii="Times New Roman" w:hAnsi="Times New Roman" w:cs="Times New Roman"/>
          <w:sz w:val="28"/>
          <w:szCs w:val="28"/>
        </w:rPr>
      </w:pPr>
      <w:r w:rsidRPr="005C3DD5">
        <w:rPr>
          <w:rFonts w:ascii="Times New Roman" w:hAnsi="Times New Roman" w:cs="Times New Roman"/>
          <w:sz w:val="28"/>
          <w:szCs w:val="28"/>
        </w:rPr>
        <w:t xml:space="preserve">В начале года была проведена большая работа по привлечению молодежи на выборы Президента. Прошли такие мероприятия: Торжественное посвящение в молодые избиратели; круглый стол «Молодежь, на выборы!»; </w:t>
      </w:r>
      <w:proofErr w:type="spellStart"/>
      <w:r w:rsidRPr="005C3DD5">
        <w:rPr>
          <w:rFonts w:ascii="Times New Roman" w:hAnsi="Times New Roman" w:cs="Times New Roman"/>
          <w:sz w:val="28"/>
          <w:szCs w:val="28"/>
        </w:rPr>
        <w:t>квест</w:t>
      </w:r>
      <w:proofErr w:type="spellEnd"/>
      <w:r w:rsidRPr="005C3DD5">
        <w:rPr>
          <w:rFonts w:ascii="Times New Roman" w:hAnsi="Times New Roman" w:cs="Times New Roman"/>
          <w:sz w:val="28"/>
          <w:szCs w:val="28"/>
        </w:rPr>
        <w:t xml:space="preserve"> – игра «Молодой избиратель»; привлечение молодых людей на выборы через социальные сети. Результатом данной работы была высокая явка молодежи нашего города на выборы.</w:t>
      </w:r>
    </w:p>
    <w:p w:rsidR="00641CD1" w:rsidRPr="005C3DD5" w:rsidRDefault="00641CD1" w:rsidP="00641CD1">
      <w:pPr>
        <w:spacing w:after="0" w:line="240" w:lineRule="auto"/>
        <w:ind w:firstLine="708"/>
        <w:jc w:val="both"/>
        <w:rPr>
          <w:rFonts w:ascii="Times New Roman" w:hAnsi="Times New Roman" w:cs="Times New Roman"/>
          <w:sz w:val="28"/>
          <w:szCs w:val="28"/>
        </w:rPr>
      </w:pPr>
      <w:r w:rsidRPr="005C3DD5">
        <w:rPr>
          <w:rFonts w:ascii="Times New Roman" w:hAnsi="Times New Roman" w:cs="Times New Roman"/>
          <w:sz w:val="28"/>
          <w:szCs w:val="28"/>
        </w:rPr>
        <w:t xml:space="preserve">В марте совместно с управлением спорта и молодежной политики Алтайского края был проведен окружной семинар «Методика работы </w:t>
      </w:r>
      <w:proofErr w:type="spellStart"/>
      <w:r w:rsidRPr="005C3DD5">
        <w:rPr>
          <w:rFonts w:ascii="Times New Roman" w:hAnsi="Times New Roman" w:cs="Times New Roman"/>
          <w:sz w:val="28"/>
          <w:szCs w:val="28"/>
        </w:rPr>
        <w:t>военно</w:t>
      </w:r>
      <w:proofErr w:type="spellEnd"/>
      <w:r w:rsidRPr="005C3DD5">
        <w:rPr>
          <w:rFonts w:ascii="Times New Roman" w:hAnsi="Times New Roman" w:cs="Times New Roman"/>
          <w:sz w:val="28"/>
          <w:szCs w:val="28"/>
        </w:rPr>
        <w:t xml:space="preserve"> – патриотических объединений в условиях реализации государственной программы Алтайского края. Патриотическое воспитание граждан в Алтайском крае» на 2016-2020 годы» для руководителей </w:t>
      </w:r>
      <w:proofErr w:type="spellStart"/>
      <w:r w:rsidRPr="005C3DD5">
        <w:rPr>
          <w:rFonts w:ascii="Times New Roman" w:hAnsi="Times New Roman" w:cs="Times New Roman"/>
          <w:sz w:val="28"/>
          <w:szCs w:val="28"/>
        </w:rPr>
        <w:t>военно</w:t>
      </w:r>
      <w:proofErr w:type="spellEnd"/>
      <w:r w:rsidRPr="005C3DD5">
        <w:rPr>
          <w:rFonts w:ascii="Times New Roman" w:hAnsi="Times New Roman" w:cs="Times New Roman"/>
          <w:sz w:val="28"/>
          <w:szCs w:val="28"/>
        </w:rPr>
        <w:t xml:space="preserve"> – патриотических клубов </w:t>
      </w:r>
      <w:proofErr w:type="spellStart"/>
      <w:r w:rsidRPr="005C3DD5">
        <w:rPr>
          <w:rFonts w:ascii="Times New Roman" w:hAnsi="Times New Roman" w:cs="Times New Roman"/>
          <w:sz w:val="28"/>
          <w:szCs w:val="28"/>
        </w:rPr>
        <w:t>Алейского</w:t>
      </w:r>
      <w:proofErr w:type="spellEnd"/>
      <w:r w:rsidRPr="005C3DD5">
        <w:rPr>
          <w:rFonts w:ascii="Times New Roman" w:hAnsi="Times New Roman" w:cs="Times New Roman"/>
          <w:sz w:val="28"/>
          <w:szCs w:val="28"/>
        </w:rPr>
        <w:t xml:space="preserve"> образовательного округа. В семинаре приняли участие представители г. Алейска, </w:t>
      </w:r>
      <w:proofErr w:type="spellStart"/>
      <w:r w:rsidRPr="005C3DD5">
        <w:rPr>
          <w:rFonts w:ascii="Times New Roman" w:hAnsi="Times New Roman" w:cs="Times New Roman"/>
          <w:sz w:val="28"/>
          <w:szCs w:val="28"/>
        </w:rPr>
        <w:t>Алейского</w:t>
      </w:r>
      <w:proofErr w:type="spellEnd"/>
      <w:r w:rsidRPr="005C3DD5">
        <w:rPr>
          <w:rFonts w:ascii="Times New Roman" w:hAnsi="Times New Roman" w:cs="Times New Roman"/>
          <w:sz w:val="28"/>
          <w:szCs w:val="28"/>
        </w:rPr>
        <w:t xml:space="preserve">, </w:t>
      </w:r>
      <w:proofErr w:type="spellStart"/>
      <w:r w:rsidRPr="005C3DD5">
        <w:rPr>
          <w:rFonts w:ascii="Times New Roman" w:hAnsi="Times New Roman" w:cs="Times New Roman"/>
          <w:sz w:val="28"/>
          <w:szCs w:val="28"/>
        </w:rPr>
        <w:t>Топчихинского</w:t>
      </w:r>
      <w:proofErr w:type="spellEnd"/>
      <w:r w:rsidRPr="005C3DD5">
        <w:rPr>
          <w:rFonts w:ascii="Times New Roman" w:hAnsi="Times New Roman" w:cs="Times New Roman"/>
          <w:sz w:val="28"/>
          <w:szCs w:val="28"/>
        </w:rPr>
        <w:t xml:space="preserve"> и </w:t>
      </w:r>
      <w:proofErr w:type="spellStart"/>
      <w:r w:rsidRPr="005C3DD5">
        <w:rPr>
          <w:rFonts w:ascii="Times New Roman" w:hAnsi="Times New Roman" w:cs="Times New Roman"/>
          <w:sz w:val="28"/>
          <w:szCs w:val="28"/>
        </w:rPr>
        <w:t>Шипуновского</w:t>
      </w:r>
      <w:proofErr w:type="spellEnd"/>
      <w:r w:rsidRPr="005C3DD5">
        <w:rPr>
          <w:rFonts w:ascii="Times New Roman" w:hAnsi="Times New Roman" w:cs="Times New Roman"/>
          <w:sz w:val="28"/>
          <w:szCs w:val="28"/>
        </w:rPr>
        <w:t xml:space="preserve"> районов. За сотрудничество и содействие в организации семинара администрации города была выражена благодарность управления спорта и молодежной политики Алтайского края.</w:t>
      </w:r>
    </w:p>
    <w:p w:rsidR="00641CD1" w:rsidRPr="005C3DD5" w:rsidRDefault="00641CD1" w:rsidP="00641CD1">
      <w:pPr>
        <w:spacing w:after="0" w:line="240" w:lineRule="auto"/>
        <w:ind w:firstLine="708"/>
        <w:jc w:val="both"/>
        <w:rPr>
          <w:rFonts w:ascii="Times New Roman" w:hAnsi="Times New Roman" w:cs="Times New Roman"/>
          <w:sz w:val="28"/>
          <w:szCs w:val="28"/>
        </w:rPr>
      </w:pPr>
      <w:r w:rsidRPr="005C3DD5">
        <w:rPr>
          <w:rFonts w:ascii="Times New Roman" w:hAnsi="Times New Roman" w:cs="Times New Roman"/>
          <w:sz w:val="28"/>
          <w:szCs w:val="28"/>
        </w:rPr>
        <w:t xml:space="preserve">Ежегодно в Алейске проходит окружной молодежный фестиваль эстрадной и авторской песни «Мерцание звезд». А также «Бал медалистов», на котором </w:t>
      </w:r>
      <w:proofErr w:type="gramStart"/>
      <w:r w:rsidRPr="005C3DD5">
        <w:rPr>
          <w:rFonts w:ascii="Times New Roman" w:hAnsi="Times New Roman" w:cs="Times New Roman"/>
          <w:sz w:val="28"/>
          <w:szCs w:val="28"/>
        </w:rPr>
        <w:t>были  вручены</w:t>
      </w:r>
      <w:proofErr w:type="gramEnd"/>
      <w:r w:rsidRPr="005C3DD5">
        <w:rPr>
          <w:rFonts w:ascii="Times New Roman" w:hAnsi="Times New Roman" w:cs="Times New Roman"/>
          <w:sz w:val="28"/>
          <w:szCs w:val="28"/>
        </w:rPr>
        <w:t xml:space="preserve">  подарки и Благодарственные письма 17-ти лучшим выпускникам 2018 года и их родителям.</w:t>
      </w:r>
    </w:p>
    <w:p w:rsidR="00641CD1" w:rsidRPr="005C3DD5" w:rsidRDefault="00641CD1" w:rsidP="00641CD1">
      <w:pPr>
        <w:spacing w:after="0" w:line="240" w:lineRule="auto"/>
        <w:ind w:firstLine="708"/>
        <w:jc w:val="both"/>
        <w:rPr>
          <w:rFonts w:ascii="Times New Roman" w:hAnsi="Times New Roman" w:cs="Times New Roman"/>
          <w:sz w:val="28"/>
          <w:szCs w:val="28"/>
        </w:rPr>
      </w:pPr>
      <w:r w:rsidRPr="005C3DD5">
        <w:rPr>
          <w:rFonts w:ascii="Times New Roman" w:hAnsi="Times New Roman" w:cs="Times New Roman"/>
          <w:sz w:val="28"/>
          <w:szCs w:val="28"/>
        </w:rPr>
        <w:t xml:space="preserve">В течение года проводились различные мероприятия и акции, приуроченные к Году добровольца в России: сбор макулатуры, «День Земли», </w:t>
      </w:r>
      <w:proofErr w:type="spellStart"/>
      <w:r w:rsidRPr="005C3DD5">
        <w:rPr>
          <w:rFonts w:ascii="Times New Roman" w:hAnsi="Times New Roman" w:cs="Times New Roman"/>
          <w:sz w:val="28"/>
          <w:szCs w:val="28"/>
        </w:rPr>
        <w:t>флешмоб</w:t>
      </w:r>
      <w:proofErr w:type="spellEnd"/>
      <w:r w:rsidRPr="005C3DD5">
        <w:rPr>
          <w:rFonts w:ascii="Times New Roman" w:hAnsi="Times New Roman" w:cs="Times New Roman"/>
          <w:sz w:val="28"/>
          <w:szCs w:val="28"/>
        </w:rPr>
        <w:t xml:space="preserve"> «Сделаем вместе!», волонтеры помогали жителям на голосовании по проекту «Формирование комфортной городской среды», а также на выборах Губернатора Алтайского края. Были реализованы добровольческие проекты «Здесь живет ветеран», «Тактильная книга», «Город – мой дом, мы – хозяева в нем!», «Встречи радости!» и многие другие.</w:t>
      </w:r>
    </w:p>
    <w:p w:rsidR="00641CD1" w:rsidRPr="005C3DD5" w:rsidRDefault="00641CD1" w:rsidP="00641CD1">
      <w:pPr>
        <w:pStyle w:val="1"/>
        <w:spacing w:before="0" w:beforeAutospacing="0" w:after="0" w:afterAutospacing="0"/>
        <w:ind w:firstLine="720"/>
        <w:jc w:val="both"/>
        <w:rPr>
          <w:rFonts w:ascii="Times New Roman" w:hAnsi="Times New Roman" w:cs="Times New Roman"/>
          <w:b w:val="0"/>
          <w:bCs w:val="0"/>
          <w:sz w:val="28"/>
          <w:szCs w:val="28"/>
        </w:rPr>
      </w:pPr>
      <w:r w:rsidRPr="005C3DD5">
        <w:rPr>
          <w:rFonts w:ascii="Times New Roman" w:hAnsi="Times New Roman" w:cs="Times New Roman"/>
          <w:b w:val="0"/>
          <w:bCs w:val="0"/>
          <w:sz w:val="28"/>
          <w:szCs w:val="28"/>
        </w:rPr>
        <w:lastRenderedPageBreak/>
        <w:t xml:space="preserve">В 18 декабря 2018 года состоялся слет волонтерских отрядов </w:t>
      </w:r>
      <w:proofErr w:type="spellStart"/>
      <w:r w:rsidRPr="005C3DD5">
        <w:rPr>
          <w:rFonts w:ascii="Times New Roman" w:hAnsi="Times New Roman" w:cs="Times New Roman"/>
          <w:b w:val="0"/>
          <w:bCs w:val="0"/>
          <w:sz w:val="28"/>
          <w:szCs w:val="28"/>
        </w:rPr>
        <w:t>Алейского</w:t>
      </w:r>
      <w:proofErr w:type="spellEnd"/>
      <w:r w:rsidRPr="005C3DD5">
        <w:rPr>
          <w:rFonts w:ascii="Times New Roman" w:hAnsi="Times New Roman" w:cs="Times New Roman"/>
          <w:b w:val="0"/>
          <w:bCs w:val="0"/>
          <w:sz w:val="28"/>
          <w:szCs w:val="28"/>
        </w:rPr>
        <w:t xml:space="preserve"> образовательного округа, посвященный закрытию Года добровольца.</w:t>
      </w:r>
    </w:p>
    <w:p w:rsidR="00641CD1" w:rsidRPr="005C3DD5" w:rsidRDefault="00641CD1" w:rsidP="00641CD1">
      <w:pPr>
        <w:pStyle w:val="ac"/>
        <w:spacing w:after="0"/>
        <w:ind w:firstLine="720"/>
        <w:jc w:val="both"/>
        <w:rPr>
          <w:rStyle w:val="apple-converted-space"/>
          <w:sz w:val="28"/>
          <w:szCs w:val="28"/>
        </w:rPr>
      </w:pPr>
      <w:r w:rsidRPr="005C3DD5">
        <w:rPr>
          <w:sz w:val="28"/>
          <w:szCs w:val="28"/>
        </w:rPr>
        <w:t xml:space="preserve">150 волонтеров из г. Алейска, </w:t>
      </w:r>
      <w:proofErr w:type="spellStart"/>
      <w:r w:rsidRPr="005C3DD5">
        <w:rPr>
          <w:sz w:val="28"/>
          <w:szCs w:val="28"/>
        </w:rPr>
        <w:t>Алейского</w:t>
      </w:r>
      <w:proofErr w:type="spellEnd"/>
      <w:r w:rsidRPr="005C3DD5">
        <w:rPr>
          <w:sz w:val="28"/>
          <w:szCs w:val="28"/>
        </w:rPr>
        <w:t xml:space="preserve"> и </w:t>
      </w:r>
      <w:proofErr w:type="spellStart"/>
      <w:r w:rsidRPr="005C3DD5">
        <w:rPr>
          <w:sz w:val="28"/>
          <w:szCs w:val="28"/>
        </w:rPr>
        <w:t>Шипуновского</w:t>
      </w:r>
      <w:proofErr w:type="spellEnd"/>
      <w:r w:rsidRPr="005C3DD5">
        <w:rPr>
          <w:sz w:val="28"/>
          <w:szCs w:val="28"/>
        </w:rPr>
        <w:t xml:space="preserve"> районов, а также начальник управления молодежной политики и реализации Екатерина </w:t>
      </w:r>
      <w:proofErr w:type="spellStart"/>
      <w:r w:rsidRPr="005C3DD5">
        <w:rPr>
          <w:sz w:val="28"/>
          <w:szCs w:val="28"/>
        </w:rPr>
        <w:t>Четошникова</w:t>
      </w:r>
      <w:proofErr w:type="spellEnd"/>
      <w:r w:rsidRPr="005C3DD5">
        <w:rPr>
          <w:sz w:val="28"/>
          <w:szCs w:val="28"/>
        </w:rPr>
        <w:t>, специалист регионального штаба Российского движения школьников Марина Камышева приняли участие в слете. По итогам слета все волонтеры получили Благодарности и сертификаты участников.</w:t>
      </w:r>
    </w:p>
    <w:p w:rsidR="00641CD1" w:rsidRPr="005C3DD5" w:rsidRDefault="00641CD1" w:rsidP="00641CD1">
      <w:pPr>
        <w:pStyle w:val="a4"/>
        <w:ind w:firstLine="708"/>
        <w:jc w:val="both"/>
        <w:rPr>
          <w:rFonts w:ascii="Times New Roman" w:hAnsi="Times New Roman" w:cs="Times New Roman"/>
          <w:sz w:val="28"/>
          <w:szCs w:val="28"/>
        </w:rPr>
      </w:pPr>
      <w:r w:rsidRPr="005C3DD5">
        <w:rPr>
          <w:rFonts w:ascii="Times New Roman" w:hAnsi="Times New Roman" w:cs="Times New Roman"/>
          <w:sz w:val="28"/>
          <w:szCs w:val="28"/>
        </w:rPr>
        <w:t>Одним из важнейших направлений воспитательной работы является профилактическая работа школы. Именно в образовательных учреждениях есть реальные возможности для всеобъемлющего охвата максимального числа детей и подростков всеми видами деятельности, которые имеют профилактическую направленность и значимость. </w:t>
      </w:r>
    </w:p>
    <w:p w:rsidR="00641CD1" w:rsidRPr="005C3DD5" w:rsidRDefault="00641CD1" w:rsidP="00641CD1">
      <w:pPr>
        <w:pStyle w:val="a4"/>
        <w:ind w:firstLine="708"/>
        <w:jc w:val="both"/>
        <w:rPr>
          <w:rFonts w:ascii="Times New Roman" w:hAnsi="Times New Roman" w:cs="Times New Roman"/>
          <w:sz w:val="28"/>
          <w:szCs w:val="28"/>
        </w:rPr>
      </w:pPr>
      <w:r w:rsidRPr="005C3DD5">
        <w:rPr>
          <w:rFonts w:ascii="Times New Roman" w:hAnsi="Times New Roman" w:cs="Times New Roman"/>
          <w:sz w:val="28"/>
          <w:szCs w:val="28"/>
        </w:rPr>
        <w:t xml:space="preserve">В школах города создано 30 объединений патриотической направленности, в которые входят 388 обучающихся. Это - отряды милосердия, которые шефствуют над ветеранами Великой Отечественной войны и их вдовами, ветеранами труда, в том числе, </w:t>
      </w:r>
      <w:r w:rsidRPr="005C3DD5">
        <w:rPr>
          <w:rStyle w:val="12"/>
          <w:rFonts w:ascii="Times New Roman" w:hAnsi="Times New Roman" w:cs="Times New Roman"/>
          <w:sz w:val="28"/>
          <w:szCs w:val="28"/>
        </w:rPr>
        <w:t xml:space="preserve">педагогического. </w:t>
      </w:r>
      <w:r w:rsidRPr="005C3DD5">
        <w:rPr>
          <w:rFonts w:ascii="Times New Roman" w:hAnsi="Times New Roman" w:cs="Times New Roman"/>
          <w:sz w:val="28"/>
          <w:szCs w:val="28"/>
        </w:rPr>
        <w:t>В образовательных организациях созданы и работают волонтерские объединения («Новая волна», «Милосердие», «Забота» - СОШ № 2, «Молодая гвардия» - СОШ № 7, «Новое поколение» - СОШ № 4, «Дари добро» - лицей по формированию ЗОЖ), а также для оказания помощи престарелым гражданам.</w:t>
      </w:r>
    </w:p>
    <w:p w:rsidR="00641CD1" w:rsidRPr="005C3DD5" w:rsidRDefault="00641CD1" w:rsidP="00641CD1">
      <w:pPr>
        <w:pStyle w:val="a4"/>
        <w:ind w:firstLine="708"/>
        <w:jc w:val="both"/>
        <w:rPr>
          <w:rFonts w:ascii="Times New Roman" w:hAnsi="Times New Roman" w:cs="Times New Roman"/>
          <w:sz w:val="28"/>
          <w:szCs w:val="28"/>
        </w:rPr>
      </w:pPr>
      <w:r w:rsidRPr="005C3DD5">
        <w:rPr>
          <w:rStyle w:val="12"/>
          <w:rFonts w:ascii="Times New Roman" w:hAnsi="Times New Roman" w:cs="Times New Roman"/>
          <w:sz w:val="28"/>
          <w:szCs w:val="28"/>
        </w:rPr>
        <w:t>Создано 6 школьных музеев, 2 из которых паспортизированы. При каждом школьном музее и музейной комнате работают поисковые отряды, группа «Поиск».</w:t>
      </w:r>
    </w:p>
    <w:p w:rsidR="00641CD1" w:rsidRPr="005C3DD5" w:rsidRDefault="00641CD1" w:rsidP="00641CD1">
      <w:pPr>
        <w:pStyle w:val="a4"/>
        <w:ind w:firstLine="708"/>
        <w:jc w:val="both"/>
        <w:rPr>
          <w:rFonts w:ascii="Times New Roman" w:hAnsi="Times New Roman" w:cs="Times New Roman"/>
          <w:sz w:val="28"/>
          <w:szCs w:val="28"/>
        </w:rPr>
      </w:pPr>
      <w:r w:rsidRPr="005C3DD5">
        <w:rPr>
          <w:rStyle w:val="12"/>
          <w:rFonts w:ascii="Times New Roman" w:hAnsi="Times New Roman" w:cs="Times New Roman"/>
          <w:sz w:val="28"/>
          <w:szCs w:val="28"/>
        </w:rPr>
        <w:t>Создано 3 военно-патриотических и 1 военно-спортивный клуб (МБОУ СОШ № 2, МБОУ СОШ № 4, МБОУ СОШ № 5, МБОУ - лицей), 1 юнармейский отряд (МБОУ СОШ № 5).</w:t>
      </w:r>
    </w:p>
    <w:p w:rsidR="00641CD1" w:rsidRPr="005C3DD5" w:rsidRDefault="00641CD1" w:rsidP="00641CD1">
      <w:pPr>
        <w:pStyle w:val="a4"/>
        <w:ind w:firstLine="708"/>
        <w:jc w:val="both"/>
      </w:pPr>
      <w:r w:rsidRPr="005C3DD5">
        <w:rPr>
          <w:rFonts w:ascii="Times New Roman" w:hAnsi="Times New Roman" w:cs="Times New Roman"/>
          <w:sz w:val="28"/>
          <w:szCs w:val="28"/>
        </w:rPr>
        <w:t xml:space="preserve">Несмотря на позитивные результаты по некоторым направлениям воспитательная, профилактическая работа в наших образовательных организациях требует </w:t>
      </w:r>
      <w:proofErr w:type="gramStart"/>
      <w:r w:rsidRPr="005C3DD5">
        <w:rPr>
          <w:rFonts w:ascii="Times New Roman" w:hAnsi="Times New Roman" w:cs="Times New Roman"/>
          <w:sz w:val="28"/>
          <w:szCs w:val="28"/>
        </w:rPr>
        <w:t>большего  внимания</w:t>
      </w:r>
      <w:proofErr w:type="gramEnd"/>
      <w:r w:rsidRPr="005C3DD5">
        <w:rPr>
          <w:rFonts w:ascii="Times New Roman" w:hAnsi="Times New Roman" w:cs="Times New Roman"/>
          <w:sz w:val="28"/>
          <w:szCs w:val="28"/>
        </w:rPr>
        <w:t xml:space="preserve">. Комитетом по образованию и делам молодёжи администрации города ежегодно осуществляется учредительный контроль за реализацией Федерального </w:t>
      </w:r>
      <w:proofErr w:type="gramStart"/>
      <w:r w:rsidRPr="005C3DD5">
        <w:rPr>
          <w:rFonts w:ascii="Times New Roman" w:hAnsi="Times New Roman" w:cs="Times New Roman"/>
          <w:sz w:val="28"/>
          <w:szCs w:val="28"/>
        </w:rPr>
        <w:t>закона  от</w:t>
      </w:r>
      <w:proofErr w:type="gramEnd"/>
      <w:r w:rsidRPr="005C3DD5">
        <w:rPr>
          <w:rFonts w:ascii="Times New Roman" w:hAnsi="Times New Roman" w:cs="Times New Roman"/>
          <w:sz w:val="28"/>
          <w:szCs w:val="28"/>
        </w:rPr>
        <w:t xml:space="preserve"> 24.06.99 N 120-ФЗ "Об основах системы профилактики безнадзорности и правонарушений несовершеннолетних».</w:t>
      </w:r>
    </w:p>
    <w:p w:rsidR="00641CD1" w:rsidRPr="005C3DD5" w:rsidRDefault="00641CD1" w:rsidP="00641CD1">
      <w:pPr>
        <w:pStyle w:val="a4"/>
        <w:ind w:firstLine="708"/>
        <w:jc w:val="both"/>
        <w:rPr>
          <w:rFonts w:ascii="Times New Roman" w:hAnsi="Times New Roman" w:cs="Times New Roman"/>
          <w:sz w:val="28"/>
          <w:szCs w:val="28"/>
        </w:rPr>
      </w:pPr>
      <w:r w:rsidRPr="005C3DD5">
        <w:rPr>
          <w:rFonts w:ascii="Times New Roman" w:hAnsi="Times New Roman" w:cs="Times New Roman"/>
          <w:sz w:val="28"/>
          <w:szCs w:val="28"/>
        </w:rPr>
        <w:t xml:space="preserve">Задачи, которые предстоит решить в </w:t>
      </w:r>
      <w:proofErr w:type="gramStart"/>
      <w:r w:rsidRPr="005C3DD5">
        <w:rPr>
          <w:rFonts w:ascii="Times New Roman" w:hAnsi="Times New Roman" w:cs="Times New Roman"/>
          <w:sz w:val="28"/>
          <w:szCs w:val="28"/>
        </w:rPr>
        <w:t>сфере  образования</w:t>
      </w:r>
      <w:proofErr w:type="gramEnd"/>
      <w:r w:rsidRPr="005C3DD5">
        <w:rPr>
          <w:rFonts w:ascii="Times New Roman" w:hAnsi="Times New Roman" w:cs="Times New Roman"/>
          <w:sz w:val="28"/>
          <w:szCs w:val="28"/>
        </w:rPr>
        <w:t xml:space="preserve"> в 2019 году:</w:t>
      </w:r>
    </w:p>
    <w:p w:rsidR="00641CD1" w:rsidRPr="005C3DD5" w:rsidRDefault="00641CD1" w:rsidP="00641CD1">
      <w:pPr>
        <w:pStyle w:val="a4"/>
        <w:ind w:firstLine="708"/>
        <w:jc w:val="both"/>
        <w:rPr>
          <w:rFonts w:ascii="Times New Roman" w:hAnsi="Times New Roman" w:cs="Times New Roman"/>
          <w:sz w:val="28"/>
          <w:szCs w:val="28"/>
        </w:rPr>
      </w:pPr>
      <w:r w:rsidRPr="005C3DD5">
        <w:rPr>
          <w:rFonts w:ascii="Times New Roman" w:hAnsi="Times New Roman" w:cs="Times New Roman"/>
          <w:sz w:val="28"/>
          <w:szCs w:val="28"/>
        </w:rPr>
        <w:t>1. продолжить реализацию Указа Президента Российской Федерации от 7 мая 2012 года № 599 «О мерах по реализации государственной политики в области образования и науки».</w:t>
      </w:r>
    </w:p>
    <w:p w:rsidR="005C3DD5" w:rsidRPr="005C3DD5" w:rsidRDefault="00641CD1" w:rsidP="005C3DD5">
      <w:pPr>
        <w:spacing w:after="0" w:line="240" w:lineRule="atLeast"/>
        <w:ind w:firstLine="708"/>
        <w:contextualSpacing/>
        <w:jc w:val="both"/>
        <w:rPr>
          <w:rFonts w:ascii="Times New Roman" w:eastAsia="Calibri" w:hAnsi="Times New Roman" w:cs="Times New Roman"/>
          <w:sz w:val="28"/>
          <w:szCs w:val="28"/>
          <w:lang w:eastAsia="en-US"/>
        </w:rPr>
      </w:pPr>
      <w:r w:rsidRPr="005C3DD5">
        <w:rPr>
          <w:rFonts w:ascii="Times New Roman" w:hAnsi="Times New Roman" w:cs="Times New Roman"/>
          <w:sz w:val="28"/>
          <w:szCs w:val="28"/>
        </w:rPr>
        <w:t xml:space="preserve">2. </w:t>
      </w:r>
      <w:r w:rsidR="005C3DD5" w:rsidRPr="005C3DD5">
        <w:rPr>
          <w:rFonts w:ascii="Times New Roman" w:eastAsia="Calibri" w:hAnsi="Times New Roman" w:cs="Times New Roman"/>
          <w:sz w:val="28"/>
          <w:szCs w:val="28"/>
          <w:lang w:eastAsia="en-US"/>
        </w:rPr>
        <w:t>Продолжить реализовать гражданско-патриотическое и нравственное воспитание детей и подростков, через реализацию Национальной стратегии действий в интересах детей на 2019 год.</w:t>
      </w:r>
    </w:p>
    <w:p w:rsidR="00641CD1" w:rsidRPr="005C3DD5" w:rsidRDefault="00641CD1" w:rsidP="00641CD1">
      <w:pPr>
        <w:pStyle w:val="a4"/>
        <w:ind w:firstLine="708"/>
        <w:jc w:val="both"/>
        <w:rPr>
          <w:rFonts w:ascii="Times New Roman" w:hAnsi="Times New Roman" w:cs="Times New Roman"/>
          <w:sz w:val="28"/>
          <w:szCs w:val="28"/>
        </w:rPr>
      </w:pPr>
      <w:r w:rsidRPr="005C3DD5">
        <w:rPr>
          <w:rFonts w:ascii="Times New Roman" w:hAnsi="Times New Roman" w:cs="Times New Roman"/>
          <w:sz w:val="28"/>
          <w:szCs w:val="28"/>
        </w:rPr>
        <w:lastRenderedPageBreak/>
        <w:t xml:space="preserve">3. Продолжить работу по развитию мер привлечения и поддержки молодых и ориентированных на инновационную и творческую работу педагогов. </w:t>
      </w:r>
    </w:p>
    <w:p w:rsidR="00641CD1" w:rsidRPr="005C3DD5" w:rsidRDefault="00641CD1" w:rsidP="00641CD1">
      <w:pPr>
        <w:pStyle w:val="a4"/>
        <w:ind w:firstLine="708"/>
        <w:jc w:val="both"/>
        <w:rPr>
          <w:rFonts w:ascii="Times New Roman" w:hAnsi="Times New Roman" w:cs="Times New Roman"/>
          <w:sz w:val="28"/>
          <w:szCs w:val="28"/>
        </w:rPr>
      </w:pPr>
      <w:r w:rsidRPr="005C3DD5">
        <w:rPr>
          <w:rFonts w:ascii="Times New Roman" w:hAnsi="Times New Roman" w:cs="Times New Roman"/>
          <w:sz w:val="28"/>
          <w:szCs w:val="28"/>
        </w:rPr>
        <w:t xml:space="preserve">4. Разработать и реализовать дополнительный комплекс мер, направленных на укрепление здоровья учащихся и </w:t>
      </w:r>
      <w:proofErr w:type="gramStart"/>
      <w:r w:rsidRPr="005C3DD5">
        <w:rPr>
          <w:rFonts w:ascii="Times New Roman" w:hAnsi="Times New Roman" w:cs="Times New Roman"/>
          <w:sz w:val="28"/>
          <w:szCs w:val="28"/>
        </w:rPr>
        <w:t>воспитанников</w:t>
      </w:r>
      <w:proofErr w:type="gramEnd"/>
      <w:r w:rsidRPr="005C3DD5">
        <w:rPr>
          <w:rFonts w:ascii="Times New Roman" w:hAnsi="Times New Roman" w:cs="Times New Roman"/>
          <w:sz w:val="28"/>
          <w:szCs w:val="28"/>
        </w:rPr>
        <w:t xml:space="preserve"> и оказание помощи учащимся, испытывающим трудности в обучении и позитивной социализации;</w:t>
      </w:r>
    </w:p>
    <w:p w:rsidR="00641CD1" w:rsidRDefault="00641CD1" w:rsidP="00641CD1">
      <w:pPr>
        <w:pStyle w:val="a4"/>
        <w:ind w:firstLine="708"/>
        <w:jc w:val="both"/>
        <w:rPr>
          <w:rFonts w:ascii="Times New Roman" w:hAnsi="Times New Roman" w:cs="Times New Roman"/>
          <w:sz w:val="28"/>
          <w:szCs w:val="28"/>
        </w:rPr>
      </w:pPr>
      <w:r w:rsidRPr="005C3DD5">
        <w:rPr>
          <w:rFonts w:ascii="Times New Roman" w:hAnsi="Times New Roman" w:cs="Times New Roman"/>
          <w:sz w:val="28"/>
          <w:szCs w:val="28"/>
        </w:rPr>
        <w:t>5. Обеспечить доступное дошкольное образование для детей с 2-х летнего возраста; доступное и качественное образование для лиц с ограниченными возможностями здоровья в соответствии с ФГОС образования обучающихся с ОВЗ, а также создание условий для их обучения.</w:t>
      </w:r>
    </w:p>
    <w:p w:rsidR="001C7161" w:rsidRPr="001C7161" w:rsidRDefault="001C7161" w:rsidP="001C7161">
      <w:pPr>
        <w:spacing w:after="0" w:line="240" w:lineRule="atLeast"/>
        <w:ind w:firstLine="708"/>
        <w:contextualSpacing/>
        <w:jc w:val="both"/>
        <w:rPr>
          <w:rFonts w:ascii="Times New Roman" w:eastAsia="Calibri" w:hAnsi="Times New Roman" w:cs="Times New Roman"/>
          <w:sz w:val="28"/>
          <w:szCs w:val="28"/>
          <w:lang w:eastAsia="en-US"/>
        </w:rPr>
      </w:pPr>
      <w:r w:rsidRPr="001C7161">
        <w:rPr>
          <w:rFonts w:ascii="Times New Roman" w:eastAsia="Calibri" w:hAnsi="Times New Roman" w:cs="Times New Roman"/>
          <w:sz w:val="28"/>
          <w:szCs w:val="28"/>
          <w:lang w:eastAsia="en-US"/>
        </w:rPr>
        <w:t>6. Внедрение системы персонифицированного финансирования дополнительного образования детей.</w:t>
      </w:r>
    </w:p>
    <w:p w:rsidR="005C3DD5" w:rsidRPr="005C3DD5" w:rsidRDefault="005C3DD5" w:rsidP="00641CD1">
      <w:pPr>
        <w:pStyle w:val="a4"/>
        <w:ind w:firstLine="708"/>
        <w:jc w:val="both"/>
        <w:rPr>
          <w:rFonts w:ascii="Times New Roman" w:hAnsi="Times New Roman" w:cs="Times New Roman"/>
          <w:sz w:val="28"/>
          <w:szCs w:val="28"/>
        </w:rPr>
      </w:pPr>
    </w:p>
    <w:p w:rsidR="00D52745" w:rsidRPr="005C3DD5" w:rsidRDefault="00D52745" w:rsidP="00C40B02">
      <w:pPr>
        <w:spacing w:after="0" w:line="240" w:lineRule="atLeast"/>
        <w:ind w:right="-619"/>
        <w:contextualSpacing/>
        <w:jc w:val="both"/>
        <w:rPr>
          <w:rFonts w:ascii="Times New Roman" w:hAnsi="Times New Roman" w:cs="Times New Roman"/>
          <w:b/>
          <w:sz w:val="28"/>
          <w:szCs w:val="28"/>
        </w:rPr>
      </w:pPr>
      <w:r w:rsidRPr="005C3DD5">
        <w:rPr>
          <w:rFonts w:ascii="Times New Roman" w:hAnsi="Times New Roman" w:cs="Times New Roman"/>
          <w:b/>
          <w:sz w:val="28"/>
          <w:szCs w:val="28"/>
        </w:rPr>
        <w:t>1.</w:t>
      </w:r>
      <w:r w:rsidR="007C24C2" w:rsidRPr="005C3DD5">
        <w:rPr>
          <w:rFonts w:ascii="Times New Roman" w:hAnsi="Times New Roman" w:cs="Times New Roman"/>
          <w:b/>
          <w:sz w:val="28"/>
          <w:szCs w:val="28"/>
        </w:rPr>
        <w:t>6</w:t>
      </w:r>
      <w:r w:rsidRPr="005C3DD5">
        <w:rPr>
          <w:rFonts w:ascii="Times New Roman" w:hAnsi="Times New Roman" w:cs="Times New Roman"/>
          <w:b/>
          <w:sz w:val="28"/>
          <w:szCs w:val="28"/>
        </w:rPr>
        <w:t xml:space="preserve">. </w:t>
      </w:r>
      <w:r w:rsidR="00515B2A" w:rsidRPr="005C3DD5">
        <w:rPr>
          <w:rFonts w:ascii="Times New Roman" w:hAnsi="Times New Roman" w:cs="Times New Roman"/>
          <w:b/>
          <w:sz w:val="28"/>
          <w:szCs w:val="28"/>
        </w:rPr>
        <w:t>Образовательный контекст</w:t>
      </w:r>
    </w:p>
    <w:p w:rsidR="00515B2A" w:rsidRPr="005C3DD5" w:rsidRDefault="00515B2A" w:rsidP="00610010">
      <w:pPr>
        <w:pStyle w:val="a4"/>
        <w:spacing w:line="240" w:lineRule="atLeast"/>
        <w:ind w:right="-619"/>
        <w:contextualSpacing/>
        <w:jc w:val="both"/>
        <w:rPr>
          <w:rFonts w:ascii="Times New Roman" w:hAnsi="Times New Roman" w:cs="Times New Roman"/>
          <w:i/>
          <w:iCs/>
          <w:sz w:val="28"/>
          <w:szCs w:val="28"/>
          <w:u w:val="single"/>
        </w:rPr>
      </w:pPr>
    </w:p>
    <w:p w:rsidR="007C24C2" w:rsidRPr="005C3DD5" w:rsidRDefault="007C24C2" w:rsidP="007C24C2">
      <w:pPr>
        <w:pStyle w:val="a4"/>
        <w:ind w:firstLine="708"/>
        <w:jc w:val="both"/>
        <w:rPr>
          <w:rFonts w:ascii="Times New Roman" w:hAnsi="Times New Roman" w:cs="Times New Roman"/>
          <w:sz w:val="28"/>
          <w:szCs w:val="28"/>
        </w:rPr>
      </w:pPr>
      <w:r w:rsidRPr="005C3DD5">
        <w:rPr>
          <w:rFonts w:ascii="Times New Roman" w:hAnsi="Times New Roman" w:cs="Times New Roman"/>
          <w:sz w:val="28"/>
          <w:szCs w:val="28"/>
        </w:rPr>
        <w:t>Вся практическая деятельность администрации города Алейска в 2018 году была направлена на реализацию на муниципальном уровне определенных в Указах Президента Российской Федерации В.В. Путина основных приоритетов: развитие инфраструктуры, активное привлечение инвестиций в создание рабочих мест, повышение качества и доступности предоставляемых муниципальных услуг, оказание адресной социальной помощи отдельным категориям граждан, обеспечение детей местами в дошкольных учреждениях, повышение уровня благоустройства города. Все это, в конечном счете, направлено на повышение уровня жизни населения, снижение миграционного оттока населения, создание более комфортных условий для проживания, создание условий для дальнейшего поступательного развития муниципального образования.</w:t>
      </w:r>
    </w:p>
    <w:p w:rsidR="007C24C2" w:rsidRPr="005C3DD5" w:rsidRDefault="007C24C2" w:rsidP="007C24C2">
      <w:pPr>
        <w:pStyle w:val="a4"/>
        <w:ind w:firstLine="708"/>
        <w:jc w:val="both"/>
        <w:rPr>
          <w:rFonts w:ascii="Times New Roman" w:hAnsi="Times New Roman" w:cs="Times New Roman"/>
          <w:color w:val="FF0000"/>
          <w:sz w:val="28"/>
          <w:szCs w:val="28"/>
        </w:rPr>
      </w:pPr>
      <w:r w:rsidRPr="005C3DD5">
        <w:rPr>
          <w:rFonts w:ascii="Times New Roman" w:hAnsi="Times New Roman" w:cs="Times New Roman"/>
          <w:sz w:val="28"/>
          <w:szCs w:val="28"/>
        </w:rPr>
        <w:t>9 мая 2018 года, в День Победы, жители города приняли участие в торжественных мероприятиях, посвященных 73-й годовщине Победы в Великой Отечественной войне: торжественный митинг на городской площади, шествие Бессмертного полка, автопробег «Кольцо Победы», шествие со свечами «Молодежь помнит».</w:t>
      </w:r>
    </w:p>
    <w:p w:rsidR="007C24C2" w:rsidRPr="005C3DD5" w:rsidRDefault="007C24C2" w:rsidP="007C24C2">
      <w:pPr>
        <w:pStyle w:val="a4"/>
        <w:ind w:firstLine="708"/>
        <w:jc w:val="both"/>
        <w:rPr>
          <w:sz w:val="28"/>
          <w:szCs w:val="28"/>
        </w:rPr>
      </w:pPr>
      <w:r w:rsidRPr="005C3DD5">
        <w:rPr>
          <w:rFonts w:ascii="Times New Roman" w:hAnsi="Times New Roman" w:cs="Times New Roman"/>
          <w:sz w:val="28"/>
          <w:szCs w:val="28"/>
        </w:rPr>
        <w:t>2018 год был для Алейска стабильным годом, г</w:t>
      </w:r>
      <w:r w:rsidRPr="005C3DD5">
        <w:rPr>
          <w:rFonts w:ascii="Times New Roman" w:hAnsi="Times New Roman" w:cs="Times New Roman"/>
          <w:bCs/>
          <w:sz w:val="28"/>
          <w:szCs w:val="28"/>
        </w:rPr>
        <w:t xml:space="preserve">одом получения реальных результатов от вложенных усилий и ежедневной, напористой работы администрации, руководителей предприятий нашего города. </w:t>
      </w:r>
      <w:r w:rsidRPr="005C3DD5">
        <w:rPr>
          <w:rFonts w:ascii="Times New Roman" w:hAnsi="Times New Roman" w:cs="Times New Roman"/>
          <w:sz w:val="28"/>
          <w:szCs w:val="28"/>
        </w:rPr>
        <w:t xml:space="preserve">Главное, в нашем муниципалитете сохранены лучшие традиции, плодотворное взаимодействие на всех уровнях, для всех нас важен созидательный труд каждого </w:t>
      </w:r>
      <w:proofErr w:type="spellStart"/>
      <w:r w:rsidRPr="005C3DD5">
        <w:rPr>
          <w:rFonts w:ascii="Times New Roman" w:hAnsi="Times New Roman" w:cs="Times New Roman"/>
          <w:sz w:val="28"/>
          <w:szCs w:val="28"/>
        </w:rPr>
        <w:t>алейчанина</w:t>
      </w:r>
      <w:proofErr w:type="spellEnd"/>
      <w:r w:rsidRPr="005C3DD5">
        <w:rPr>
          <w:rFonts w:ascii="Times New Roman" w:hAnsi="Times New Roman" w:cs="Times New Roman"/>
          <w:sz w:val="28"/>
          <w:szCs w:val="28"/>
        </w:rPr>
        <w:t>.</w:t>
      </w:r>
    </w:p>
    <w:p w:rsidR="007C24C2" w:rsidRPr="005C3DD5" w:rsidRDefault="007C24C2" w:rsidP="007C24C2">
      <w:pPr>
        <w:pStyle w:val="a4"/>
        <w:ind w:firstLine="708"/>
        <w:jc w:val="both"/>
        <w:rPr>
          <w:rFonts w:ascii="Times New Roman" w:hAnsi="Times New Roman" w:cs="Times New Roman"/>
          <w:sz w:val="28"/>
          <w:szCs w:val="28"/>
        </w:rPr>
      </w:pPr>
      <w:r w:rsidRPr="005C3DD5">
        <w:rPr>
          <w:rFonts w:ascii="Times New Roman" w:hAnsi="Times New Roman" w:cs="Times New Roman"/>
          <w:sz w:val="28"/>
          <w:szCs w:val="28"/>
        </w:rPr>
        <w:t>Продуманные и взвешенные решения принимались в экономической, бюджетной политике, они привели к позитивным результатам – позволили без задержек выплачивать заработную плату, поддерживать социальную сферу, порядок в городе, выполнять социальные обязательства перед населением.</w:t>
      </w:r>
    </w:p>
    <w:p w:rsidR="005415F7" w:rsidRPr="005C3DD5" w:rsidRDefault="005415F7" w:rsidP="007C24C2">
      <w:pPr>
        <w:pStyle w:val="a4"/>
        <w:rPr>
          <w:rFonts w:ascii="Times New Roman" w:hAnsi="Times New Roman" w:cs="Times New Roman"/>
          <w:sz w:val="28"/>
          <w:szCs w:val="28"/>
          <w:u w:val="single"/>
        </w:rPr>
      </w:pPr>
    </w:p>
    <w:p w:rsidR="007C24C2" w:rsidRPr="005C3DD5" w:rsidRDefault="007C24C2" w:rsidP="007C24C2">
      <w:pPr>
        <w:pStyle w:val="a4"/>
        <w:rPr>
          <w:rFonts w:ascii="Times New Roman" w:hAnsi="Times New Roman" w:cs="Times New Roman"/>
          <w:sz w:val="28"/>
          <w:szCs w:val="28"/>
          <w:u w:val="single"/>
        </w:rPr>
      </w:pPr>
      <w:r w:rsidRPr="005C3DD5">
        <w:rPr>
          <w:rFonts w:ascii="Times New Roman" w:hAnsi="Times New Roman" w:cs="Times New Roman"/>
          <w:sz w:val="28"/>
          <w:szCs w:val="28"/>
          <w:u w:val="single"/>
        </w:rPr>
        <w:lastRenderedPageBreak/>
        <w:t>БЮДЖЕТ ГОРОДА</w:t>
      </w:r>
    </w:p>
    <w:p w:rsidR="007C24C2" w:rsidRPr="005C3DD5" w:rsidRDefault="007C24C2" w:rsidP="007C24C2">
      <w:pPr>
        <w:pStyle w:val="a4"/>
        <w:rPr>
          <w:rFonts w:ascii="Times New Roman" w:hAnsi="Times New Roman" w:cs="Times New Roman"/>
          <w:sz w:val="28"/>
          <w:szCs w:val="28"/>
          <w:u w:val="single"/>
        </w:rPr>
      </w:pPr>
    </w:p>
    <w:p w:rsidR="007C24C2" w:rsidRPr="005C3DD5" w:rsidRDefault="007C24C2" w:rsidP="007C24C2">
      <w:pPr>
        <w:spacing w:after="0" w:line="240" w:lineRule="auto"/>
        <w:ind w:firstLine="567"/>
        <w:jc w:val="both"/>
        <w:rPr>
          <w:rFonts w:ascii="Times New Roman" w:eastAsia="Times New Roman" w:hAnsi="Times New Roman" w:cs="Times New Roman"/>
          <w:sz w:val="28"/>
          <w:szCs w:val="28"/>
        </w:rPr>
      </w:pPr>
      <w:r w:rsidRPr="005C3DD5">
        <w:rPr>
          <w:rFonts w:ascii="Times New Roman" w:eastAsia="Times New Roman" w:hAnsi="Times New Roman" w:cs="Times New Roman"/>
          <w:sz w:val="28"/>
          <w:szCs w:val="28"/>
        </w:rPr>
        <w:t>По итогам 2018 года общий объем доходов бюджета города составил 582,5 млн. рублей. Годовые плановые назначения по уточнённому бюджету исполнены на 95,0 %.</w:t>
      </w:r>
    </w:p>
    <w:p w:rsidR="007C24C2" w:rsidRPr="005C3DD5" w:rsidRDefault="007C24C2" w:rsidP="007C24C2">
      <w:pPr>
        <w:spacing w:after="0" w:line="240" w:lineRule="auto"/>
        <w:ind w:firstLine="567"/>
        <w:jc w:val="both"/>
        <w:rPr>
          <w:rFonts w:ascii="Times New Roman" w:eastAsia="Times New Roman" w:hAnsi="Times New Roman" w:cs="Times New Roman"/>
          <w:sz w:val="28"/>
          <w:szCs w:val="28"/>
        </w:rPr>
      </w:pPr>
      <w:r w:rsidRPr="005C3DD5">
        <w:rPr>
          <w:rFonts w:ascii="Times New Roman" w:eastAsia="Times New Roman" w:hAnsi="Times New Roman" w:cs="Times New Roman"/>
          <w:sz w:val="28"/>
          <w:szCs w:val="28"/>
        </w:rPr>
        <w:t>Налоговые и неналоговые доходы составили 159,8 млн. рублей или 101,5 % к плану года. Темп роста к уровню 2017 года снижен на 1,8%.</w:t>
      </w:r>
    </w:p>
    <w:p w:rsidR="007C24C2" w:rsidRPr="005C3DD5" w:rsidRDefault="007C24C2" w:rsidP="007C24C2">
      <w:pPr>
        <w:spacing w:after="0" w:line="240" w:lineRule="auto"/>
        <w:ind w:firstLine="567"/>
        <w:jc w:val="both"/>
        <w:rPr>
          <w:rFonts w:ascii="Times New Roman" w:eastAsia="Times New Roman" w:hAnsi="Times New Roman" w:cs="Times New Roman"/>
          <w:sz w:val="28"/>
          <w:szCs w:val="28"/>
        </w:rPr>
      </w:pPr>
      <w:r w:rsidRPr="005C3DD5">
        <w:rPr>
          <w:rFonts w:ascii="Times New Roman" w:eastAsia="Times New Roman" w:hAnsi="Times New Roman" w:cs="Times New Roman"/>
          <w:sz w:val="28"/>
          <w:szCs w:val="28"/>
        </w:rPr>
        <w:t>Налоговые доходы поступили в объеме 142,7 млн. рублей или 100,8 % к плану года, динамика к уровню 2017 года – 99,1 %.</w:t>
      </w:r>
    </w:p>
    <w:p w:rsidR="007C24C2" w:rsidRPr="005C3DD5" w:rsidRDefault="007C24C2" w:rsidP="007C24C2">
      <w:pPr>
        <w:spacing w:after="0" w:line="240" w:lineRule="auto"/>
        <w:ind w:firstLine="567"/>
        <w:jc w:val="both"/>
        <w:rPr>
          <w:rFonts w:ascii="Times New Roman" w:eastAsia="Times New Roman" w:hAnsi="Times New Roman" w:cs="Times New Roman"/>
          <w:sz w:val="28"/>
          <w:szCs w:val="28"/>
        </w:rPr>
      </w:pPr>
      <w:r w:rsidRPr="005C3DD5">
        <w:rPr>
          <w:rFonts w:ascii="Times New Roman" w:eastAsia="Times New Roman" w:hAnsi="Times New Roman" w:cs="Times New Roman"/>
          <w:sz w:val="28"/>
          <w:szCs w:val="28"/>
        </w:rPr>
        <w:t xml:space="preserve">Неналоговые платежи исполнены в объеме 17,1 млн. </w:t>
      </w:r>
      <w:proofErr w:type="gramStart"/>
      <w:r w:rsidRPr="005C3DD5">
        <w:rPr>
          <w:rFonts w:ascii="Times New Roman" w:eastAsia="Times New Roman" w:hAnsi="Times New Roman" w:cs="Times New Roman"/>
          <w:sz w:val="28"/>
          <w:szCs w:val="28"/>
        </w:rPr>
        <w:t>рублей  или</w:t>
      </w:r>
      <w:proofErr w:type="gramEnd"/>
      <w:r w:rsidRPr="005C3DD5">
        <w:rPr>
          <w:rFonts w:ascii="Times New Roman" w:eastAsia="Times New Roman" w:hAnsi="Times New Roman" w:cs="Times New Roman"/>
          <w:sz w:val="28"/>
          <w:szCs w:val="28"/>
        </w:rPr>
        <w:t xml:space="preserve"> 107,8% к плану года, динамика к уровню 2017 года – 91,1 %.</w:t>
      </w:r>
    </w:p>
    <w:p w:rsidR="007C24C2" w:rsidRPr="005C3DD5" w:rsidRDefault="007C24C2" w:rsidP="007C24C2">
      <w:pPr>
        <w:spacing w:after="0" w:line="240" w:lineRule="auto"/>
        <w:ind w:firstLine="567"/>
        <w:jc w:val="both"/>
        <w:rPr>
          <w:rFonts w:ascii="Times New Roman" w:eastAsia="Times New Roman" w:hAnsi="Times New Roman" w:cs="Times New Roman"/>
          <w:color w:val="C00000"/>
          <w:sz w:val="28"/>
          <w:szCs w:val="28"/>
        </w:rPr>
      </w:pPr>
      <w:r w:rsidRPr="005C3DD5">
        <w:rPr>
          <w:rFonts w:ascii="Times New Roman" w:eastAsia="Times New Roman" w:hAnsi="Times New Roman" w:cs="Times New Roman"/>
          <w:sz w:val="28"/>
          <w:szCs w:val="28"/>
        </w:rPr>
        <w:t>Бюджетная обеспеченность за счет налоговых и неналоговых доходов на душу населения составила 5516 рублей.</w:t>
      </w:r>
    </w:p>
    <w:p w:rsidR="007C24C2" w:rsidRPr="005C3DD5" w:rsidRDefault="007C24C2" w:rsidP="007C24C2">
      <w:pPr>
        <w:spacing w:after="0" w:line="240" w:lineRule="auto"/>
        <w:ind w:firstLine="567"/>
        <w:jc w:val="both"/>
        <w:rPr>
          <w:rFonts w:ascii="Times New Roman" w:eastAsia="Times New Roman" w:hAnsi="Times New Roman" w:cs="Times New Roman"/>
          <w:sz w:val="28"/>
          <w:szCs w:val="28"/>
        </w:rPr>
      </w:pPr>
      <w:r w:rsidRPr="005C3DD5">
        <w:rPr>
          <w:rFonts w:ascii="Times New Roman" w:eastAsia="Times New Roman" w:hAnsi="Times New Roman" w:cs="Times New Roman"/>
          <w:sz w:val="28"/>
          <w:szCs w:val="28"/>
        </w:rPr>
        <w:t xml:space="preserve">В 2018 году объем средств вышестоящих бюджетов составил 423,1 млн. рублей, что на 107,2 </w:t>
      </w:r>
      <w:proofErr w:type="spellStart"/>
      <w:proofErr w:type="gramStart"/>
      <w:r w:rsidRPr="005C3DD5">
        <w:rPr>
          <w:rFonts w:ascii="Times New Roman" w:eastAsia="Times New Roman" w:hAnsi="Times New Roman" w:cs="Times New Roman"/>
          <w:sz w:val="28"/>
          <w:szCs w:val="28"/>
        </w:rPr>
        <w:t>млн.рублей</w:t>
      </w:r>
      <w:proofErr w:type="spellEnd"/>
      <w:proofErr w:type="gramEnd"/>
      <w:r w:rsidRPr="005C3DD5">
        <w:rPr>
          <w:rFonts w:ascii="Times New Roman" w:eastAsia="Times New Roman" w:hAnsi="Times New Roman" w:cs="Times New Roman"/>
          <w:sz w:val="28"/>
          <w:szCs w:val="28"/>
        </w:rPr>
        <w:t xml:space="preserve"> больше, чем в 2017 году, рост составил 133,9 %</w:t>
      </w:r>
    </w:p>
    <w:p w:rsidR="007C24C2" w:rsidRPr="005C3DD5" w:rsidRDefault="007C24C2" w:rsidP="007C24C2">
      <w:pPr>
        <w:spacing w:after="0" w:line="240" w:lineRule="auto"/>
        <w:ind w:firstLine="567"/>
        <w:jc w:val="both"/>
        <w:rPr>
          <w:rFonts w:ascii="Times New Roman" w:eastAsia="Times New Roman" w:hAnsi="Times New Roman" w:cs="Times New Roman"/>
          <w:sz w:val="28"/>
          <w:szCs w:val="28"/>
        </w:rPr>
      </w:pPr>
      <w:r w:rsidRPr="005C3DD5">
        <w:rPr>
          <w:rFonts w:ascii="Times New Roman" w:eastAsia="Times New Roman" w:hAnsi="Times New Roman" w:cs="Times New Roman"/>
          <w:sz w:val="28"/>
          <w:szCs w:val="28"/>
        </w:rPr>
        <w:t xml:space="preserve">От общего объема расходов средства вышестоящих бюджетов в 2018 году </w:t>
      </w:r>
      <w:proofErr w:type="gramStart"/>
      <w:r w:rsidRPr="005C3DD5">
        <w:rPr>
          <w:rFonts w:ascii="Times New Roman" w:eastAsia="Times New Roman" w:hAnsi="Times New Roman" w:cs="Times New Roman"/>
          <w:sz w:val="28"/>
          <w:szCs w:val="28"/>
        </w:rPr>
        <w:t>составили  72</w:t>
      </w:r>
      <w:proofErr w:type="gramEnd"/>
      <w:r w:rsidRPr="005C3DD5">
        <w:rPr>
          <w:rFonts w:ascii="Times New Roman" w:eastAsia="Times New Roman" w:hAnsi="Times New Roman" w:cs="Times New Roman"/>
          <w:sz w:val="28"/>
          <w:szCs w:val="28"/>
        </w:rPr>
        <w:t>,7 %, в том числе:</w:t>
      </w:r>
    </w:p>
    <w:p w:rsidR="007C24C2" w:rsidRPr="005C3DD5" w:rsidRDefault="007C24C2" w:rsidP="007C24C2">
      <w:pPr>
        <w:spacing w:after="0" w:line="240" w:lineRule="auto"/>
        <w:ind w:firstLine="567"/>
        <w:jc w:val="both"/>
        <w:rPr>
          <w:rFonts w:ascii="Times New Roman" w:eastAsia="Times New Roman" w:hAnsi="Times New Roman" w:cs="Times New Roman"/>
          <w:sz w:val="28"/>
          <w:szCs w:val="28"/>
        </w:rPr>
      </w:pPr>
      <w:r w:rsidRPr="005C3DD5">
        <w:rPr>
          <w:rFonts w:ascii="Times New Roman" w:eastAsia="Times New Roman" w:hAnsi="Times New Roman" w:cs="Times New Roman"/>
          <w:sz w:val="28"/>
          <w:szCs w:val="28"/>
        </w:rPr>
        <w:t>- за счет средств федерального бюджета – 20,0 млн. рублей;</w:t>
      </w:r>
    </w:p>
    <w:p w:rsidR="007C24C2" w:rsidRPr="005C3DD5" w:rsidRDefault="007C24C2" w:rsidP="007C24C2">
      <w:pPr>
        <w:spacing w:after="0" w:line="240" w:lineRule="auto"/>
        <w:ind w:firstLine="567"/>
        <w:jc w:val="both"/>
        <w:rPr>
          <w:rFonts w:ascii="Times New Roman" w:eastAsia="Times New Roman" w:hAnsi="Times New Roman" w:cs="Times New Roman"/>
          <w:sz w:val="28"/>
          <w:szCs w:val="28"/>
        </w:rPr>
      </w:pPr>
      <w:r w:rsidRPr="005C3DD5">
        <w:rPr>
          <w:rFonts w:ascii="Times New Roman" w:eastAsia="Times New Roman" w:hAnsi="Times New Roman" w:cs="Times New Roman"/>
          <w:sz w:val="28"/>
          <w:szCs w:val="28"/>
        </w:rPr>
        <w:t>- за счет средств краевого бюджета – 403,1 млн. рублей, в том числе дотации 22,3 млн. рублей</w:t>
      </w:r>
    </w:p>
    <w:p w:rsidR="007C24C2" w:rsidRPr="005C3DD5" w:rsidRDefault="007C24C2" w:rsidP="007C24C2">
      <w:pPr>
        <w:pStyle w:val="a4"/>
        <w:ind w:firstLine="708"/>
        <w:jc w:val="both"/>
        <w:rPr>
          <w:rFonts w:ascii="Times New Roman" w:hAnsi="Times New Roman" w:cs="Times New Roman"/>
          <w:sz w:val="28"/>
          <w:szCs w:val="28"/>
        </w:rPr>
      </w:pPr>
      <w:r w:rsidRPr="005C3DD5">
        <w:rPr>
          <w:rFonts w:ascii="Times New Roman" w:hAnsi="Times New Roman" w:cs="Times New Roman"/>
          <w:sz w:val="28"/>
          <w:szCs w:val="28"/>
        </w:rPr>
        <w:t>Вышеуказанные целевые средства (без учета дотаций) поступили как на решения вопросов местного значения, так и на выполнение передаваемых полномочий, в том числе:</w:t>
      </w:r>
    </w:p>
    <w:p w:rsidR="007C24C2" w:rsidRPr="005C3DD5" w:rsidRDefault="007C24C2" w:rsidP="007C24C2">
      <w:pPr>
        <w:pStyle w:val="a4"/>
        <w:ind w:firstLine="708"/>
        <w:jc w:val="both"/>
        <w:rPr>
          <w:rFonts w:ascii="Times New Roman" w:hAnsi="Times New Roman" w:cs="Times New Roman"/>
          <w:sz w:val="28"/>
          <w:szCs w:val="28"/>
        </w:rPr>
      </w:pPr>
      <w:r w:rsidRPr="005C3DD5">
        <w:rPr>
          <w:rFonts w:ascii="Times New Roman" w:hAnsi="Times New Roman" w:cs="Times New Roman"/>
          <w:sz w:val="28"/>
          <w:szCs w:val="28"/>
        </w:rPr>
        <w:t>- в сфере образования в размере 240,6 млн. рублей;</w:t>
      </w:r>
    </w:p>
    <w:p w:rsidR="007C24C2" w:rsidRPr="005C3DD5" w:rsidRDefault="007C24C2" w:rsidP="007C24C2">
      <w:pPr>
        <w:pStyle w:val="a4"/>
        <w:ind w:firstLine="708"/>
        <w:jc w:val="both"/>
        <w:rPr>
          <w:rFonts w:ascii="Times New Roman" w:hAnsi="Times New Roman" w:cs="Times New Roman"/>
          <w:sz w:val="28"/>
          <w:szCs w:val="28"/>
        </w:rPr>
      </w:pPr>
      <w:r w:rsidRPr="005C3DD5">
        <w:rPr>
          <w:rFonts w:ascii="Times New Roman" w:hAnsi="Times New Roman" w:cs="Times New Roman"/>
          <w:sz w:val="28"/>
          <w:szCs w:val="28"/>
        </w:rPr>
        <w:t>- в сфере жилищно-коммунального и дорожного хозяйства в размере 148,4 млн. руб.;</w:t>
      </w:r>
    </w:p>
    <w:p w:rsidR="007C24C2" w:rsidRPr="005C3DD5" w:rsidRDefault="007C24C2" w:rsidP="007C24C2">
      <w:pPr>
        <w:spacing w:after="0" w:line="240" w:lineRule="auto"/>
        <w:ind w:firstLine="567"/>
        <w:jc w:val="both"/>
        <w:rPr>
          <w:rFonts w:ascii="Times New Roman" w:hAnsi="Times New Roman" w:cs="Times New Roman"/>
          <w:sz w:val="28"/>
          <w:szCs w:val="28"/>
        </w:rPr>
      </w:pPr>
      <w:r w:rsidRPr="005C3DD5">
        <w:rPr>
          <w:rFonts w:ascii="Times New Roman" w:hAnsi="Times New Roman" w:cs="Times New Roman"/>
          <w:sz w:val="28"/>
          <w:szCs w:val="28"/>
        </w:rPr>
        <w:t xml:space="preserve">- в сфере социальной политики в </w:t>
      </w:r>
      <w:proofErr w:type="gramStart"/>
      <w:r w:rsidRPr="005C3DD5">
        <w:rPr>
          <w:rFonts w:ascii="Times New Roman" w:hAnsi="Times New Roman" w:cs="Times New Roman"/>
          <w:sz w:val="28"/>
          <w:szCs w:val="28"/>
        </w:rPr>
        <w:t>размере  25</w:t>
      </w:r>
      <w:proofErr w:type="gramEnd"/>
      <w:r w:rsidRPr="005C3DD5">
        <w:rPr>
          <w:rFonts w:ascii="Times New Roman" w:hAnsi="Times New Roman" w:cs="Times New Roman"/>
          <w:sz w:val="28"/>
          <w:szCs w:val="28"/>
        </w:rPr>
        <w:t>,1 млн. рублей;</w:t>
      </w:r>
    </w:p>
    <w:p w:rsidR="007C24C2" w:rsidRPr="005C3DD5" w:rsidRDefault="007C24C2" w:rsidP="007C24C2">
      <w:pPr>
        <w:spacing w:after="0" w:line="240" w:lineRule="auto"/>
        <w:ind w:firstLine="567"/>
        <w:jc w:val="both"/>
        <w:rPr>
          <w:rFonts w:ascii="Times New Roman" w:eastAsia="Times New Roman" w:hAnsi="Times New Roman" w:cs="Times New Roman"/>
          <w:sz w:val="28"/>
          <w:szCs w:val="28"/>
        </w:rPr>
      </w:pPr>
      <w:r w:rsidRPr="005C3DD5">
        <w:rPr>
          <w:rFonts w:ascii="Times New Roman" w:eastAsia="Times New Roman" w:hAnsi="Times New Roman" w:cs="Times New Roman"/>
          <w:sz w:val="28"/>
          <w:szCs w:val="28"/>
        </w:rPr>
        <w:t>- в сфере физической культуры и спорта в размере 0,7 млн. рублей.</w:t>
      </w:r>
    </w:p>
    <w:p w:rsidR="007C24C2" w:rsidRPr="005C3DD5" w:rsidRDefault="007C24C2" w:rsidP="007C24C2">
      <w:pPr>
        <w:spacing w:after="0" w:line="240" w:lineRule="auto"/>
        <w:ind w:firstLine="567"/>
        <w:jc w:val="both"/>
        <w:rPr>
          <w:rFonts w:ascii="Times New Roman" w:eastAsia="Times New Roman" w:hAnsi="Times New Roman" w:cs="Times New Roman"/>
          <w:sz w:val="28"/>
          <w:szCs w:val="28"/>
        </w:rPr>
      </w:pPr>
      <w:r w:rsidRPr="005C3DD5">
        <w:rPr>
          <w:rFonts w:ascii="Times New Roman" w:eastAsia="Times New Roman" w:hAnsi="Times New Roman" w:cs="Times New Roman"/>
          <w:sz w:val="28"/>
          <w:szCs w:val="28"/>
        </w:rPr>
        <w:t>Общий объем расходов бюджета города за 2018 год составил 582,3 млн. рублей, или 92,7 % к плану отчетного года. Темп роста к уровню 2017 года – 116,6 %.</w:t>
      </w:r>
    </w:p>
    <w:p w:rsidR="007C24C2" w:rsidRPr="005C3DD5" w:rsidRDefault="007C24C2" w:rsidP="007C24C2">
      <w:pPr>
        <w:spacing w:after="0" w:line="240" w:lineRule="auto"/>
        <w:ind w:firstLine="709"/>
        <w:jc w:val="both"/>
        <w:rPr>
          <w:rFonts w:ascii="Times New Roman" w:hAnsi="Times New Roman" w:cs="Times New Roman"/>
          <w:sz w:val="28"/>
          <w:szCs w:val="28"/>
        </w:rPr>
      </w:pPr>
      <w:r w:rsidRPr="005C3DD5">
        <w:rPr>
          <w:rFonts w:ascii="Times New Roman" w:hAnsi="Times New Roman" w:cs="Times New Roman"/>
          <w:sz w:val="28"/>
          <w:szCs w:val="28"/>
        </w:rPr>
        <w:t>Наибольший рост в процентном выражении наблюдается по следующим разделам:</w:t>
      </w:r>
    </w:p>
    <w:p w:rsidR="007C24C2" w:rsidRPr="005C3DD5" w:rsidRDefault="007C24C2" w:rsidP="007C24C2">
      <w:pPr>
        <w:spacing w:after="0" w:line="240" w:lineRule="auto"/>
        <w:ind w:firstLine="709"/>
        <w:jc w:val="both"/>
        <w:rPr>
          <w:rFonts w:ascii="Times New Roman" w:hAnsi="Times New Roman" w:cs="Times New Roman"/>
          <w:sz w:val="28"/>
          <w:szCs w:val="28"/>
        </w:rPr>
      </w:pPr>
      <w:r w:rsidRPr="005C3DD5">
        <w:rPr>
          <w:rFonts w:ascii="Times New Roman" w:hAnsi="Times New Roman" w:cs="Times New Roman"/>
          <w:sz w:val="28"/>
          <w:szCs w:val="28"/>
        </w:rPr>
        <w:t xml:space="preserve">- </w:t>
      </w:r>
      <w:r w:rsidRPr="005C3DD5">
        <w:rPr>
          <w:rFonts w:ascii="Times New Roman" w:hAnsi="Times New Roman" w:cs="Times New Roman"/>
          <w:b/>
          <w:sz w:val="28"/>
          <w:szCs w:val="28"/>
        </w:rPr>
        <w:t xml:space="preserve">другие общегосударственные вопросы, </w:t>
      </w:r>
      <w:r w:rsidRPr="005C3DD5">
        <w:rPr>
          <w:rFonts w:ascii="Times New Roman" w:hAnsi="Times New Roman" w:cs="Times New Roman"/>
          <w:sz w:val="28"/>
          <w:szCs w:val="28"/>
        </w:rPr>
        <w:t xml:space="preserve">рост - 234,5%, увеличение расходов связано с расчетами за поставленный уголь из резервного запаса Алтайского края – 11,3 млн. руб., в том числе по исполнительному листу – 8,9 </w:t>
      </w:r>
      <w:proofErr w:type="spellStart"/>
      <w:r w:rsidRPr="005C3DD5">
        <w:rPr>
          <w:rFonts w:ascii="Times New Roman" w:hAnsi="Times New Roman" w:cs="Times New Roman"/>
          <w:sz w:val="28"/>
          <w:szCs w:val="28"/>
        </w:rPr>
        <w:t>млн.руб</w:t>
      </w:r>
      <w:proofErr w:type="spellEnd"/>
      <w:r w:rsidRPr="005C3DD5">
        <w:rPr>
          <w:rFonts w:ascii="Times New Roman" w:hAnsi="Times New Roman" w:cs="Times New Roman"/>
          <w:sz w:val="28"/>
          <w:szCs w:val="28"/>
        </w:rPr>
        <w:t>.;</w:t>
      </w:r>
    </w:p>
    <w:p w:rsidR="007C24C2" w:rsidRPr="005C3DD5" w:rsidRDefault="007C24C2" w:rsidP="007C24C2">
      <w:pPr>
        <w:spacing w:after="0" w:line="240" w:lineRule="auto"/>
        <w:ind w:firstLine="709"/>
        <w:jc w:val="both"/>
        <w:rPr>
          <w:rFonts w:ascii="Times New Roman" w:hAnsi="Times New Roman" w:cs="Times New Roman"/>
          <w:sz w:val="28"/>
          <w:szCs w:val="28"/>
        </w:rPr>
      </w:pPr>
      <w:r w:rsidRPr="005C3DD5">
        <w:rPr>
          <w:rFonts w:ascii="Times New Roman" w:hAnsi="Times New Roman" w:cs="Times New Roman"/>
          <w:sz w:val="28"/>
          <w:szCs w:val="28"/>
        </w:rPr>
        <w:t xml:space="preserve">- </w:t>
      </w:r>
      <w:r w:rsidRPr="005C3DD5">
        <w:rPr>
          <w:rFonts w:ascii="Times New Roman" w:hAnsi="Times New Roman" w:cs="Times New Roman"/>
          <w:b/>
          <w:sz w:val="28"/>
          <w:szCs w:val="28"/>
        </w:rPr>
        <w:t xml:space="preserve">защита населения и территории от чрезвычайных ситуаций природного и техногенного характера, гражданская оборона, </w:t>
      </w:r>
      <w:r w:rsidRPr="005C3DD5">
        <w:rPr>
          <w:rFonts w:ascii="Times New Roman" w:hAnsi="Times New Roman" w:cs="Times New Roman"/>
          <w:sz w:val="28"/>
          <w:szCs w:val="28"/>
        </w:rPr>
        <w:t>рост – 217,9</w:t>
      </w:r>
      <w:proofErr w:type="gramStart"/>
      <w:r w:rsidRPr="005C3DD5">
        <w:rPr>
          <w:rFonts w:ascii="Times New Roman" w:hAnsi="Times New Roman" w:cs="Times New Roman"/>
          <w:sz w:val="28"/>
          <w:szCs w:val="28"/>
        </w:rPr>
        <w:t>%,  сложился</w:t>
      </w:r>
      <w:proofErr w:type="gramEnd"/>
      <w:r w:rsidRPr="005C3DD5">
        <w:rPr>
          <w:rFonts w:ascii="Times New Roman" w:hAnsi="Times New Roman" w:cs="Times New Roman"/>
          <w:sz w:val="28"/>
          <w:szCs w:val="28"/>
        </w:rPr>
        <w:t xml:space="preserve"> в результате направления средств для организации работ по предупреждению чрезвычайной ситуации и проведению </w:t>
      </w:r>
      <w:proofErr w:type="spellStart"/>
      <w:r w:rsidRPr="005C3DD5">
        <w:rPr>
          <w:rFonts w:ascii="Times New Roman" w:hAnsi="Times New Roman" w:cs="Times New Roman"/>
          <w:sz w:val="28"/>
          <w:szCs w:val="28"/>
        </w:rPr>
        <w:t>противопаводковых</w:t>
      </w:r>
      <w:proofErr w:type="spellEnd"/>
      <w:r w:rsidRPr="005C3DD5">
        <w:rPr>
          <w:rFonts w:ascii="Times New Roman" w:hAnsi="Times New Roman" w:cs="Times New Roman"/>
          <w:sz w:val="28"/>
          <w:szCs w:val="28"/>
        </w:rPr>
        <w:t xml:space="preserve"> мероприятий;</w:t>
      </w:r>
    </w:p>
    <w:p w:rsidR="007C24C2" w:rsidRPr="005C3DD5" w:rsidRDefault="007C24C2" w:rsidP="007C24C2">
      <w:pPr>
        <w:spacing w:after="0" w:line="240" w:lineRule="auto"/>
        <w:ind w:firstLine="720"/>
        <w:jc w:val="both"/>
        <w:rPr>
          <w:rFonts w:ascii="Times New Roman" w:hAnsi="Times New Roman" w:cs="Times New Roman"/>
          <w:sz w:val="28"/>
          <w:szCs w:val="28"/>
        </w:rPr>
      </w:pPr>
      <w:r w:rsidRPr="005C3DD5">
        <w:rPr>
          <w:rFonts w:ascii="Times New Roman" w:hAnsi="Times New Roman" w:cs="Times New Roman"/>
          <w:sz w:val="28"/>
          <w:szCs w:val="28"/>
        </w:rPr>
        <w:t xml:space="preserve">- </w:t>
      </w:r>
      <w:r w:rsidRPr="005C3DD5">
        <w:rPr>
          <w:rFonts w:ascii="Times New Roman" w:hAnsi="Times New Roman" w:cs="Times New Roman"/>
          <w:b/>
          <w:sz w:val="28"/>
          <w:szCs w:val="28"/>
        </w:rPr>
        <w:t>жилищное хозяйство</w:t>
      </w:r>
      <w:r w:rsidRPr="005C3DD5">
        <w:rPr>
          <w:rFonts w:ascii="Times New Roman" w:hAnsi="Times New Roman" w:cs="Times New Roman"/>
          <w:sz w:val="28"/>
          <w:szCs w:val="28"/>
        </w:rPr>
        <w:t xml:space="preserve">, рост – 185,7%, в отчетном периоде произведены расчеты за капитальный ремонт многоквартирных домов муниципального жилья с региональным оператором; </w:t>
      </w:r>
    </w:p>
    <w:p w:rsidR="007C24C2" w:rsidRPr="005C3DD5" w:rsidRDefault="007C24C2" w:rsidP="007C24C2">
      <w:pPr>
        <w:spacing w:after="0" w:line="240" w:lineRule="auto"/>
        <w:ind w:firstLine="720"/>
        <w:jc w:val="both"/>
        <w:rPr>
          <w:rFonts w:ascii="Times New Roman" w:hAnsi="Times New Roman" w:cs="Times New Roman"/>
          <w:sz w:val="28"/>
          <w:szCs w:val="28"/>
        </w:rPr>
      </w:pPr>
      <w:r w:rsidRPr="005C3DD5">
        <w:rPr>
          <w:rFonts w:ascii="Times New Roman" w:hAnsi="Times New Roman" w:cs="Times New Roman"/>
          <w:sz w:val="28"/>
          <w:szCs w:val="28"/>
        </w:rPr>
        <w:lastRenderedPageBreak/>
        <w:t xml:space="preserve">- </w:t>
      </w:r>
      <w:r w:rsidRPr="005C3DD5">
        <w:rPr>
          <w:rFonts w:ascii="Times New Roman" w:hAnsi="Times New Roman" w:cs="Times New Roman"/>
          <w:b/>
          <w:sz w:val="28"/>
          <w:szCs w:val="28"/>
        </w:rPr>
        <w:t>образование</w:t>
      </w:r>
      <w:r w:rsidRPr="005C3DD5">
        <w:rPr>
          <w:rFonts w:ascii="Times New Roman" w:hAnsi="Times New Roman" w:cs="Times New Roman"/>
          <w:sz w:val="28"/>
          <w:szCs w:val="28"/>
        </w:rPr>
        <w:t>, рост – 124,4%. В рамках раздела в 2018 году проведены выборочные капитальные ремонты зданий образовательных учреждений на общую сумму 20,8 млн. руб.; расходы на оплату труда в муниципальных образовательных учреждениях за счет субвенции и субсидий из краевого бюджета увеличены на 7,9 млн. руб. и составили 191,4 млн. руб.</w:t>
      </w:r>
    </w:p>
    <w:p w:rsidR="007C24C2" w:rsidRPr="005C3DD5" w:rsidRDefault="007C24C2" w:rsidP="007C24C2">
      <w:pPr>
        <w:spacing w:after="0" w:line="240" w:lineRule="auto"/>
        <w:ind w:firstLine="720"/>
        <w:jc w:val="both"/>
        <w:rPr>
          <w:rFonts w:ascii="Times New Roman" w:hAnsi="Times New Roman" w:cs="Times New Roman"/>
          <w:sz w:val="28"/>
          <w:szCs w:val="28"/>
        </w:rPr>
      </w:pPr>
      <w:r w:rsidRPr="005C3DD5">
        <w:rPr>
          <w:rFonts w:ascii="Times New Roman" w:hAnsi="Times New Roman" w:cs="Times New Roman"/>
          <w:sz w:val="28"/>
          <w:szCs w:val="28"/>
        </w:rPr>
        <w:t xml:space="preserve">Сокращение расходов по сравнению с 2017 годом наблюдается по разделу </w:t>
      </w:r>
      <w:r w:rsidRPr="005C3DD5">
        <w:rPr>
          <w:rFonts w:ascii="Times New Roman" w:hAnsi="Times New Roman" w:cs="Times New Roman"/>
          <w:b/>
          <w:sz w:val="28"/>
          <w:szCs w:val="28"/>
        </w:rPr>
        <w:t>обслуживание государственного и муниципального долга</w:t>
      </w:r>
      <w:r w:rsidRPr="005C3DD5">
        <w:rPr>
          <w:rFonts w:ascii="Times New Roman" w:hAnsi="Times New Roman" w:cs="Times New Roman"/>
          <w:sz w:val="28"/>
          <w:szCs w:val="28"/>
        </w:rPr>
        <w:t xml:space="preserve"> (сокращение 5,9%). Уменьшение расходов связано с уменьшением объема муниципального долга по кредитным средствам, кредиты в отчетном периоде не привлекались.</w:t>
      </w:r>
    </w:p>
    <w:p w:rsidR="007C24C2" w:rsidRPr="005C3DD5" w:rsidRDefault="007C24C2" w:rsidP="007C24C2">
      <w:pPr>
        <w:spacing w:after="0" w:line="240" w:lineRule="auto"/>
        <w:ind w:firstLine="567"/>
        <w:jc w:val="both"/>
        <w:rPr>
          <w:rFonts w:ascii="Times New Roman" w:eastAsia="Times New Roman" w:hAnsi="Times New Roman" w:cs="Times New Roman"/>
          <w:sz w:val="28"/>
          <w:szCs w:val="28"/>
        </w:rPr>
      </w:pPr>
      <w:r w:rsidRPr="005C3DD5">
        <w:rPr>
          <w:rFonts w:ascii="Times New Roman" w:eastAsia="Times New Roman" w:hAnsi="Times New Roman" w:cs="Times New Roman"/>
          <w:sz w:val="28"/>
          <w:szCs w:val="28"/>
        </w:rPr>
        <w:t xml:space="preserve">На реализацию адресной инвестиционной программы из бюджета города направлено 134,5 млн. рублей, или 23,1 % от общего объема расходов, в том числе за счет средств краевого бюджета 122,7 млн. рублей. </w:t>
      </w:r>
    </w:p>
    <w:p w:rsidR="007C24C2" w:rsidRPr="005C3DD5" w:rsidRDefault="007C24C2" w:rsidP="007C24C2">
      <w:pPr>
        <w:spacing w:after="0" w:line="240" w:lineRule="auto"/>
        <w:ind w:firstLine="567"/>
        <w:jc w:val="both"/>
        <w:rPr>
          <w:rFonts w:ascii="Times New Roman" w:eastAsia="Times New Roman" w:hAnsi="Times New Roman" w:cs="Times New Roman"/>
          <w:sz w:val="28"/>
          <w:szCs w:val="28"/>
        </w:rPr>
      </w:pPr>
      <w:r w:rsidRPr="005C3DD5">
        <w:rPr>
          <w:rFonts w:ascii="Times New Roman" w:eastAsia="Times New Roman" w:hAnsi="Times New Roman" w:cs="Times New Roman"/>
          <w:sz w:val="28"/>
          <w:szCs w:val="28"/>
        </w:rPr>
        <w:t xml:space="preserve">Расходы в рамках муниципальных программ города исполнены в объеме 504,8 млн. рублей или 86,7 % от общего объема расходов. </w:t>
      </w:r>
    </w:p>
    <w:p w:rsidR="007C24C2" w:rsidRPr="005C3DD5" w:rsidRDefault="007C24C2" w:rsidP="007C24C2">
      <w:pPr>
        <w:spacing w:after="0" w:line="240" w:lineRule="auto"/>
        <w:ind w:firstLine="567"/>
        <w:jc w:val="both"/>
        <w:rPr>
          <w:rFonts w:ascii="Times New Roman" w:eastAsia="Times New Roman" w:hAnsi="Times New Roman" w:cs="Times New Roman"/>
          <w:sz w:val="28"/>
          <w:szCs w:val="28"/>
        </w:rPr>
      </w:pPr>
      <w:r w:rsidRPr="005C3DD5">
        <w:rPr>
          <w:rFonts w:ascii="Times New Roman" w:eastAsia="Times New Roman" w:hAnsi="Times New Roman" w:cs="Times New Roman"/>
          <w:sz w:val="28"/>
          <w:szCs w:val="28"/>
        </w:rPr>
        <w:t>Р</w:t>
      </w:r>
      <w:r w:rsidRPr="005C3DD5">
        <w:rPr>
          <w:rFonts w:ascii="Times New Roman" w:hAnsi="Times New Roman" w:cs="Times New Roman"/>
          <w:sz w:val="28"/>
          <w:szCs w:val="28"/>
        </w:rPr>
        <w:t>асходы бюджета отчетного периода по своей структуре продолжают иметь социальную направленность – 60,6 % от общего объема расходов бюджета, в том числе:</w:t>
      </w:r>
    </w:p>
    <w:p w:rsidR="007C24C2" w:rsidRPr="005C3DD5" w:rsidRDefault="007C24C2" w:rsidP="007C24C2">
      <w:pPr>
        <w:pStyle w:val="a4"/>
        <w:ind w:firstLine="708"/>
        <w:jc w:val="both"/>
        <w:rPr>
          <w:rFonts w:ascii="Times New Roman" w:hAnsi="Times New Roman" w:cs="Times New Roman"/>
          <w:sz w:val="28"/>
          <w:szCs w:val="28"/>
        </w:rPr>
      </w:pPr>
      <w:r w:rsidRPr="005C3DD5">
        <w:rPr>
          <w:rFonts w:ascii="Times New Roman" w:hAnsi="Times New Roman" w:cs="Times New Roman"/>
          <w:sz w:val="28"/>
          <w:szCs w:val="28"/>
        </w:rPr>
        <w:t xml:space="preserve">- образование -  52,5 %, </w:t>
      </w:r>
    </w:p>
    <w:p w:rsidR="007C24C2" w:rsidRPr="005C3DD5" w:rsidRDefault="007C24C2" w:rsidP="007C24C2">
      <w:pPr>
        <w:pStyle w:val="a4"/>
        <w:ind w:firstLine="708"/>
        <w:jc w:val="both"/>
        <w:rPr>
          <w:rFonts w:ascii="Times New Roman" w:hAnsi="Times New Roman" w:cs="Times New Roman"/>
          <w:sz w:val="28"/>
          <w:szCs w:val="28"/>
        </w:rPr>
      </w:pPr>
      <w:r w:rsidRPr="005C3DD5">
        <w:rPr>
          <w:rFonts w:ascii="Times New Roman" w:hAnsi="Times New Roman" w:cs="Times New Roman"/>
          <w:sz w:val="28"/>
          <w:szCs w:val="28"/>
        </w:rPr>
        <w:t>- культура -  2,6 %;</w:t>
      </w:r>
    </w:p>
    <w:p w:rsidR="007C24C2" w:rsidRPr="005C3DD5" w:rsidRDefault="007C24C2" w:rsidP="007C24C2">
      <w:pPr>
        <w:pStyle w:val="a4"/>
        <w:ind w:firstLine="708"/>
        <w:jc w:val="both"/>
        <w:rPr>
          <w:rFonts w:ascii="Times New Roman" w:hAnsi="Times New Roman" w:cs="Times New Roman"/>
          <w:sz w:val="28"/>
          <w:szCs w:val="28"/>
        </w:rPr>
      </w:pPr>
      <w:r w:rsidRPr="005C3DD5">
        <w:rPr>
          <w:rFonts w:ascii="Times New Roman" w:hAnsi="Times New Roman" w:cs="Times New Roman"/>
          <w:sz w:val="28"/>
          <w:szCs w:val="28"/>
        </w:rPr>
        <w:t>- социальная политика – 4,7 %;</w:t>
      </w:r>
    </w:p>
    <w:p w:rsidR="007C24C2" w:rsidRPr="005C3DD5" w:rsidRDefault="007C24C2" w:rsidP="007C24C2">
      <w:pPr>
        <w:pStyle w:val="a4"/>
        <w:ind w:firstLine="708"/>
        <w:jc w:val="both"/>
        <w:rPr>
          <w:rFonts w:ascii="Times New Roman" w:hAnsi="Times New Roman" w:cs="Times New Roman"/>
          <w:sz w:val="28"/>
          <w:szCs w:val="28"/>
        </w:rPr>
      </w:pPr>
      <w:r w:rsidRPr="005C3DD5">
        <w:rPr>
          <w:rFonts w:ascii="Times New Roman" w:hAnsi="Times New Roman" w:cs="Times New Roman"/>
          <w:sz w:val="28"/>
          <w:szCs w:val="28"/>
        </w:rPr>
        <w:t>- физическая культура и спорт – 0,8 %.</w:t>
      </w:r>
    </w:p>
    <w:p w:rsidR="007C24C2" w:rsidRPr="005C3DD5" w:rsidRDefault="007C24C2" w:rsidP="007C24C2">
      <w:pPr>
        <w:pStyle w:val="a4"/>
        <w:ind w:firstLine="708"/>
        <w:jc w:val="both"/>
        <w:rPr>
          <w:rFonts w:ascii="Times New Roman" w:hAnsi="Times New Roman" w:cs="Times New Roman"/>
          <w:sz w:val="28"/>
          <w:szCs w:val="28"/>
        </w:rPr>
      </w:pPr>
      <w:r w:rsidRPr="005C3DD5">
        <w:rPr>
          <w:rFonts w:ascii="Times New Roman" w:hAnsi="Times New Roman" w:cs="Times New Roman"/>
          <w:sz w:val="28"/>
          <w:szCs w:val="28"/>
        </w:rPr>
        <w:t>Расходы муниципального дорожного фонда составили 24,2 млн. рублей, в том числе за счет средств субсидий из краевого бюджета на капитальный ремонт дорожной сети – 15,4 млн. рублей.</w:t>
      </w:r>
    </w:p>
    <w:p w:rsidR="007C24C2" w:rsidRPr="005C3DD5" w:rsidRDefault="007C24C2" w:rsidP="007C24C2">
      <w:pPr>
        <w:spacing w:after="0" w:line="240" w:lineRule="auto"/>
        <w:ind w:firstLine="567"/>
        <w:jc w:val="both"/>
        <w:rPr>
          <w:rFonts w:ascii="Times New Roman" w:eastAsia="Times New Roman" w:hAnsi="Times New Roman" w:cs="Times New Roman"/>
          <w:sz w:val="28"/>
          <w:szCs w:val="28"/>
        </w:rPr>
      </w:pPr>
      <w:r w:rsidRPr="005C3DD5">
        <w:rPr>
          <w:rFonts w:ascii="Times New Roman" w:eastAsia="Times New Roman" w:hAnsi="Times New Roman" w:cs="Times New Roman"/>
          <w:sz w:val="28"/>
          <w:szCs w:val="28"/>
        </w:rPr>
        <w:t>Бюджет 2018 года исполнен с профицитом в размере 184,9 тыс</w:t>
      </w:r>
      <w:r w:rsidRPr="005C3DD5">
        <w:rPr>
          <w:rFonts w:ascii="Times New Roman" w:eastAsia="Times New Roman" w:hAnsi="Times New Roman" w:cs="Times New Roman"/>
          <w:color w:val="FF0000"/>
          <w:sz w:val="28"/>
          <w:szCs w:val="28"/>
        </w:rPr>
        <w:t>.</w:t>
      </w:r>
      <w:r w:rsidRPr="005C3DD5">
        <w:rPr>
          <w:rFonts w:ascii="Times New Roman" w:eastAsia="Times New Roman" w:hAnsi="Times New Roman" w:cs="Times New Roman"/>
          <w:sz w:val="28"/>
          <w:szCs w:val="28"/>
        </w:rPr>
        <w:t xml:space="preserve"> рублей.</w:t>
      </w:r>
    </w:p>
    <w:p w:rsidR="007C24C2" w:rsidRPr="005C3DD5" w:rsidRDefault="007C24C2" w:rsidP="007C24C2">
      <w:pPr>
        <w:spacing w:after="0" w:line="240" w:lineRule="auto"/>
        <w:ind w:firstLine="567"/>
        <w:jc w:val="both"/>
        <w:rPr>
          <w:rFonts w:ascii="Times New Roman" w:eastAsia="Times New Roman" w:hAnsi="Times New Roman" w:cs="Times New Roman"/>
          <w:sz w:val="28"/>
          <w:szCs w:val="28"/>
        </w:rPr>
      </w:pPr>
      <w:r w:rsidRPr="005C3DD5">
        <w:rPr>
          <w:rFonts w:ascii="Times New Roman" w:hAnsi="Times New Roman" w:cs="Times New Roman"/>
          <w:sz w:val="28"/>
          <w:szCs w:val="28"/>
        </w:rPr>
        <w:t>Администрацией города проводится активная работа по оптимизации сети муниципальных учреждений и сокращению неэффективных бюджетных расходов, не допускается увеличение численности работников бюджетной сферы.</w:t>
      </w:r>
    </w:p>
    <w:p w:rsidR="007C24C2" w:rsidRPr="005C3DD5" w:rsidRDefault="007C24C2" w:rsidP="007C24C2">
      <w:pPr>
        <w:spacing w:after="0" w:line="240" w:lineRule="auto"/>
        <w:ind w:firstLine="709"/>
        <w:jc w:val="both"/>
        <w:rPr>
          <w:rFonts w:ascii="Times New Roman" w:eastAsia="Times New Roman" w:hAnsi="Times New Roman" w:cs="Times New Roman"/>
          <w:sz w:val="28"/>
          <w:szCs w:val="28"/>
        </w:rPr>
      </w:pPr>
      <w:r w:rsidRPr="005C3DD5">
        <w:rPr>
          <w:rFonts w:ascii="Times New Roman" w:eastAsia="Times New Roman" w:hAnsi="Times New Roman" w:cs="Times New Roman"/>
          <w:sz w:val="28"/>
          <w:szCs w:val="28"/>
        </w:rPr>
        <w:t xml:space="preserve">В рамках обеспечения прозрачности и открытости бюджетного процесса продолжена практика размещения на официальном Интернет-сайте города брошюр и буклетов «Бюджет для граждан». </w:t>
      </w:r>
    </w:p>
    <w:p w:rsidR="007C24C2" w:rsidRPr="005C3DD5" w:rsidRDefault="007C24C2" w:rsidP="007C24C2">
      <w:pPr>
        <w:pStyle w:val="a4"/>
        <w:ind w:firstLine="708"/>
        <w:jc w:val="both"/>
        <w:rPr>
          <w:rFonts w:ascii="Times New Roman" w:eastAsia="Times New Roman" w:hAnsi="Times New Roman" w:cs="Times New Roman"/>
          <w:color w:val="FF0000"/>
          <w:sz w:val="28"/>
          <w:szCs w:val="28"/>
        </w:rPr>
      </w:pPr>
    </w:p>
    <w:p w:rsidR="007C24C2" w:rsidRPr="005C3DD5" w:rsidRDefault="007C24C2" w:rsidP="007C24C2">
      <w:pPr>
        <w:pStyle w:val="a4"/>
        <w:ind w:firstLine="708"/>
        <w:rPr>
          <w:rFonts w:ascii="Times New Roman" w:hAnsi="Times New Roman" w:cs="Times New Roman"/>
          <w:sz w:val="28"/>
          <w:szCs w:val="28"/>
          <w:u w:val="single"/>
        </w:rPr>
      </w:pPr>
      <w:r w:rsidRPr="005C3DD5">
        <w:rPr>
          <w:rFonts w:ascii="Times New Roman" w:hAnsi="Times New Roman" w:cs="Times New Roman"/>
          <w:sz w:val="28"/>
          <w:szCs w:val="28"/>
          <w:u w:val="single"/>
        </w:rPr>
        <w:t>МУНИЦИПАЛЬНЫЙ ЗАКАЗ</w:t>
      </w:r>
    </w:p>
    <w:p w:rsidR="007C24C2" w:rsidRPr="005C3DD5" w:rsidRDefault="007C24C2" w:rsidP="007C24C2">
      <w:pPr>
        <w:spacing w:after="0" w:line="240" w:lineRule="auto"/>
        <w:jc w:val="both"/>
        <w:rPr>
          <w:rFonts w:ascii="Times New Roman" w:hAnsi="Times New Roman" w:cs="Times New Roman"/>
          <w:sz w:val="28"/>
          <w:szCs w:val="28"/>
        </w:rPr>
      </w:pPr>
      <w:r w:rsidRPr="005C3DD5">
        <w:rPr>
          <w:rFonts w:ascii="Times New Roman" w:hAnsi="Times New Roman" w:cs="Times New Roman"/>
          <w:sz w:val="28"/>
          <w:szCs w:val="28"/>
        </w:rPr>
        <w:t xml:space="preserve">Наиболее эффективным способом </w:t>
      </w:r>
      <w:proofErr w:type="gramStart"/>
      <w:r w:rsidRPr="005C3DD5">
        <w:rPr>
          <w:rFonts w:ascii="Times New Roman" w:hAnsi="Times New Roman" w:cs="Times New Roman"/>
          <w:sz w:val="28"/>
          <w:szCs w:val="28"/>
        </w:rPr>
        <w:t>расходования  бюджетных</w:t>
      </w:r>
      <w:proofErr w:type="gramEnd"/>
      <w:r w:rsidRPr="005C3DD5">
        <w:rPr>
          <w:rFonts w:ascii="Times New Roman" w:hAnsi="Times New Roman" w:cs="Times New Roman"/>
          <w:sz w:val="28"/>
          <w:szCs w:val="28"/>
        </w:rPr>
        <w:t xml:space="preserve"> ассигнований является размещение муниципального заказа конкурентными способами – аукционы, котировки. </w:t>
      </w:r>
    </w:p>
    <w:p w:rsidR="007C24C2" w:rsidRPr="005C3DD5" w:rsidRDefault="007C24C2" w:rsidP="007C24C2">
      <w:pPr>
        <w:spacing w:after="0" w:line="240" w:lineRule="auto"/>
        <w:jc w:val="both"/>
        <w:rPr>
          <w:rFonts w:ascii="Times New Roman" w:hAnsi="Times New Roman" w:cs="Times New Roman"/>
          <w:sz w:val="28"/>
          <w:szCs w:val="28"/>
        </w:rPr>
      </w:pPr>
      <w:r w:rsidRPr="005C3DD5">
        <w:rPr>
          <w:rFonts w:ascii="Times New Roman" w:hAnsi="Times New Roman" w:cs="Times New Roman"/>
          <w:sz w:val="28"/>
          <w:szCs w:val="28"/>
        </w:rPr>
        <w:t xml:space="preserve">В 2018 году муниципальными учреждениями города проведено 49конкурентных процедур, из них 18 контрактов заключено по результатам состоявшихся процедур, 31 -   по </w:t>
      </w:r>
      <w:proofErr w:type="gramStart"/>
      <w:r w:rsidRPr="005C3DD5">
        <w:rPr>
          <w:rFonts w:ascii="Times New Roman" w:hAnsi="Times New Roman" w:cs="Times New Roman"/>
          <w:sz w:val="28"/>
          <w:szCs w:val="28"/>
        </w:rPr>
        <w:t>результатам  несостоявшихся</w:t>
      </w:r>
      <w:proofErr w:type="gramEnd"/>
      <w:r w:rsidRPr="005C3DD5">
        <w:rPr>
          <w:rFonts w:ascii="Times New Roman" w:hAnsi="Times New Roman" w:cs="Times New Roman"/>
          <w:sz w:val="28"/>
          <w:szCs w:val="28"/>
        </w:rPr>
        <w:t>.</w:t>
      </w:r>
    </w:p>
    <w:p w:rsidR="007C24C2" w:rsidRPr="005C3DD5" w:rsidRDefault="007C24C2" w:rsidP="007C24C2">
      <w:pPr>
        <w:spacing w:after="0" w:line="240" w:lineRule="auto"/>
        <w:jc w:val="both"/>
        <w:rPr>
          <w:rFonts w:ascii="Times New Roman" w:hAnsi="Times New Roman" w:cs="Times New Roman"/>
          <w:sz w:val="28"/>
          <w:szCs w:val="28"/>
        </w:rPr>
      </w:pPr>
      <w:r w:rsidRPr="005C3DD5">
        <w:rPr>
          <w:rFonts w:ascii="Times New Roman" w:hAnsi="Times New Roman" w:cs="Times New Roman"/>
          <w:sz w:val="28"/>
          <w:szCs w:val="28"/>
        </w:rPr>
        <w:lastRenderedPageBreak/>
        <w:t xml:space="preserve">По результатам проведенных процедур заключены контракты на общую </w:t>
      </w:r>
      <w:proofErr w:type="gramStart"/>
      <w:r w:rsidRPr="005C3DD5">
        <w:rPr>
          <w:rFonts w:ascii="Times New Roman" w:hAnsi="Times New Roman" w:cs="Times New Roman"/>
          <w:sz w:val="28"/>
          <w:szCs w:val="28"/>
        </w:rPr>
        <w:t>сумму  72</w:t>
      </w:r>
      <w:proofErr w:type="gramEnd"/>
      <w:r w:rsidRPr="005C3DD5">
        <w:rPr>
          <w:rFonts w:ascii="Times New Roman" w:hAnsi="Times New Roman" w:cs="Times New Roman"/>
          <w:sz w:val="28"/>
          <w:szCs w:val="28"/>
        </w:rPr>
        <w:t xml:space="preserve"> млн. 902 тыс. руб.  Экономия бюджетных средств составила 7 млн.821тыс. руб. </w:t>
      </w:r>
    </w:p>
    <w:p w:rsidR="007C24C2" w:rsidRPr="005C3DD5" w:rsidRDefault="007C24C2" w:rsidP="007C24C2">
      <w:pPr>
        <w:pStyle w:val="a4"/>
        <w:ind w:firstLine="708"/>
        <w:jc w:val="center"/>
        <w:rPr>
          <w:rFonts w:ascii="Times New Roman" w:hAnsi="Times New Roman" w:cs="Times New Roman"/>
          <w:b/>
          <w:color w:val="FF0000"/>
          <w:sz w:val="28"/>
          <w:szCs w:val="28"/>
        </w:rPr>
      </w:pPr>
    </w:p>
    <w:p w:rsidR="007C24C2" w:rsidRPr="005C3DD5" w:rsidRDefault="007C24C2" w:rsidP="007C24C2">
      <w:pPr>
        <w:pStyle w:val="a4"/>
        <w:rPr>
          <w:rFonts w:ascii="Times New Roman" w:hAnsi="Times New Roman" w:cs="Times New Roman"/>
          <w:sz w:val="28"/>
          <w:szCs w:val="28"/>
          <w:u w:val="single"/>
        </w:rPr>
      </w:pPr>
      <w:r w:rsidRPr="005C3DD5">
        <w:rPr>
          <w:rFonts w:ascii="Times New Roman" w:hAnsi="Times New Roman" w:cs="Times New Roman"/>
          <w:sz w:val="28"/>
          <w:szCs w:val="28"/>
          <w:u w:val="single"/>
        </w:rPr>
        <w:t>СОЦИАЛЬНО-ЭКОНОМИЧЕСКОЕ РАЗВИТИЕ ГОРОДА</w:t>
      </w:r>
    </w:p>
    <w:p w:rsidR="007C24C2" w:rsidRPr="005C3DD5" w:rsidRDefault="007C24C2" w:rsidP="007C24C2">
      <w:pPr>
        <w:pStyle w:val="a4"/>
        <w:ind w:firstLine="708"/>
        <w:jc w:val="both"/>
        <w:rPr>
          <w:rFonts w:ascii="Times New Roman" w:hAnsi="Times New Roman" w:cs="Times New Roman"/>
          <w:b/>
          <w:sz w:val="28"/>
          <w:szCs w:val="28"/>
        </w:rPr>
      </w:pPr>
      <w:r w:rsidRPr="005C3DD5">
        <w:rPr>
          <w:rFonts w:ascii="Times New Roman" w:hAnsi="Times New Roman" w:cs="Times New Roman"/>
          <w:sz w:val="28"/>
          <w:szCs w:val="28"/>
        </w:rPr>
        <w:t xml:space="preserve">Анализ сложившейся социально-экономической ситуации в городе Алейске показывает, что в экономике, с одной стороны, идут активные восстановительные процессы, обусловленные, в том числе, наращиванием внутреннего потребительского спроса, с другой стороны, сохраняются </w:t>
      </w:r>
      <w:r w:rsidRPr="005C3DD5">
        <w:rPr>
          <w:rFonts w:ascii="Times New Roman" w:hAnsi="Times New Roman" w:cs="Times New Roman"/>
          <w:bCs/>
          <w:sz w:val="28"/>
          <w:szCs w:val="28"/>
        </w:rPr>
        <w:t xml:space="preserve">процессы адаптации отдельных </w:t>
      </w:r>
      <w:r w:rsidRPr="005C3DD5">
        <w:rPr>
          <w:rFonts w:ascii="Times New Roman" w:hAnsi="Times New Roman" w:cs="Times New Roman"/>
          <w:sz w:val="28"/>
          <w:szCs w:val="28"/>
        </w:rPr>
        <w:t xml:space="preserve">отраслей реального сектора экономики к современным рискам и вызовам, что в сочетании с необеспеченным инвестиционным спросом по крупным и средним предприятиям не позволило по итогам 2018г. полномасштабного динамичного развития. </w:t>
      </w:r>
    </w:p>
    <w:p w:rsidR="007C24C2" w:rsidRPr="005C3DD5" w:rsidRDefault="007C24C2" w:rsidP="007C24C2">
      <w:pPr>
        <w:pStyle w:val="a4"/>
        <w:ind w:firstLine="708"/>
        <w:jc w:val="both"/>
        <w:rPr>
          <w:rFonts w:ascii="Times New Roman" w:hAnsi="Times New Roman" w:cs="Times New Roman"/>
          <w:sz w:val="28"/>
          <w:szCs w:val="28"/>
        </w:rPr>
      </w:pPr>
      <w:r w:rsidRPr="005C3DD5">
        <w:rPr>
          <w:rFonts w:ascii="Times New Roman" w:hAnsi="Times New Roman" w:cs="Times New Roman"/>
          <w:sz w:val="28"/>
          <w:szCs w:val="28"/>
        </w:rPr>
        <w:t>Сфера промышленного производства является главной составляющей реального сектора экономики города.</w:t>
      </w:r>
      <w:r w:rsidRPr="005C3DD5">
        <w:rPr>
          <w:rFonts w:ascii="Times New Roman" w:hAnsi="Times New Roman" w:cs="Times New Roman"/>
          <w:bCs/>
          <w:spacing w:val="-2"/>
          <w:sz w:val="28"/>
          <w:szCs w:val="28"/>
        </w:rPr>
        <w:t xml:space="preserve"> Темп роста объема отгруженных товаров в сфере производства </w:t>
      </w:r>
      <w:proofErr w:type="spellStart"/>
      <w:r w:rsidRPr="005C3DD5">
        <w:rPr>
          <w:rFonts w:ascii="Times New Roman" w:hAnsi="Times New Roman" w:cs="Times New Roman"/>
          <w:bCs/>
          <w:spacing w:val="-2"/>
          <w:sz w:val="28"/>
          <w:szCs w:val="28"/>
        </w:rPr>
        <w:t>промышленнойпродукции</w:t>
      </w:r>
      <w:proofErr w:type="spellEnd"/>
      <w:r w:rsidRPr="005C3DD5">
        <w:rPr>
          <w:rFonts w:ascii="Times New Roman" w:hAnsi="Times New Roman" w:cs="Times New Roman"/>
          <w:bCs/>
          <w:spacing w:val="-2"/>
          <w:sz w:val="28"/>
          <w:szCs w:val="28"/>
        </w:rPr>
        <w:t xml:space="preserve"> в действующих ценах составил 102,5% к соответствующему периоду прошлого года. </w:t>
      </w:r>
      <w:r w:rsidRPr="005C3DD5">
        <w:rPr>
          <w:rFonts w:ascii="Times New Roman" w:hAnsi="Times New Roman" w:cs="Times New Roman"/>
          <w:sz w:val="28"/>
          <w:szCs w:val="28"/>
        </w:rPr>
        <w:t xml:space="preserve">По удельному весу в общем объеме промышленной продукции на душу населения город занимает третье место среди городов Алтайского края. Основной показатель оценки </w:t>
      </w:r>
      <w:proofErr w:type="gramStart"/>
      <w:r w:rsidRPr="005C3DD5">
        <w:rPr>
          <w:rFonts w:ascii="Times New Roman" w:hAnsi="Times New Roman" w:cs="Times New Roman"/>
          <w:sz w:val="28"/>
          <w:szCs w:val="28"/>
        </w:rPr>
        <w:t>деятельности  -</w:t>
      </w:r>
      <w:proofErr w:type="gramEnd"/>
      <w:r w:rsidRPr="005C3DD5">
        <w:rPr>
          <w:rFonts w:ascii="Times New Roman" w:hAnsi="Times New Roman" w:cs="Times New Roman"/>
          <w:sz w:val="28"/>
          <w:szCs w:val="28"/>
        </w:rPr>
        <w:t xml:space="preserve"> индекс промышленного производства по итогам года составил 97,9 % к  уровню предыдущего года (9-ое рейтинговое место среди 9 городов края).  </w:t>
      </w:r>
    </w:p>
    <w:p w:rsidR="007C24C2" w:rsidRPr="005C3DD5" w:rsidRDefault="007C24C2" w:rsidP="007C24C2">
      <w:pPr>
        <w:pStyle w:val="a4"/>
        <w:ind w:firstLine="708"/>
        <w:jc w:val="both"/>
        <w:rPr>
          <w:rFonts w:ascii="Times New Roman" w:hAnsi="Times New Roman" w:cs="Times New Roman"/>
          <w:color w:val="FF0000"/>
          <w:sz w:val="28"/>
          <w:szCs w:val="28"/>
        </w:rPr>
      </w:pPr>
      <w:r w:rsidRPr="005C3DD5">
        <w:rPr>
          <w:rFonts w:ascii="Times New Roman" w:hAnsi="Times New Roman" w:cs="Times New Roman"/>
          <w:sz w:val="28"/>
          <w:szCs w:val="28"/>
        </w:rPr>
        <w:t xml:space="preserve">Объем </w:t>
      </w:r>
      <w:proofErr w:type="gramStart"/>
      <w:r w:rsidRPr="005C3DD5">
        <w:rPr>
          <w:rFonts w:ascii="Times New Roman" w:hAnsi="Times New Roman" w:cs="Times New Roman"/>
          <w:sz w:val="28"/>
          <w:szCs w:val="28"/>
        </w:rPr>
        <w:t>инвестиций  в</w:t>
      </w:r>
      <w:proofErr w:type="gramEnd"/>
      <w:r w:rsidRPr="005C3DD5">
        <w:rPr>
          <w:rFonts w:ascii="Times New Roman" w:hAnsi="Times New Roman" w:cs="Times New Roman"/>
          <w:sz w:val="28"/>
          <w:szCs w:val="28"/>
        </w:rPr>
        <w:t xml:space="preserve"> основной капитал за счет всех источников финансирования года по крупным и средним предприятиям составил 410 млн. руб. Темп роста объема инвестиций в основной капитал составил 126,4 %.</w:t>
      </w:r>
    </w:p>
    <w:p w:rsidR="007C24C2" w:rsidRPr="005C3DD5" w:rsidRDefault="007C24C2" w:rsidP="007C24C2">
      <w:pPr>
        <w:pStyle w:val="a4"/>
        <w:ind w:firstLine="708"/>
        <w:jc w:val="both"/>
        <w:rPr>
          <w:rFonts w:ascii="Times New Roman" w:hAnsi="Times New Roman" w:cs="Times New Roman"/>
          <w:sz w:val="28"/>
          <w:szCs w:val="28"/>
        </w:rPr>
      </w:pPr>
      <w:r w:rsidRPr="005C3DD5">
        <w:rPr>
          <w:rFonts w:ascii="Times New Roman" w:hAnsi="Times New Roman" w:cs="Times New Roman"/>
          <w:sz w:val="28"/>
          <w:szCs w:val="28"/>
        </w:rPr>
        <w:t xml:space="preserve">Среднемесячная заработная плата по полному </w:t>
      </w:r>
      <w:proofErr w:type="gramStart"/>
      <w:r w:rsidRPr="005C3DD5">
        <w:rPr>
          <w:rFonts w:ascii="Times New Roman" w:hAnsi="Times New Roman" w:cs="Times New Roman"/>
          <w:sz w:val="28"/>
          <w:szCs w:val="28"/>
        </w:rPr>
        <w:t>кругу,  по</w:t>
      </w:r>
      <w:proofErr w:type="gramEnd"/>
      <w:r w:rsidRPr="005C3DD5">
        <w:rPr>
          <w:rFonts w:ascii="Times New Roman" w:hAnsi="Times New Roman" w:cs="Times New Roman"/>
          <w:sz w:val="28"/>
          <w:szCs w:val="28"/>
        </w:rPr>
        <w:t xml:space="preserve"> оценке, составила22300 руб., темп роста к уровню прошлого года – 106,1 %. По крупным и средним организациям средняя заработная плата составила 27467 руб., темп роста к уровню прошлого года – 113,2 %.</w:t>
      </w:r>
    </w:p>
    <w:p w:rsidR="007C24C2" w:rsidRPr="005C3DD5" w:rsidRDefault="007C24C2" w:rsidP="007C24C2">
      <w:pPr>
        <w:spacing w:after="0" w:line="240" w:lineRule="auto"/>
        <w:jc w:val="both"/>
        <w:rPr>
          <w:rFonts w:ascii="Times New Roman" w:hAnsi="Times New Roman" w:cs="Times New Roman"/>
          <w:sz w:val="28"/>
          <w:szCs w:val="28"/>
        </w:rPr>
      </w:pPr>
      <w:r w:rsidRPr="005C3DD5">
        <w:rPr>
          <w:rFonts w:ascii="Times New Roman" w:hAnsi="Times New Roman" w:cs="Times New Roman"/>
          <w:sz w:val="28"/>
          <w:szCs w:val="28"/>
        </w:rPr>
        <w:t xml:space="preserve">Развитие потребительского рынка характеризуется следующими показателями:                  </w:t>
      </w:r>
    </w:p>
    <w:p w:rsidR="007C24C2" w:rsidRPr="005C3DD5" w:rsidRDefault="007C24C2" w:rsidP="007C24C2">
      <w:pPr>
        <w:pStyle w:val="a4"/>
        <w:ind w:firstLine="708"/>
        <w:jc w:val="both"/>
        <w:rPr>
          <w:rFonts w:ascii="Times New Roman" w:hAnsi="Times New Roman" w:cs="Times New Roman"/>
          <w:sz w:val="28"/>
          <w:szCs w:val="28"/>
        </w:rPr>
      </w:pPr>
      <w:r w:rsidRPr="005C3DD5">
        <w:rPr>
          <w:rFonts w:ascii="Times New Roman" w:hAnsi="Times New Roman" w:cs="Times New Roman"/>
          <w:sz w:val="28"/>
          <w:szCs w:val="28"/>
        </w:rPr>
        <w:t xml:space="preserve">- темп роста розничного </w:t>
      </w:r>
      <w:proofErr w:type="gramStart"/>
      <w:r w:rsidRPr="005C3DD5">
        <w:rPr>
          <w:rFonts w:ascii="Times New Roman" w:hAnsi="Times New Roman" w:cs="Times New Roman"/>
          <w:sz w:val="28"/>
          <w:szCs w:val="28"/>
        </w:rPr>
        <w:t>товарооборота  -</w:t>
      </w:r>
      <w:proofErr w:type="gramEnd"/>
      <w:r w:rsidRPr="005C3DD5">
        <w:rPr>
          <w:rFonts w:ascii="Times New Roman" w:hAnsi="Times New Roman" w:cs="Times New Roman"/>
          <w:sz w:val="28"/>
          <w:szCs w:val="28"/>
        </w:rPr>
        <w:t xml:space="preserve"> 116,5% к уровню  2017 года;</w:t>
      </w:r>
    </w:p>
    <w:p w:rsidR="007C24C2" w:rsidRPr="005C3DD5" w:rsidRDefault="007C24C2" w:rsidP="007C24C2">
      <w:pPr>
        <w:pStyle w:val="a4"/>
        <w:ind w:firstLine="708"/>
        <w:jc w:val="both"/>
        <w:rPr>
          <w:rFonts w:ascii="Times New Roman" w:hAnsi="Times New Roman" w:cs="Times New Roman"/>
          <w:sz w:val="28"/>
          <w:szCs w:val="28"/>
        </w:rPr>
      </w:pPr>
      <w:r w:rsidRPr="005C3DD5">
        <w:rPr>
          <w:rFonts w:ascii="Times New Roman" w:hAnsi="Times New Roman" w:cs="Times New Roman"/>
          <w:sz w:val="28"/>
          <w:szCs w:val="28"/>
        </w:rPr>
        <w:t xml:space="preserve">- темп роста оборота общественного </w:t>
      </w:r>
      <w:proofErr w:type="gramStart"/>
      <w:r w:rsidRPr="005C3DD5">
        <w:rPr>
          <w:rFonts w:ascii="Times New Roman" w:hAnsi="Times New Roman" w:cs="Times New Roman"/>
          <w:sz w:val="28"/>
          <w:szCs w:val="28"/>
        </w:rPr>
        <w:t>питания  -</w:t>
      </w:r>
      <w:proofErr w:type="gramEnd"/>
      <w:r w:rsidRPr="005C3DD5">
        <w:rPr>
          <w:rFonts w:ascii="Times New Roman" w:hAnsi="Times New Roman" w:cs="Times New Roman"/>
          <w:sz w:val="28"/>
          <w:szCs w:val="28"/>
        </w:rPr>
        <w:t xml:space="preserve"> 84,1 % к уровню  2017 года;</w:t>
      </w:r>
    </w:p>
    <w:p w:rsidR="007C24C2" w:rsidRPr="005C3DD5" w:rsidRDefault="007C24C2" w:rsidP="007C24C2">
      <w:pPr>
        <w:pStyle w:val="a4"/>
        <w:ind w:firstLine="708"/>
        <w:jc w:val="both"/>
        <w:rPr>
          <w:rFonts w:ascii="Times New Roman" w:hAnsi="Times New Roman" w:cs="Times New Roman"/>
          <w:sz w:val="28"/>
          <w:szCs w:val="28"/>
        </w:rPr>
      </w:pPr>
      <w:r w:rsidRPr="005C3DD5">
        <w:rPr>
          <w:rFonts w:ascii="Times New Roman" w:hAnsi="Times New Roman" w:cs="Times New Roman"/>
          <w:sz w:val="28"/>
          <w:szCs w:val="28"/>
        </w:rPr>
        <w:t>- темп роста объема платных услуг к уровню 2017 года – 120,1 %.</w:t>
      </w:r>
    </w:p>
    <w:p w:rsidR="007C24C2" w:rsidRPr="005C3DD5" w:rsidRDefault="007C24C2" w:rsidP="007C24C2">
      <w:pPr>
        <w:pStyle w:val="a4"/>
        <w:ind w:firstLine="708"/>
        <w:jc w:val="both"/>
        <w:rPr>
          <w:rFonts w:ascii="Times New Roman" w:hAnsi="Times New Roman" w:cs="Times New Roman"/>
          <w:sz w:val="28"/>
          <w:szCs w:val="28"/>
        </w:rPr>
      </w:pPr>
    </w:p>
    <w:p w:rsidR="007C24C2" w:rsidRPr="005C3DD5" w:rsidRDefault="007C24C2" w:rsidP="007C24C2">
      <w:pPr>
        <w:pStyle w:val="a4"/>
        <w:jc w:val="both"/>
        <w:rPr>
          <w:rFonts w:ascii="Times New Roman" w:hAnsi="Times New Roman" w:cs="Times New Roman"/>
          <w:color w:val="FF0000"/>
          <w:sz w:val="28"/>
          <w:szCs w:val="28"/>
        </w:rPr>
      </w:pPr>
    </w:p>
    <w:p w:rsidR="007C24C2" w:rsidRPr="005C3DD5" w:rsidRDefault="007C24C2" w:rsidP="007C24C2">
      <w:pPr>
        <w:pStyle w:val="a4"/>
        <w:rPr>
          <w:rFonts w:ascii="Times New Roman" w:hAnsi="Times New Roman" w:cs="Times New Roman"/>
          <w:sz w:val="28"/>
          <w:szCs w:val="28"/>
          <w:u w:val="single"/>
        </w:rPr>
      </w:pPr>
      <w:r w:rsidRPr="005C3DD5">
        <w:rPr>
          <w:rFonts w:ascii="Times New Roman" w:hAnsi="Times New Roman" w:cs="Times New Roman"/>
          <w:sz w:val="28"/>
          <w:szCs w:val="28"/>
          <w:u w:val="single"/>
        </w:rPr>
        <w:t>РЫНОК ТРУДА</w:t>
      </w:r>
    </w:p>
    <w:p w:rsidR="007C24C2" w:rsidRPr="005C3DD5" w:rsidRDefault="007C24C2" w:rsidP="007C24C2">
      <w:pPr>
        <w:spacing w:after="0" w:line="240" w:lineRule="auto"/>
        <w:jc w:val="both"/>
        <w:rPr>
          <w:rFonts w:ascii="Times New Roman" w:hAnsi="Times New Roman" w:cs="Times New Roman"/>
          <w:sz w:val="28"/>
          <w:szCs w:val="28"/>
        </w:rPr>
      </w:pPr>
      <w:r w:rsidRPr="005C3DD5">
        <w:rPr>
          <w:rFonts w:ascii="Times New Roman" w:hAnsi="Times New Roman" w:cs="Times New Roman"/>
          <w:sz w:val="28"/>
          <w:szCs w:val="28"/>
        </w:rPr>
        <w:t xml:space="preserve">         Утвержденные мероприятия (дорожная карта) по повышению уровня занятости инвалидов трудоспособного возраста в 2018 году по городу Алейску выполнены в полном объеме. Трудоустроены 42 инвалида.</w:t>
      </w:r>
    </w:p>
    <w:p w:rsidR="007C24C2" w:rsidRPr="005C3DD5" w:rsidRDefault="007C24C2" w:rsidP="007C24C2">
      <w:pPr>
        <w:pStyle w:val="ac"/>
        <w:spacing w:after="0"/>
        <w:jc w:val="both"/>
        <w:rPr>
          <w:sz w:val="28"/>
          <w:szCs w:val="28"/>
        </w:rPr>
      </w:pPr>
      <w:r w:rsidRPr="005C3DD5">
        <w:rPr>
          <w:sz w:val="28"/>
          <w:szCs w:val="28"/>
        </w:rPr>
        <w:t xml:space="preserve">           В целях легализации трудовых отношений в организациях города в течение 2018 </w:t>
      </w:r>
      <w:proofErr w:type="gramStart"/>
      <w:r w:rsidRPr="005C3DD5">
        <w:rPr>
          <w:sz w:val="28"/>
          <w:szCs w:val="28"/>
        </w:rPr>
        <w:t>года  проводилась</w:t>
      </w:r>
      <w:proofErr w:type="gramEnd"/>
      <w:r w:rsidRPr="005C3DD5">
        <w:rPr>
          <w:sz w:val="28"/>
          <w:szCs w:val="28"/>
        </w:rPr>
        <w:t xml:space="preserve"> работа  по снижению неформальной занятости населения.</w:t>
      </w:r>
    </w:p>
    <w:p w:rsidR="007C24C2" w:rsidRPr="005C3DD5" w:rsidRDefault="007C24C2" w:rsidP="007C24C2">
      <w:pPr>
        <w:pStyle w:val="ac"/>
        <w:spacing w:after="0"/>
        <w:jc w:val="both"/>
        <w:rPr>
          <w:sz w:val="28"/>
          <w:szCs w:val="28"/>
        </w:rPr>
      </w:pPr>
      <w:r w:rsidRPr="005C3DD5">
        <w:rPr>
          <w:sz w:val="28"/>
          <w:szCs w:val="28"/>
        </w:rPr>
        <w:lastRenderedPageBreak/>
        <w:t xml:space="preserve">За 2018 год проведено 12 совместных заседаний рабочей группы по координации действий в области оплаты труда при городской трехсторонней комиссии по регулированию социально-трудовых отношений и по снижению неформальной занятости населения города Алейска, на которых заслушивались работодатели, нарушающие трудовое законодательство (работники без оформления трудовых договоров, оплата труда ниже МРОТ и т.д.). По </w:t>
      </w:r>
      <w:proofErr w:type="gramStart"/>
      <w:r w:rsidRPr="005C3DD5">
        <w:rPr>
          <w:sz w:val="28"/>
          <w:szCs w:val="28"/>
        </w:rPr>
        <w:t>результатам  совместной</w:t>
      </w:r>
      <w:proofErr w:type="gramEnd"/>
      <w:r w:rsidRPr="005C3DD5">
        <w:rPr>
          <w:sz w:val="28"/>
          <w:szCs w:val="28"/>
        </w:rPr>
        <w:t xml:space="preserve"> работы за 2018 год процент выполнения контрольного показателя по снижению неформальной занятости   выполнен на 100,0 % (план - 288, факт - 288). </w:t>
      </w:r>
    </w:p>
    <w:p w:rsidR="007C24C2" w:rsidRPr="005C3DD5" w:rsidRDefault="007C24C2" w:rsidP="007C24C2">
      <w:pPr>
        <w:pStyle w:val="14"/>
        <w:spacing w:after="0" w:line="240" w:lineRule="auto"/>
        <w:ind w:left="0" w:firstLine="709"/>
        <w:jc w:val="both"/>
        <w:rPr>
          <w:rFonts w:ascii="Times New Roman" w:hAnsi="Times New Roman"/>
          <w:sz w:val="28"/>
          <w:szCs w:val="28"/>
        </w:rPr>
      </w:pPr>
      <w:r w:rsidRPr="005C3DD5">
        <w:rPr>
          <w:rFonts w:ascii="Times New Roman" w:hAnsi="Times New Roman"/>
          <w:sz w:val="28"/>
          <w:szCs w:val="28"/>
        </w:rPr>
        <w:t xml:space="preserve">Численность официально зарегистрированных безработных граждан снизилась с 124 </w:t>
      </w:r>
      <w:proofErr w:type="gramStart"/>
      <w:r w:rsidRPr="005C3DD5">
        <w:rPr>
          <w:rFonts w:ascii="Times New Roman" w:hAnsi="Times New Roman"/>
          <w:sz w:val="28"/>
          <w:szCs w:val="28"/>
        </w:rPr>
        <w:t>человек  на</w:t>
      </w:r>
      <w:proofErr w:type="gramEnd"/>
      <w:r w:rsidRPr="005C3DD5">
        <w:rPr>
          <w:rFonts w:ascii="Times New Roman" w:hAnsi="Times New Roman"/>
          <w:sz w:val="28"/>
          <w:szCs w:val="28"/>
        </w:rPr>
        <w:t xml:space="preserve"> 01.01.2018  г. до 102 человек на 01.01.2019 г. Уровень регистрируемой безработицы по отношению к экономически активному населению - с 0,7 % до 0,6 % соответственно. </w:t>
      </w:r>
    </w:p>
    <w:p w:rsidR="007C24C2" w:rsidRPr="005C3DD5" w:rsidRDefault="007C24C2" w:rsidP="007C24C2">
      <w:pPr>
        <w:pStyle w:val="a4"/>
        <w:ind w:firstLine="708"/>
        <w:jc w:val="both"/>
        <w:rPr>
          <w:rFonts w:ascii="Times New Roman" w:hAnsi="Times New Roman"/>
          <w:sz w:val="28"/>
          <w:szCs w:val="28"/>
        </w:rPr>
      </w:pPr>
      <w:r w:rsidRPr="005C3DD5">
        <w:rPr>
          <w:rFonts w:ascii="Times New Roman" w:hAnsi="Times New Roman"/>
          <w:sz w:val="28"/>
          <w:szCs w:val="28"/>
        </w:rPr>
        <w:t>Создано 165 новых рабочих мест, из них 138 в области предпринимательства.</w:t>
      </w:r>
    </w:p>
    <w:p w:rsidR="007C24C2" w:rsidRPr="005C3DD5" w:rsidRDefault="007C24C2" w:rsidP="007C24C2">
      <w:pPr>
        <w:pStyle w:val="13"/>
        <w:ind w:firstLine="708"/>
        <w:jc w:val="both"/>
        <w:rPr>
          <w:rFonts w:ascii="Times New Roman" w:hAnsi="Times New Roman"/>
          <w:color w:val="FF0000"/>
          <w:sz w:val="28"/>
          <w:szCs w:val="28"/>
        </w:rPr>
      </w:pPr>
    </w:p>
    <w:p w:rsidR="007C24C2" w:rsidRPr="005C3DD5" w:rsidRDefault="007C24C2" w:rsidP="007C24C2">
      <w:pPr>
        <w:pStyle w:val="13"/>
        <w:ind w:firstLine="708"/>
        <w:rPr>
          <w:rFonts w:ascii="Times New Roman" w:hAnsi="Times New Roman"/>
          <w:sz w:val="28"/>
          <w:szCs w:val="28"/>
          <w:u w:val="single"/>
        </w:rPr>
      </w:pPr>
      <w:r w:rsidRPr="005C3DD5">
        <w:rPr>
          <w:rFonts w:ascii="Times New Roman" w:hAnsi="Times New Roman"/>
          <w:sz w:val="28"/>
          <w:szCs w:val="28"/>
          <w:u w:val="single"/>
        </w:rPr>
        <w:t>ЖИЛИЩНО-КОММУНАЛЬНОЕ ХОЗЯЙСТВО</w:t>
      </w:r>
    </w:p>
    <w:p w:rsidR="007C24C2" w:rsidRPr="005C3DD5" w:rsidRDefault="007C24C2" w:rsidP="007C24C2">
      <w:pPr>
        <w:pStyle w:val="13"/>
        <w:ind w:firstLine="709"/>
        <w:rPr>
          <w:rFonts w:ascii="Times New Roman" w:hAnsi="Times New Roman"/>
          <w:sz w:val="28"/>
          <w:szCs w:val="28"/>
          <w:u w:val="single"/>
        </w:rPr>
      </w:pPr>
      <w:r w:rsidRPr="005C3DD5">
        <w:rPr>
          <w:rFonts w:ascii="Times New Roman" w:hAnsi="Times New Roman"/>
          <w:sz w:val="28"/>
          <w:szCs w:val="28"/>
          <w:u w:val="single"/>
        </w:rPr>
        <w:t>ЖИЛИЩНО-КОММУНАЛЬНОЕ И ДОРОЖНОЕ ХОЗЯЙСТВО</w:t>
      </w:r>
    </w:p>
    <w:p w:rsidR="007C24C2" w:rsidRPr="005C3DD5" w:rsidRDefault="007C24C2" w:rsidP="007C24C2">
      <w:pPr>
        <w:pStyle w:val="a4"/>
        <w:ind w:firstLine="709"/>
        <w:jc w:val="both"/>
        <w:rPr>
          <w:rFonts w:ascii="Times New Roman" w:hAnsi="Times New Roman" w:cs="Times New Roman"/>
          <w:sz w:val="28"/>
          <w:szCs w:val="28"/>
        </w:rPr>
      </w:pPr>
      <w:r w:rsidRPr="005C3DD5">
        <w:rPr>
          <w:rFonts w:ascii="Times New Roman" w:hAnsi="Times New Roman" w:cs="Times New Roman"/>
          <w:sz w:val="28"/>
          <w:szCs w:val="28"/>
        </w:rPr>
        <w:t xml:space="preserve">Одной из основных задач организаций и предприятий </w:t>
      </w:r>
      <w:r w:rsidRPr="005C3DD5">
        <w:rPr>
          <w:rFonts w:ascii="Times New Roman" w:hAnsi="Times New Roman" w:cs="Times New Roman"/>
          <w:bCs/>
          <w:sz w:val="28"/>
          <w:szCs w:val="28"/>
        </w:rPr>
        <w:t>отрасли ЖКХ</w:t>
      </w:r>
      <w:r w:rsidRPr="005C3DD5">
        <w:rPr>
          <w:rFonts w:ascii="Times New Roman" w:hAnsi="Times New Roman" w:cs="Times New Roman"/>
          <w:sz w:val="28"/>
          <w:szCs w:val="28"/>
        </w:rPr>
        <w:t xml:space="preserve"> города является обеспечение бесперебойной подачи в жилые помещения города коммунальных услуг надлежащего качества и в объемах, необходимых потребителю.</w:t>
      </w:r>
    </w:p>
    <w:p w:rsidR="007C24C2" w:rsidRPr="005C3DD5" w:rsidRDefault="007C24C2" w:rsidP="007C24C2">
      <w:pPr>
        <w:pStyle w:val="a4"/>
        <w:ind w:firstLine="709"/>
        <w:jc w:val="both"/>
        <w:rPr>
          <w:rFonts w:ascii="Times New Roman" w:hAnsi="Times New Roman" w:cs="Times New Roman"/>
          <w:sz w:val="28"/>
          <w:szCs w:val="28"/>
        </w:rPr>
      </w:pPr>
      <w:r w:rsidRPr="005C3DD5">
        <w:rPr>
          <w:rFonts w:ascii="Times New Roman" w:hAnsi="Times New Roman" w:cs="Times New Roman"/>
          <w:sz w:val="28"/>
          <w:szCs w:val="28"/>
        </w:rPr>
        <w:t>Обеспечение водоснабжением и водоотведением города с 1 июля 2016 осуществляет ООО «</w:t>
      </w:r>
      <w:proofErr w:type="spellStart"/>
      <w:r w:rsidRPr="005C3DD5">
        <w:rPr>
          <w:rFonts w:ascii="Times New Roman" w:hAnsi="Times New Roman" w:cs="Times New Roman"/>
          <w:sz w:val="28"/>
          <w:szCs w:val="28"/>
        </w:rPr>
        <w:t>Алейскводоканал</w:t>
      </w:r>
      <w:proofErr w:type="spellEnd"/>
      <w:r w:rsidRPr="005C3DD5">
        <w:rPr>
          <w:rFonts w:ascii="Times New Roman" w:hAnsi="Times New Roman" w:cs="Times New Roman"/>
          <w:sz w:val="28"/>
          <w:szCs w:val="28"/>
        </w:rPr>
        <w:t>» на условиях концессионного соглашения.</w:t>
      </w:r>
    </w:p>
    <w:p w:rsidR="007C24C2" w:rsidRPr="005C3DD5" w:rsidRDefault="007C24C2" w:rsidP="007C24C2">
      <w:pPr>
        <w:pStyle w:val="a4"/>
        <w:ind w:firstLine="709"/>
        <w:jc w:val="both"/>
        <w:rPr>
          <w:rFonts w:ascii="Times New Roman" w:hAnsi="Times New Roman" w:cs="Times New Roman"/>
          <w:sz w:val="28"/>
          <w:szCs w:val="28"/>
        </w:rPr>
      </w:pPr>
      <w:r w:rsidRPr="005C3DD5">
        <w:rPr>
          <w:rFonts w:ascii="Times New Roman" w:hAnsi="Times New Roman" w:cs="Times New Roman"/>
          <w:sz w:val="28"/>
          <w:szCs w:val="28"/>
        </w:rPr>
        <w:t>Благодаря обновлению теплового комплекса на территории ООО «Цветовод» (Котельная № 22 по пер. Ульяновский, 5), произошло объединение котельных № 7, №2, № 9, № 16, № 13, ЗАО «</w:t>
      </w:r>
      <w:proofErr w:type="spellStart"/>
      <w:r w:rsidRPr="005C3DD5">
        <w:rPr>
          <w:rFonts w:ascii="Times New Roman" w:hAnsi="Times New Roman" w:cs="Times New Roman"/>
          <w:sz w:val="28"/>
          <w:szCs w:val="28"/>
        </w:rPr>
        <w:t>Алейскзернопродукт</w:t>
      </w:r>
      <w:proofErr w:type="spellEnd"/>
      <w:r w:rsidRPr="005C3DD5">
        <w:rPr>
          <w:rFonts w:ascii="Times New Roman" w:hAnsi="Times New Roman" w:cs="Times New Roman"/>
          <w:sz w:val="28"/>
          <w:szCs w:val="28"/>
        </w:rPr>
        <w:t>» им. С.Н. Старовойтова, и теперь о</w:t>
      </w:r>
      <w:r w:rsidRPr="005C3DD5">
        <w:rPr>
          <w:rFonts w:ascii="Times New Roman" w:hAnsi="Times New Roman" w:cs="Times New Roman"/>
          <w:bCs/>
          <w:sz w:val="28"/>
          <w:szCs w:val="28"/>
        </w:rPr>
        <w:t>беспечение тепловой энергией</w:t>
      </w:r>
      <w:r w:rsidRPr="005C3DD5">
        <w:rPr>
          <w:rFonts w:ascii="Times New Roman" w:hAnsi="Times New Roman" w:cs="Times New Roman"/>
          <w:sz w:val="28"/>
          <w:szCs w:val="28"/>
        </w:rPr>
        <w:t xml:space="preserve"> города осуществляется от 15 котельных вместо 21, из них ООО «</w:t>
      </w:r>
      <w:proofErr w:type="spellStart"/>
      <w:r w:rsidRPr="005C3DD5">
        <w:rPr>
          <w:rFonts w:ascii="Times New Roman" w:hAnsi="Times New Roman" w:cs="Times New Roman"/>
          <w:sz w:val="28"/>
          <w:szCs w:val="28"/>
        </w:rPr>
        <w:t>Алейская</w:t>
      </w:r>
      <w:proofErr w:type="spellEnd"/>
      <w:r w:rsidRPr="005C3DD5">
        <w:rPr>
          <w:rFonts w:ascii="Times New Roman" w:hAnsi="Times New Roman" w:cs="Times New Roman"/>
          <w:sz w:val="28"/>
          <w:szCs w:val="28"/>
        </w:rPr>
        <w:t xml:space="preserve"> тепловая компания» обслуживает 10 муниципальных котельных, также теплоснабжение города осуществляют ОАО «</w:t>
      </w:r>
      <w:proofErr w:type="spellStart"/>
      <w:r w:rsidRPr="005C3DD5">
        <w:rPr>
          <w:rFonts w:ascii="Times New Roman" w:hAnsi="Times New Roman" w:cs="Times New Roman"/>
          <w:sz w:val="28"/>
          <w:szCs w:val="28"/>
        </w:rPr>
        <w:t>Алейскиймаслосыркомбинат</w:t>
      </w:r>
      <w:proofErr w:type="spellEnd"/>
      <w:r w:rsidRPr="005C3DD5">
        <w:rPr>
          <w:rFonts w:ascii="Times New Roman" w:hAnsi="Times New Roman" w:cs="Times New Roman"/>
          <w:sz w:val="28"/>
          <w:szCs w:val="28"/>
        </w:rPr>
        <w:t>», ПО «</w:t>
      </w:r>
      <w:proofErr w:type="spellStart"/>
      <w:r w:rsidRPr="005C3DD5">
        <w:rPr>
          <w:rFonts w:ascii="Times New Roman" w:hAnsi="Times New Roman" w:cs="Times New Roman"/>
          <w:sz w:val="28"/>
          <w:szCs w:val="28"/>
        </w:rPr>
        <w:t>Алейторг</w:t>
      </w:r>
      <w:proofErr w:type="spellEnd"/>
      <w:r w:rsidRPr="005C3DD5">
        <w:rPr>
          <w:rFonts w:ascii="Times New Roman" w:hAnsi="Times New Roman" w:cs="Times New Roman"/>
          <w:sz w:val="28"/>
          <w:szCs w:val="28"/>
        </w:rPr>
        <w:t>», ГУП ДХ АК «Южное ДСУ», Алтайский территориальный участок ОАО «РЖД», ФГБУ «Центральное жилищно-коммунальное управление» Министерства обороны Российской Федерации.</w:t>
      </w:r>
    </w:p>
    <w:p w:rsidR="007C24C2" w:rsidRPr="005C3DD5" w:rsidRDefault="007C24C2" w:rsidP="007C24C2">
      <w:pPr>
        <w:pStyle w:val="a4"/>
        <w:ind w:firstLine="709"/>
        <w:jc w:val="both"/>
        <w:rPr>
          <w:rFonts w:ascii="Times New Roman" w:hAnsi="Times New Roman" w:cs="Times New Roman"/>
          <w:sz w:val="28"/>
          <w:szCs w:val="28"/>
        </w:rPr>
      </w:pPr>
      <w:r w:rsidRPr="005C3DD5">
        <w:rPr>
          <w:rFonts w:ascii="Times New Roman" w:hAnsi="Times New Roman" w:cs="Times New Roman"/>
          <w:sz w:val="28"/>
          <w:szCs w:val="28"/>
        </w:rPr>
        <w:t>Содержание автомобильных дорог города осуществляет ОО «Цветовод».</w:t>
      </w:r>
    </w:p>
    <w:p w:rsidR="007C24C2" w:rsidRPr="005C3DD5" w:rsidRDefault="007C24C2" w:rsidP="007C24C2">
      <w:pPr>
        <w:pStyle w:val="a4"/>
        <w:ind w:firstLine="709"/>
        <w:jc w:val="both"/>
        <w:rPr>
          <w:rFonts w:ascii="Times New Roman" w:hAnsi="Times New Roman" w:cs="Times New Roman"/>
          <w:sz w:val="28"/>
          <w:szCs w:val="28"/>
        </w:rPr>
      </w:pPr>
      <w:r w:rsidRPr="005C3DD5">
        <w:rPr>
          <w:rFonts w:ascii="Times New Roman" w:hAnsi="Times New Roman" w:cs="Times New Roman"/>
          <w:sz w:val="28"/>
          <w:szCs w:val="28"/>
        </w:rPr>
        <w:t>Для улучшения состояний жилищно-коммунального и дорожного хозяйства в 2018 году проведены следующие мероприятия:</w:t>
      </w:r>
    </w:p>
    <w:p w:rsidR="007C24C2" w:rsidRPr="005C3DD5" w:rsidRDefault="007C24C2" w:rsidP="007C24C2">
      <w:pPr>
        <w:pStyle w:val="ad"/>
        <w:numPr>
          <w:ilvl w:val="0"/>
          <w:numId w:val="17"/>
        </w:numPr>
        <w:spacing w:after="0" w:line="240" w:lineRule="auto"/>
        <w:ind w:left="0" w:firstLine="709"/>
        <w:jc w:val="both"/>
        <w:rPr>
          <w:rFonts w:ascii="Times New Roman" w:hAnsi="Times New Roman"/>
          <w:sz w:val="28"/>
          <w:szCs w:val="28"/>
        </w:rPr>
      </w:pPr>
      <w:r w:rsidRPr="005C3DD5">
        <w:rPr>
          <w:rFonts w:ascii="Times New Roman" w:hAnsi="Times New Roman"/>
          <w:sz w:val="28"/>
          <w:szCs w:val="28"/>
        </w:rPr>
        <w:t>капитальный ремонт котельной № 21 по адресу: пер. Ульяновский, 5 с присоединением к существующим тепловым сетям, освоено 44,6 млн. руб.</w:t>
      </w:r>
    </w:p>
    <w:p w:rsidR="007C24C2" w:rsidRPr="005C3DD5" w:rsidRDefault="007C24C2" w:rsidP="007C24C2">
      <w:pPr>
        <w:pStyle w:val="ad"/>
        <w:numPr>
          <w:ilvl w:val="0"/>
          <w:numId w:val="17"/>
        </w:numPr>
        <w:spacing w:after="0" w:line="240" w:lineRule="auto"/>
        <w:ind w:left="0" w:firstLine="709"/>
        <w:jc w:val="both"/>
        <w:rPr>
          <w:rFonts w:ascii="Times New Roman" w:hAnsi="Times New Roman"/>
          <w:sz w:val="28"/>
          <w:szCs w:val="28"/>
        </w:rPr>
      </w:pPr>
      <w:r w:rsidRPr="005C3DD5">
        <w:rPr>
          <w:rFonts w:ascii="Times New Roman" w:hAnsi="Times New Roman"/>
          <w:sz w:val="28"/>
          <w:szCs w:val="28"/>
        </w:rPr>
        <w:lastRenderedPageBreak/>
        <w:t>капитальный ремонт котельной № 22 по адресу: ул. Комсомольская, 18л с присоединением к существующим тепловым сетям котельных № 10, № 3, № 4, № 11, освоено 50 млн. руб.</w:t>
      </w:r>
    </w:p>
    <w:p w:rsidR="007C24C2" w:rsidRPr="005C3DD5" w:rsidRDefault="007C24C2" w:rsidP="007C24C2">
      <w:pPr>
        <w:pStyle w:val="ad"/>
        <w:numPr>
          <w:ilvl w:val="0"/>
          <w:numId w:val="18"/>
        </w:numPr>
        <w:spacing w:after="0" w:line="240" w:lineRule="auto"/>
        <w:ind w:left="0" w:firstLine="709"/>
        <w:jc w:val="both"/>
        <w:rPr>
          <w:rFonts w:ascii="Times New Roman" w:eastAsia="Arial Unicode MS" w:hAnsi="Times New Roman"/>
          <w:sz w:val="28"/>
          <w:szCs w:val="28"/>
        </w:rPr>
      </w:pPr>
      <w:r w:rsidRPr="005C3DD5">
        <w:rPr>
          <w:rFonts w:ascii="Times New Roman" w:eastAsia="Arial Unicode MS" w:hAnsi="Times New Roman"/>
          <w:sz w:val="28"/>
          <w:szCs w:val="28"/>
        </w:rPr>
        <w:t>капитальный ремонт самотечного канализационного коллектора по ул. Комсомольская, освоено 8,5 млн. руб.</w:t>
      </w:r>
    </w:p>
    <w:p w:rsidR="007C24C2" w:rsidRPr="005C3DD5" w:rsidRDefault="007C24C2" w:rsidP="007C24C2">
      <w:pPr>
        <w:pStyle w:val="ad"/>
        <w:numPr>
          <w:ilvl w:val="0"/>
          <w:numId w:val="18"/>
        </w:numPr>
        <w:spacing w:after="0" w:line="240" w:lineRule="auto"/>
        <w:ind w:left="0" w:firstLine="709"/>
        <w:jc w:val="both"/>
        <w:rPr>
          <w:rFonts w:ascii="Times New Roman" w:eastAsia="Arial Unicode MS" w:hAnsi="Times New Roman"/>
          <w:sz w:val="28"/>
          <w:szCs w:val="28"/>
        </w:rPr>
      </w:pPr>
      <w:r w:rsidRPr="005C3DD5">
        <w:rPr>
          <w:rFonts w:ascii="Times New Roman" w:eastAsia="Arial Unicode MS" w:hAnsi="Times New Roman"/>
          <w:sz w:val="28"/>
          <w:szCs w:val="28"/>
        </w:rPr>
        <w:t xml:space="preserve">ремонт муниципальных сетей теплоснабжения от котельной </w:t>
      </w:r>
      <w:r w:rsidRPr="005C3DD5">
        <w:rPr>
          <w:rFonts w:ascii="Times New Roman" w:hAnsi="Times New Roman"/>
          <w:sz w:val="28"/>
          <w:szCs w:val="28"/>
        </w:rPr>
        <w:t>ФГБУ «Центральное жилищно-коммунальное управление» Министерства обороны Российской Федерации, освоено 0,5 млн. руб.</w:t>
      </w:r>
    </w:p>
    <w:p w:rsidR="007C24C2" w:rsidRPr="005C3DD5" w:rsidRDefault="007C24C2" w:rsidP="007C24C2">
      <w:pPr>
        <w:pStyle w:val="ad"/>
        <w:numPr>
          <w:ilvl w:val="0"/>
          <w:numId w:val="17"/>
        </w:numPr>
        <w:spacing w:after="0" w:line="240" w:lineRule="auto"/>
        <w:ind w:left="0" w:firstLine="709"/>
        <w:jc w:val="both"/>
        <w:rPr>
          <w:rFonts w:ascii="Times New Roman" w:hAnsi="Times New Roman"/>
          <w:sz w:val="28"/>
          <w:szCs w:val="28"/>
        </w:rPr>
      </w:pPr>
      <w:r w:rsidRPr="005C3DD5">
        <w:rPr>
          <w:rFonts w:ascii="Times New Roman" w:hAnsi="Times New Roman"/>
          <w:sz w:val="28"/>
          <w:szCs w:val="28"/>
        </w:rPr>
        <w:t xml:space="preserve">капитальный ремонт дорожного полотна </w:t>
      </w:r>
      <w:proofErr w:type="spellStart"/>
      <w:r w:rsidRPr="005C3DD5">
        <w:rPr>
          <w:rFonts w:ascii="Times New Roman" w:hAnsi="Times New Roman"/>
          <w:sz w:val="28"/>
          <w:szCs w:val="28"/>
        </w:rPr>
        <w:t>ул.Пионерская</w:t>
      </w:r>
      <w:proofErr w:type="spellEnd"/>
      <w:r w:rsidRPr="005C3DD5">
        <w:rPr>
          <w:rFonts w:ascii="Times New Roman" w:hAnsi="Times New Roman"/>
          <w:sz w:val="28"/>
          <w:szCs w:val="28"/>
        </w:rPr>
        <w:t xml:space="preserve"> (от пер. Парковый до пер. </w:t>
      </w:r>
      <w:proofErr w:type="spellStart"/>
      <w:r w:rsidRPr="005C3DD5">
        <w:rPr>
          <w:rFonts w:ascii="Times New Roman" w:hAnsi="Times New Roman"/>
          <w:sz w:val="28"/>
          <w:szCs w:val="28"/>
        </w:rPr>
        <w:t>Горевский</w:t>
      </w:r>
      <w:proofErr w:type="spellEnd"/>
      <w:r w:rsidRPr="005C3DD5">
        <w:rPr>
          <w:rFonts w:ascii="Times New Roman" w:hAnsi="Times New Roman"/>
          <w:sz w:val="28"/>
          <w:szCs w:val="28"/>
        </w:rPr>
        <w:t xml:space="preserve">), пер. </w:t>
      </w:r>
      <w:proofErr w:type="spellStart"/>
      <w:r w:rsidRPr="005C3DD5">
        <w:rPr>
          <w:rFonts w:ascii="Times New Roman" w:hAnsi="Times New Roman"/>
          <w:sz w:val="28"/>
          <w:szCs w:val="28"/>
        </w:rPr>
        <w:t>Краснояровский</w:t>
      </w:r>
      <w:proofErr w:type="spellEnd"/>
      <w:r w:rsidRPr="005C3DD5">
        <w:rPr>
          <w:rFonts w:ascii="Times New Roman" w:hAnsi="Times New Roman"/>
          <w:sz w:val="28"/>
          <w:szCs w:val="28"/>
        </w:rPr>
        <w:t xml:space="preserve"> с привокзальной площадью, освоено 16,3 </w:t>
      </w:r>
      <w:proofErr w:type="spellStart"/>
      <w:r w:rsidRPr="005C3DD5">
        <w:rPr>
          <w:rFonts w:ascii="Times New Roman" w:hAnsi="Times New Roman"/>
          <w:sz w:val="28"/>
          <w:szCs w:val="28"/>
        </w:rPr>
        <w:t>млн.руб</w:t>
      </w:r>
      <w:proofErr w:type="spellEnd"/>
      <w:r w:rsidRPr="005C3DD5">
        <w:rPr>
          <w:rFonts w:ascii="Times New Roman" w:hAnsi="Times New Roman"/>
          <w:sz w:val="28"/>
          <w:szCs w:val="28"/>
        </w:rPr>
        <w:t>.</w:t>
      </w:r>
    </w:p>
    <w:p w:rsidR="007C24C2" w:rsidRPr="005C3DD5" w:rsidRDefault="007C24C2" w:rsidP="007C24C2">
      <w:pPr>
        <w:pStyle w:val="ad"/>
        <w:numPr>
          <w:ilvl w:val="0"/>
          <w:numId w:val="17"/>
        </w:numPr>
        <w:spacing w:after="0" w:line="240" w:lineRule="auto"/>
        <w:ind w:left="0" w:firstLine="709"/>
        <w:jc w:val="both"/>
        <w:rPr>
          <w:rFonts w:ascii="Times New Roman" w:hAnsi="Times New Roman"/>
          <w:sz w:val="28"/>
          <w:szCs w:val="28"/>
        </w:rPr>
      </w:pPr>
      <w:r w:rsidRPr="005C3DD5">
        <w:rPr>
          <w:rFonts w:ascii="Times New Roman" w:hAnsi="Times New Roman"/>
          <w:sz w:val="28"/>
          <w:szCs w:val="28"/>
        </w:rPr>
        <w:t>установка светофоров и ограждения в районе школы № 5, устройство искусственных неровностей в районе школы № 5, детского сада № 12, нанесение дорожной разметки по улицам города, освоено 0,8 млн. руб.</w:t>
      </w:r>
    </w:p>
    <w:p w:rsidR="007C24C2" w:rsidRPr="005C3DD5" w:rsidRDefault="007C24C2" w:rsidP="007C24C2">
      <w:pPr>
        <w:pStyle w:val="ad"/>
        <w:numPr>
          <w:ilvl w:val="0"/>
          <w:numId w:val="17"/>
        </w:numPr>
        <w:spacing w:after="0" w:line="240" w:lineRule="auto"/>
        <w:ind w:left="0" w:firstLine="709"/>
        <w:jc w:val="both"/>
        <w:rPr>
          <w:rFonts w:ascii="Times New Roman" w:hAnsi="Times New Roman"/>
          <w:sz w:val="28"/>
          <w:szCs w:val="28"/>
        </w:rPr>
      </w:pPr>
      <w:r w:rsidRPr="005C3DD5">
        <w:rPr>
          <w:rFonts w:ascii="Times New Roman" w:hAnsi="Times New Roman"/>
          <w:sz w:val="28"/>
          <w:szCs w:val="28"/>
        </w:rPr>
        <w:t>проведен ямочный ремонт дорог города, освоено 2 млн. руб.</w:t>
      </w:r>
    </w:p>
    <w:p w:rsidR="007C24C2" w:rsidRPr="005C3DD5" w:rsidRDefault="007C24C2" w:rsidP="007C24C2">
      <w:pPr>
        <w:pStyle w:val="ad"/>
        <w:spacing w:after="0" w:line="240" w:lineRule="auto"/>
        <w:ind w:firstLine="709"/>
        <w:jc w:val="both"/>
        <w:rPr>
          <w:rFonts w:ascii="Times New Roman" w:hAnsi="Times New Roman"/>
          <w:color w:val="000000"/>
          <w:sz w:val="28"/>
          <w:szCs w:val="28"/>
        </w:rPr>
      </w:pPr>
      <w:r w:rsidRPr="005C3DD5">
        <w:rPr>
          <w:rFonts w:ascii="Times New Roman" w:eastAsia="Arial Unicode MS" w:hAnsi="Times New Roman"/>
          <w:sz w:val="28"/>
          <w:szCs w:val="28"/>
        </w:rPr>
        <w:t>В рамках Федеральной программы ф</w:t>
      </w:r>
      <w:r w:rsidRPr="005C3DD5">
        <w:rPr>
          <w:rFonts w:ascii="Times New Roman" w:hAnsi="Times New Roman"/>
          <w:color w:val="000000"/>
          <w:sz w:val="28"/>
          <w:szCs w:val="28"/>
        </w:rPr>
        <w:t>ормирования современной городской среды, проведены следующие мероприятия:</w:t>
      </w:r>
    </w:p>
    <w:p w:rsidR="007C24C2" w:rsidRPr="005C3DD5" w:rsidRDefault="007C24C2" w:rsidP="007C24C2">
      <w:pPr>
        <w:pStyle w:val="ad"/>
        <w:numPr>
          <w:ilvl w:val="0"/>
          <w:numId w:val="18"/>
        </w:numPr>
        <w:spacing w:after="0" w:line="240" w:lineRule="auto"/>
        <w:ind w:left="0" w:firstLine="709"/>
        <w:jc w:val="both"/>
        <w:rPr>
          <w:rFonts w:ascii="Times New Roman" w:eastAsia="Arial Unicode MS" w:hAnsi="Times New Roman"/>
          <w:sz w:val="28"/>
          <w:szCs w:val="28"/>
        </w:rPr>
      </w:pPr>
      <w:r w:rsidRPr="005C3DD5">
        <w:rPr>
          <w:rFonts w:ascii="Times New Roman" w:eastAsia="Arial Unicode MS" w:hAnsi="Times New Roman"/>
          <w:sz w:val="28"/>
          <w:szCs w:val="28"/>
        </w:rPr>
        <w:t>обустройство городского парка (устройство тротуара), освоено0,6 млн. руб.</w:t>
      </w:r>
    </w:p>
    <w:p w:rsidR="007C24C2" w:rsidRPr="005C3DD5" w:rsidRDefault="007C24C2" w:rsidP="007C24C2">
      <w:pPr>
        <w:pStyle w:val="ad"/>
        <w:numPr>
          <w:ilvl w:val="0"/>
          <w:numId w:val="18"/>
        </w:numPr>
        <w:spacing w:after="0" w:line="240" w:lineRule="auto"/>
        <w:ind w:left="0" w:firstLine="709"/>
        <w:jc w:val="both"/>
        <w:rPr>
          <w:rFonts w:ascii="Times New Roman" w:eastAsia="Arial Unicode MS" w:hAnsi="Times New Roman"/>
          <w:sz w:val="28"/>
          <w:szCs w:val="28"/>
        </w:rPr>
      </w:pPr>
      <w:r w:rsidRPr="005C3DD5">
        <w:rPr>
          <w:rFonts w:ascii="Times New Roman" w:eastAsia="Arial Unicode MS" w:hAnsi="Times New Roman"/>
          <w:sz w:val="28"/>
          <w:szCs w:val="28"/>
        </w:rPr>
        <w:t xml:space="preserve">ремонт городской </w:t>
      </w:r>
      <w:proofErr w:type="spellStart"/>
      <w:proofErr w:type="gramStart"/>
      <w:r w:rsidRPr="005C3DD5">
        <w:rPr>
          <w:rFonts w:ascii="Times New Roman" w:eastAsia="Arial Unicode MS" w:hAnsi="Times New Roman"/>
          <w:sz w:val="28"/>
          <w:szCs w:val="28"/>
        </w:rPr>
        <w:t>площади,освоено</w:t>
      </w:r>
      <w:proofErr w:type="spellEnd"/>
      <w:proofErr w:type="gramEnd"/>
      <w:r w:rsidRPr="005C3DD5">
        <w:rPr>
          <w:rFonts w:ascii="Times New Roman" w:eastAsia="Arial Unicode MS" w:hAnsi="Times New Roman"/>
          <w:sz w:val="28"/>
          <w:szCs w:val="28"/>
        </w:rPr>
        <w:t xml:space="preserve"> 6,8 млн. руб.</w:t>
      </w:r>
    </w:p>
    <w:p w:rsidR="007C24C2" w:rsidRPr="005C3DD5" w:rsidRDefault="007C24C2" w:rsidP="007C24C2">
      <w:pPr>
        <w:pStyle w:val="ad"/>
        <w:numPr>
          <w:ilvl w:val="0"/>
          <w:numId w:val="18"/>
        </w:numPr>
        <w:spacing w:after="0" w:line="240" w:lineRule="auto"/>
        <w:ind w:left="0" w:firstLine="709"/>
        <w:jc w:val="both"/>
        <w:rPr>
          <w:rFonts w:ascii="Times New Roman" w:eastAsia="Arial Unicode MS" w:hAnsi="Times New Roman"/>
          <w:sz w:val="28"/>
          <w:szCs w:val="28"/>
        </w:rPr>
      </w:pPr>
      <w:r w:rsidRPr="005C3DD5">
        <w:rPr>
          <w:rFonts w:ascii="Times New Roman" w:eastAsia="Arial Unicode MS" w:hAnsi="Times New Roman"/>
          <w:sz w:val="28"/>
          <w:szCs w:val="28"/>
        </w:rPr>
        <w:t xml:space="preserve">благоустройство аллей по ул. </w:t>
      </w:r>
      <w:proofErr w:type="gramStart"/>
      <w:r w:rsidRPr="005C3DD5">
        <w:rPr>
          <w:rFonts w:ascii="Times New Roman" w:eastAsia="Arial Unicode MS" w:hAnsi="Times New Roman"/>
          <w:sz w:val="28"/>
          <w:szCs w:val="28"/>
        </w:rPr>
        <w:t>Сердюка,освоено</w:t>
      </w:r>
      <w:proofErr w:type="gramEnd"/>
      <w:r w:rsidRPr="005C3DD5">
        <w:rPr>
          <w:rFonts w:ascii="Times New Roman" w:eastAsia="Arial Unicode MS" w:hAnsi="Times New Roman"/>
          <w:sz w:val="28"/>
          <w:szCs w:val="28"/>
        </w:rPr>
        <w:t>4,4млн. руб</w:t>
      </w:r>
      <w:r w:rsidRPr="005C3DD5">
        <w:rPr>
          <w:rFonts w:ascii="Times New Roman" w:hAnsi="Times New Roman"/>
          <w:color w:val="000000"/>
          <w:sz w:val="28"/>
          <w:szCs w:val="28"/>
        </w:rPr>
        <w:t>.</w:t>
      </w:r>
    </w:p>
    <w:p w:rsidR="007C24C2" w:rsidRPr="005C3DD5" w:rsidRDefault="007C24C2" w:rsidP="007C24C2">
      <w:pPr>
        <w:pStyle w:val="ad"/>
        <w:numPr>
          <w:ilvl w:val="0"/>
          <w:numId w:val="18"/>
        </w:numPr>
        <w:spacing w:after="0" w:line="240" w:lineRule="auto"/>
        <w:ind w:left="0" w:firstLine="709"/>
        <w:jc w:val="both"/>
        <w:rPr>
          <w:rFonts w:ascii="Times New Roman" w:eastAsia="Arial Unicode MS" w:hAnsi="Times New Roman"/>
          <w:sz w:val="28"/>
          <w:szCs w:val="28"/>
        </w:rPr>
      </w:pPr>
      <w:r w:rsidRPr="005C3DD5">
        <w:rPr>
          <w:rFonts w:ascii="Times New Roman" w:eastAsia="Arial Unicode MS" w:hAnsi="Times New Roman"/>
          <w:sz w:val="28"/>
          <w:szCs w:val="28"/>
        </w:rPr>
        <w:t>ремонт дворовых территорий многоквартирных домов ул. Олешко, 21б, 21в, 23а, м-н Южный, 1а, 13, 15, освоено 5,2 млн. руб.</w:t>
      </w:r>
    </w:p>
    <w:p w:rsidR="007C24C2" w:rsidRPr="005C3DD5" w:rsidRDefault="007C24C2" w:rsidP="007C24C2">
      <w:pPr>
        <w:pStyle w:val="ad"/>
        <w:spacing w:after="0" w:line="240" w:lineRule="auto"/>
        <w:ind w:firstLine="709"/>
        <w:jc w:val="both"/>
        <w:rPr>
          <w:rFonts w:ascii="Times New Roman" w:eastAsia="Arial Unicode MS" w:hAnsi="Times New Roman"/>
          <w:sz w:val="28"/>
          <w:szCs w:val="28"/>
        </w:rPr>
      </w:pPr>
      <w:r w:rsidRPr="005C3DD5">
        <w:rPr>
          <w:rFonts w:ascii="Times New Roman" w:eastAsia="Arial Unicode MS" w:hAnsi="Times New Roman"/>
          <w:sz w:val="28"/>
          <w:szCs w:val="28"/>
        </w:rPr>
        <w:t>За счет средств бюджета города установлена детская площадка в районе дома № 9 пл. Ремзавода, освоено 150 тыс. руб.</w:t>
      </w:r>
    </w:p>
    <w:p w:rsidR="007C24C2" w:rsidRPr="005C3DD5" w:rsidRDefault="007C24C2" w:rsidP="007C24C2">
      <w:pPr>
        <w:pStyle w:val="ad"/>
        <w:spacing w:after="0" w:line="240" w:lineRule="auto"/>
        <w:ind w:firstLine="709"/>
        <w:jc w:val="both"/>
        <w:rPr>
          <w:rFonts w:ascii="Times New Roman" w:hAnsi="Times New Roman"/>
          <w:color w:val="FF0000"/>
          <w:sz w:val="28"/>
          <w:szCs w:val="28"/>
        </w:rPr>
      </w:pPr>
    </w:p>
    <w:p w:rsidR="007C24C2" w:rsidRPr="005C3DD5" w:rsidRDefault="007C24C2" w:rsidP="007C24C2">
      <w:pPr>
        <w:pStyle w:val="a4"/>
        <w:rPr>
          <w:rFonts w:ascii="Times New Roman" w:hAnsi="Times New Roman" w:cs="Times New Roman"/>
          <w:sz w:val="28"/>
          <w:szCs w:val="28"/>
          <w:u w:val="single"/>
        </w:rPr>
      </w:pPr>
      <w:r w:rsidRPr="005C3DD5">
        <w:rPr>
          <w:rFonts w:ascii="Times New Roman" w:hAnsi="Times New Roman" w:cs="Times New Roman"/>
          <w:sz w:val="28"/>
          <w:szCs w:val="28"/>
          <w:u w:val="single"/>
        </w:rPr>
        <w:t>СОЦИАЛЬНАЯ ПОЛИТИКА</w:t>
      </w:r>
    </w:p>
    <w:p w:rsidR="007C24C2" w:rsidRPr="005C3DD5" w:rsidRDefault="007C24C2" w:rsidP="007C24C2">
      <w:pPr>
        <w:pStyle w:val="a4"/>
        <w:ind w:firstLine="708"/>
        <w:jc w:val="both"/>
        <w:rPr>
          <w:rFonts w:ascii="Times New Roman" w:hAnsi="Times New Roman" w:cs="Times New Roman"/>
          <w:sz w:val="28"/>
          <w:szCs w:val="28"/>
        </w:rPr>
      </w:pPr>
      <w:r w:rsidRPr="005C3DD5">
        <w:rPr>
          <w:rFonts w:ascii="Times New Roman" w:hAnsi="Times New Roman" w:cs="Times New Roman"/>
          <w:sz w:val="28"/>
          <w:szCs w:val="28"/>
        </w:rPr>
        <w:t xml:space="preserve">Управление социальной защиты населения по городу Алейску </w:t>
      </w:r>
      <w:proofErr w:type="gramStart"/>
      <w:r w:rsidRPr="005C3DD5">
        <w:rPr>
          <w:rFonts w:ascii="Times New Roman" w:hAnsi="Times New Roman" w:cs="Times New Roman"/>
          <w:sz w:val="28"/>
          <w:szCs w:val="28"/>
        </w:rPr>
        <w:t xml:space="preserve">и  </w:t>
      </w:r>
      <w:proofErr w:type="spellStart"/>
      <w:r w:rsidRPr="005C3DD5">
        <w:rPr>
          <w:rFonts w:ascii="Times New Roman" w:hAnsi="Times New Roman" w:cs="Times New Roman"/>
          <w:sz w:val="28"/>
          <w:szCs w:val="28"/>
        </w:rPr>
        <w:t>Алейскому</w:t>
      </w:r>
      <w:proofErr w:type="spellEnd"/>
      <w:proofErr w:type="gramEnd"/>
      <w:r w:rsidRPr="005C3DD5">
        <w:rPr>
          <w:rFonts w:ascii="Times New Roman" w:hAnsi="Times New Roman" w:cs="Times New Roman"/>
          <w:sz w:val="28"/>
          <w:szCs w:val="28"/>
        </w:rPr>
        <w:t xml:space="preserve"> району предоставляет на территории города Алейска государственные услуги в сфере социальной поддержки и социального обслуживания граждан. </w:t>
      </w:r>
    </w:p>
    <w:p w:rsidR="007C24C2" w:rsidRPr="005C3DD5" w:rsidRDefault="007C24C2" w:rsidP="007C24C2">
      <w:pPr>
        <w:pStyle w:val="a4"/>
        <w:ind w:firstLine="708"/>
        <w:jc w:val="both"/>
        <w:rPr>
          <w:rFonts w:ascii="Times New Roman" w:hAnsi="Times New Roman" w:cs="Times New Roman"/>
          <w:sz w:val="28"/>
          <w:szCs w:val="28"/>
        </w:rPr>
      </w:pPr>
      <w:r w:rsidRPr="005C3DD5">
        <w:rPr>
          <w:rFonts w:ascii="Times New Roman" w:hAnsi="Times New Roman" w:cs="Times New Roman"/>
          <w:sz w:val="28"/>
          <w:szCs w:val="28"/>
        </w:rPr>
        <w:t>Различные социальные выплаты из средств федерального и краевого бюджетов в 2018 году получили 19 тыс.  или 66% жителей города. По 67 видам социальных выплат общая сумма денежных средств, направленных получателям, составила в 2018 году 198 млн. руб.</w:t>
      </w:r>
    </w:p>
    <w:p w:rsidR="007C24C2" w:rsidRPr="005C3DD5" w:rsidRDefault="007C24C2" w:rsidP="007C24C2">
      <w:pPr>
        <w:pStyle w:val="a4"/>
        <w:ind w:firstLine="708"/>
        <w:jc w:val="both"/>
        <w:rPr>
          <w:rFonts w:ascii="Times New Roman" w:hAnsi="Times New Roman" w:cs="Times New Roman"/>
          <w:sz w:val="28"/>
          <w:szCs w:val="28"/>
        </w:rPr>
      </w:pPr>
      <w:r w:rsidRPr="005C3DD5">
        <w:rPr>
          <w:rFonts w:ascii="Times New Roman" w:hAnsi="Times New Roman" w:cs="Times New Roman"/>
          <w:sz w:val="28"/>
          <w:szCs w:val="28"/>
        </w:rPr>
        <w:t xml:space="preserve">Продолжается работа по назначению жителям города субсидий на оплату жилья, коммунальных услуг и твердого топлива. В 2018 году </w:t>
      </w:r>
      <w:proofErr w:type="gramStart"/>
      <w:r w:rsidRPr="005C3DD5">
        <w:rPr>
          <w:rFonts w:ascii="Times New Roman" w:hAnsi="Times New Roman" w:cs="Times New Roman"/>
          <w:sz w:val="28"/>
          <w:szCs w:val="28"/>
        </w:rPr>
        <w:t>2406  семей</w:t>
      </w:r>
      <w:proofErr w:type="gramEnd"/>
      <w:r w:rsidRPr="005C3DD5">
        <w:rPr>
          <w:rFonts w:ascii="Times New Roman" w:hAnsi="Times New Roman" w:cs="Times New Roman"/>
          <w:sz w:val="28"/>
          <w:szCs w:val="28"/>
        </w:rPr>
        <w:t>, в которых проживают 4557 жителей города или 16,5 %, получили субсидий на сумму 44 млн. руб. Средний размер субсидии составляет 1521 рубль.</w:t>
      </w:r>
    </w:p>
    <w:p w:rsidR="007C24C2" w:rsidRPr="005C3DD5" w:rsidRDefault="007C24C2" w:rsidP="007C24C2">
      <w:pPr>
        <w:pStyle w:val="a4"/>
        <w:ind w:firstLine="708"/>
        <w:jc w:val="both"/>
        <w:rPr>
          <w:rFonts w:ascii="Times New Roman" w:hAnsi="Times New Roman" w:cs="Times New Roman"/>
          <w:sz w:val="28"/>
          <w:szCs w:val="28"/>
        </w:rPr>
      </w:pPr>
      <w:r w:rsidRPr="005C3DD5">
        <w:rPr>
          <w:rFonts w:ascii="Times New Roman" w:hAnsi="Times New Roman" w:cs="Times New Roman"/>
          <w:sz w:val="28"/>
          <w:szCs w:val="28"/>
        </w:rPr>
        <w:t>Различные виды детских пособий в 2018 году получили 2455 семей на сумму 60,</w:t>
      </w:r>
      <w:proofErr w:type="gramStart"/>
      <w:r w:rsidRPr="005C3DD5">
        <w:rPr>
          <w:rFonts w:ascii="Times New Roman" w:hAnsi="Times New Roman" w:cs="Times New Roman"/>
          <w:sz w:val="28"/>
          <w:szCs w:val="28"/>
        </w:rPr>
        <w:t>7  млн.</w:t>
      </w:r>
      <w:proofErr w:type="gramEnd"/>
      <w:r w:rsidRPr="005C3DD5">
        <w:rPr>
          <w:rFonts w:ascii="Times New Roman" w:hAnsi="Times New Roman" w:cs="Times New Roman"/>
          <w:sz w:val="28"/>
          <w:szCs w:val="28"/>
        </w:rPr>
        <w:t xml:space="preserve"> руб. 43 многодетных семьи в 2018 году реализовали свое право на использование средств материнского капитала Алтайского края. Сумма составила 1,7 </w:t>
      </w:r>
      <w:proofErr w:type="spellStart"/>
      <w:r w:rsidRPr="005C3DD5">
        <w:rPr>
          <w:rFonts w:ascii="Times New Roman" w:hAnsi="Times New Roman" w:cs="Times New Roman"/>
          <w:sz w:val="28"/>
          <w:szCs w:val="28"/>
        </w:rPr>
        <w:t>млн.руб</w:t>
      </w:r>
      <w:proofErr w:type="spellEnd"/>
      <w:r w:rsidRPr="005C3DD5">
        <w:rPr>
          <w:rFonts w:ascii="Times New Roman" w:hAnsi="Times New Roman" w:cs="Times New Roman"/>
          <w:sz w:val="28"/>
          <w:szCs w:val="28"/>
        </w:rPr>
        <w:t xml:space="preserve">. Денежные средства были перечислены </w:t>
      </w:r>
      <w:r w:rsidRPr="005C3DD5">
        <w:rPr>
          <w:rFonts w:ascii="Times New Roman" w:hAnsi="Times New Roman" w:cs="Times New Roman"/>
          <w:sz w:val="28"/>
          <w:szCs w:val="28"/>
        </w:rPr>
        <w:lastRenderedPageBreak/>
        <w:t>на погашение ипотечных кредитов, оплату пребывания детей в детском саду, реконструкцию и приобретение жилья.</w:t>
      </w:r>
    </w:p>
    <w:p w:rsidR="007C24C2" w:rsidRPr="005C3DD5" w:rsidRDefault="007C24C2" w:rsidP="007C24C2">
      <w:pPr>
        <w:pStyle w:val="a4"/>
        <w:ind w:firstLine="708"/>
        <w:jc w:val="both"/>
        <w:rPr>
          <w:rFonts w:ascii="Times New Roman" w:hAnsi="Times New Roman" w:cs="Times New Roman"/>
          <w:sz w:val="28"/>
          <w:szCs w:val="28"/>
        </w:rPr>
      </w:pPr>
      <w:r w:rsidRPr="005C3DD5">
        <w:rPr>
          <w:rFonts w:ascii="Times New Roman" w:hAnsi="Times New Roman" w:cs="Times New Roman"/>
          <w:sz w:val="28"/>
          <w:szCs w:val="28"/>
        </w:rPr>
        <w:t>На учете в управлении состоит 5480 получателей ежемесячной денежной компенсации по оплате жилого помещения и коммунальных услуг, которым в 2018 году выплачено 46,2 млн. руб.</w:t>
      </w:r>
    </w:p>
    <w:p w:rsidR="007C24C2" w:rsidRPr="005C3DD5" w:rsidRDefault="007C24C2" w:rsidP="007C24C2">
      <w:pPr>
        <w:pStyle w:val="a4"/>
        <w:ind w:firstLine="708"/>
        <w:jc w:val="both"/>
        <w:rPr>
          <w:rFonts w:ascii="Times New Roman" w:hAnsi="Times New Roman" w:cs="Times New Roman"/>
          <w:sz w:val="28"/>
          <w:szCs w:val="28"/>
        </w:rPr>
      </w:pPr>
      <w:r w:rsidRPr="005C3DD5">
        <w:rPr>
          <w:rFonts w:ascii="Times New Roman" w:hAnsi="Times New Roman" w:cs="Times New Roman"/>
          <w:color w:val="000000"/>
          <w:sz w:val="28"/>
          <w:szCs w:val="28"/>
          <w:shd w:val="clear" w:color="auto" w:fill="FFFFFF"/>
        </w:rPr>
        <w:t>Наиболее многочисленными и востребованными являются меры социальной поддержки ветеранов труда, численность которых ежегодно растет.</w:t>
      </w:r>
      <w:r w:rsidRPr="005C3DD5">
        <w:rPr>
          <w:rStyle w:val="apple-converted-space"/>
          <w:rFonts w:ascii="Times New Roman" w:hAnsi="Times New Roman" w:cs="Times New Roman"/>
          <w:color w:val="000000"/>
          <w:sz w:val="28"/>
          <w:szCs w:val="28"/>
          <w:shd w:val="clear" w:color="auto" w:fill="FFFFFF"/>
        </w:rPr>
        <w:t> </w:t>
      </w:r>
      <w:r w:rsidRPr="005C3DD5">
        <w:rPr>
          <w:rFonts w:ascii="Times New Roman" w:hAnsi="Times New Roman" w:cs="Times New Roman"/>
          <w:sz w:val="28"/>
          <w:szCs w:val="28"/>
        </w:rPr>
        <w:t xml:space="preserve"> В 2018 году 167 жителям города </w:t>
      </w:r>
      <w:proofErr w:type="gramStart"/>
      <w:r w:rsidRPr="005C3DD5">
        <w:rPr>
          <w:rFonts w:ascii="Times New Roman" w:hAnsi="Times New Roman" w:cs="Times New Roman"/>
          <w:sz w:val="28"/>
          <w:szCs w:val="28"/>
        </w:rPr>
        <w:t>в  торжественной</w:t>
      </w:r>
      <w:proofErr w:type="gramEnd"/>
      <w:r w:rsidRPr="005C3DD5">
        <w:rPr>
          <w:rFonts w:ascii="Times New Roman" w:hAnsi="Times New Roman" w:cs="Times New Roman"/>
          <w:sz w:val="28"/>
          <w:szCs w:val="28"/>
        </w:rPr>
        <w:t xml:space="preserve"> обстановке вручены удостоверения «Ветеран труда» и «Ветеран труда Алтайского края». </w:t>
      </w:r>
    </w:p>
    <w:p w:rsidR="007C24C2" w:rsidRPr="005C3DD5" w:rsidRDefault="007C24C2" w:rsidP="007C24C2">
      <w:pPr>
        <w:pStyle w:val="a4"/>
        <w:ind w:firstLine="708"/>
        <w:jc w:val="both"/>
        <w:rPr>
          <w:rFonts w:ascii="Times New Roman" w:hAnsi="Times New Roman" w:cs="Times New Roman"/>
          <w:sz w:val="28"/>
          <w:szCs w:val="28"/>
        </w:rPr>
      </w:pPr>
      <w:r w:rsidRPr="005C3DD5">
        <w:rPr>
          <w:rFonts w:ascii="Times New Roman" w:hAnsi="Times New Roman" w:cs="Times New Roman"/>
          <w:sz w:val="28"/>
          <w:szCs w:val="28"/>
        </w:rPr>
        <w:t xml:space="preserve">Ежемесячные денежные выплаты получают 3310 жителей города, имеющих звание «Ветеран </w:t>
      </w:r>
      <w:proofErr w:type="gramStart"/>
      <w:r w:rsidRPr="005C3DD5">
        <w:rPr>
          <w:rFonts w:ascii="Times New Roman" w:hAnsi="Times New Roman" w:cs="Times New Roman"/>
          <w:sz w:val="28"/>
          <w:szCs w:val="28"/>
        </w:rPr>
        <w:t>труда»  или</w:t>
      </w:r>
      <w:proofErr w:type="gramEnd"/>
      <w:r w:rsidRPr="005C3DD5">
        <w:rPr>
          <w:rFonts w:ascii="Times New Roman" w:hAnsi="Times New Roman" w:cs="Times New Roman"/>
          <w:sz w:val="28"/>
          <w:szCs w:val="28"/>
        </w:rPr>
        <w:t xml:space="preserve"> «Ветеран труда Алтайского края». </w:t>
      </w:r>
    </w:p>
    <w:p w:rsidR="007C24C2" w:rsidRPr="005C3DD5" w:rsidRDefault="007C24C2" w:rsidP="007C24C2">
      <w:pPr>
        <w:pStyle w:val="a4"/>
        <w:jc w:val="both"/>
        <w:rPr>
          <w:rFonts w:ascii="Times New Roman" w:hAnsi="Times New Roman" w:cs="Times New Roman"/>
          <w:sz w:val="28"/>
          <w:szCs w:val="28"/>
        </w:rPr>
      </w:pPr>
      <w:r w:rsidRPr="005C3DD5">
        <w:rPr>
          <w:rFonts w:ascii="Times New Roman" w:hAnsi="Times New Roman" w:cs="Times New Roman"/>
          <w:sz w:val="28"/>
          <w:szCs w:val="28"/>
        </w:rPr>
        <w:t xml:space="preserve">В городе Алейске проживают 190 «тружеников тыла».  </w:t>
      </w:r>
    </w:p>
    <w:p w:rsidR="007C24C2" w:rsidRPr="005C3DD5" w:rsidRDefault="007C24C2" w:rsidP="007C24C2">
      <w:pPr>
        <w:pStyle w:val="a4"/>
        <w:ind w:firstLine="708"/>
        <w:jc w:val="both"/>
        <w:rPr>
          <w:rFonts w:ascii="Times New Roman" w:hAnsi="Times New Roman" w:cs="Times New Roman"/>
          <w:sz w:val="28"/>
          <w:szCs w:val="28"/>
        </w:rPr>
      </w:pPr>
      <w:r w:rsidRPr="005C3DD5">
        <w:rPr>
          <w:rFonts w:ascii="Times New Roman" w:hAnsi="Times New Roman" w:cs="Times New Roman"/>
          <w:sz w:val="28"/>
          <w:szCs w:val="28"/>
        </w:rPr>
        <w:t xml:space="preserve">В 2018 году на территории города Алейска реализовано 3780 льготных билетов для проезда в городском общественном транспорте, на что из бюджета Алтайского края израсходовано – 4,5 </w:t>
      </w:r>
      <w:proofErr w:type="spellStart"/>
      <w:r w:rsidRPr="005C3DD5">
        <w:rPr>
          <w:rFonts w:ascii="Times New Roman" w:hAnsi="Times New Roman" w:cs="Times New Roman"/>
          <w:sz w:val="28"/>
          <w:szCs w:val="28"/>
        </w:rPr>
        <w:t>млн.руб</w:t>
      </w:r>
      <w:proofErr w:type="spellEnd"/>
      <w:r w:rsidRPr="005C3DD5">
        <w:rPr>
          <w:rFonts w:ascii="Times New Roman" w:hAnsi="Times New Roman" w:cs="Times New Roman"/>
          <w:sz w:val="28"/>
          <w:szCs w:val="28"/>
        </w:rPr>
        <w:t xml:space="preserve">. Традиционно большее количество билетов реализуется в летний период (более 400 </w:t>
      </w:r>
      <w:proofErr w:type="gramStart"/>
      <w:r w:rsidRPr="005C3DD5">
        <w:rPr>
          <w:rFonts w:ascii="Times New Roman" w:hAnsi="Times New Roman" w:cs="Times New Roman"/>
          <w:sz w:val="28"/>
          <w:szCs w:val="28"/>
        </w:rPr>
        <w:t>билетов  в</w:t>
      </w:r>
      <w:proofErr w:type="gramEnd"/>
      <w:r w:rsidRPr="005C3DD5">
        <w:rPr>
          <w:rFonts w:ascii="Times New Roman" w:hAnsi="Times New Roman" w:cs="Times New Roman"/>
          <w:sz w:val="28"/>
          <w:szCs w:val="28"/>
        </w:rPr>
        <w:t xml:space="preserve"> месяц). </w:t>
      </w:r>
    </w:p>
    <w:p w:rsidR="007C24C2" w:rsidRPr="005C3DD5" w:rsidRDefault="007C24C2" w:rsidP="007C24C2">
      <w:pPr>
        <w:pStyle w:val="a4"/>
        <w:ind w:firstLine="708"/>
        <w:jc w:val="both"/>
        <w:rPr>
          <w:rFonts w:ascii="Times New Roman" w:hAnsi="Times New Roman" w:cs="Times New Roman"/>
          <w:sz w:val="28"/>
          <w:szCs w:val="28"/>
        </w:rPr>
      </w:pPr>
      <w:r w:rsidRPr="005C3DD5">
        <w:rPr>
          <w:rFonts w:ascii="Times New Roman" w:hAnsi="Times New Roman" w:cs="Times New Roman"/>
          <w:sz w:val="28"/>
          <w:szCs w:val="28"/>
        </w:rPr>
        <w:t xml:space="preserve">За 2018 год муниципальная программа «Социальная поддержка малоимущих граждан и малоимущих семей с детьми на территории муниципального образования города Алейска Алтайского края на 2015-2019 года» реализована из средств бюджета города на сумму 607 тыс. руб. Помощь получили 1149 жителей города. Из средств городского бюджета профинансировано питание детей в школе, материальная помощь семьям с детьми. Средний размер помощи на одного человека составил </w:t>
      </w:r>
      <w:proofErr w:type="gramStart"/>
      <w:r w:rsidRPr="005C3DD5">
        <w:rPr>
          <w:rFonts w:ascii="Times New Roman" w:hAnsi="Times New Roman" w:cs="Times New Roman"/>
          <w:sz w:val="28"/>
          <w:szCs w:val="28"/>
        </w:rPr>
        <w:t>528  рублей</w:t>
      </w:r>
      <w:proofErr w:type="gramEnd"/>
      <w:r w:rsidRPr="005C3DD5">
        <w:rPr>
          <w:rFonts w:ascii="Times New Roman" w:hAnsi="Times New Roman" w:cs="Times New Roman"/>
          <w:sz w:val="28"/>
          <w:szCs w:val="28"/>
        </w:rPr>
        <w:t xml:space="preserve">. </w:t>
      </w:r>
    </w:p>
    <w:p w:rsidR="007C24C2" w:rsidRPr="005C3DD5" w:rsidRDefault="007C24C2" w:rsidP="007C24C2">
      <w:pPr>
        <w:pStyle w:val="a4"/>
        <w:jc w:val="both"/>
        <w:rPr>
          <w:rFonts w:ascii="Times New Roman" w:hAnsi="Times New Roman" w:cs="Times New Roman"/>
          <w:sz w:val="28"/>
          <w:szCs w:val="28"/>
        </w:rPr>
      </w:pPr>
      <w:r w:rsidRPr="005C3DD5">
        <w:rPr>
          <w:rFonts w:ascii="Times New Roman" w:hAnsi="Times New Roman" w:cs="Times New Roman"/>
          <w:sz w:val="28"/>
          <w:szCs w:val="28"/>
        </w:rPr>
        <w:t xml:space="preserve">Управлением социальной </w:t>
      </w:r>
      <w:proofErr w:type="gramStart"/>
      <w:r w:rsidRPr="005C3DD5">
        <w:rPr>
          <w:rFonts w:ascii="Times New Roman" w:hAnsi="Times New Roman" w:cs="Times New Roman"/>
          <w:sz w:val="28"/>
          <w:szCs w:val="28"/>
        </w:rPr>
        <w:t>защиты  совместно</w:t>
      </w:r>
      <w:proofErr w:type="gramEnd"/>
      <w:r w:rsidRPr="005C3DD5">
        <w:rPr>
          <w:rFonts w:ascii="Times New Roman" w:hAnsi="Times New Roman" w:cs="Times New Roman"/>
          <w:sz w:val="28"/>
          <w:szCs w:val="28"/>
        </w:rPr>
        <w:t xml:space="preserve"> с учреждениями города в 2018 году организованы и проведены традиционные мероприятия посвященные Дню Победы, Дню семьи, празднику детства, месячнику пожилого человека, декаде инвалидов, Дню памяти воинов – интернационалистов России, Дню памяти жертв радиационных катастроф, политических репрессий, Новогодний праздник для детей-инвалидов, детей-сирот и подопечных, детей из многодетных семей. На проведении мероприятий из бюджета города израсходовано 21,3 тыс. руб.</w:t>
      </w:r>
    </w:p>
    <w:p w:rsidR="007C24C2" w:rsidRPr="005C3DD5" w:rsidRDefault="007C24C2" w:rsidP="007C24C2">
      <w:pPr>
        <w:pStyle w:val="a4"/>
        <w:ind w:firstLine="708"/>
        <w:jc w:val="both"/>
        <w:rPr>
          <w:rFonts w:ascii="Times New Roman" w:hAnsi="Times New Roman" w:cs="Times New Roman"/>
          <w:bCs/>
          <w:color w:val="000000"/>
          <w:sz w:val="28"/>
          <w:szCs w:val="28"/>
        </w:rPr>
      </w:pPr>
      <w:r w:rsidRPr="005C3DD5">
        <w:rPr>
          <w:rFonts w:ascii="Times New Roman" w:hAnsi="Times New Roman" w:cs="Times New Roman"/>
          <w:sz w:val="28"/>
          <w:szCs w:val="28"/>
        </w:rPr>
        <w:t xml:space="preserve">В городской эстафете родительского подвига «Согрей теплом родительского сердца» в 2018 году приняли участие 3 семьи. Семья Василенко Натальи Евгеньевны и Василенко Виктора Петровича стала победителем краевой эстафеты родительского подвига «Согрей теплом родительского сердца» на краевом уровне в номинации </w:t>
      </w:r>
      <w:r w:rsidRPr="005C3DD5">
        <w:rPr>
          <w:rFonts w:ascii="Times New Roman" w:hAnsi="Times New Roman" w:cs="Times New Roman"/>
          <w:bCs/>
          <w:color w:val="000000"/>
          <w:sz w:val="28"/>
          <w:szCs w:val="28"/>
        </w:rPr>
        <w:t>«Семья, в которой родители (дети) имеют ограничения в здоровье».</w:t>
      </w:r>
    </w:p>
    <w:p w:rsidR="007C24C2" w:rsidRPr="005C3DD5" w:rsidRDefault="007C24C2" w:rsidP="007C24C2">
      <w:pPr>
        <w:pStyle w:val="a4"/>
        <w:ind w:firstLine="708"/>
        <w:jc w:val="both"/>
        <w:rPr>
          <w:rFonts w:ascii="Times New Roman" w:hAnsi="Times New Roman" w:cs="Times New Roman"/>
          <w:sz w:val="28"/>
          <w:szCs w:val="28"/>
        </w:rPr>
      </w:pPr>
      <w:r w:rsidRPr="005C3DD5">
        <w:rPr>
          <w:rFonts w:ascii="Times New Roman" w:hAnsi="Times New Roman" w:cs="Times New Roman"/>
          <w:sz w:val="28"/>
          <w:szCs w:val="28"/>
        </w:rPr>
        <w:t xml:space="preserve">Во исполнение Указа Президента Российской Федерации от 31 мая 2012 года №Пр-1438 организовано поздравление ветеранов Великой Отечественной войны, тружеников тыла с юбилейными днями рождения.  В 2018 году 32 юбиляра получили персональные поздравления и подарки от имени Президента Российской Федерации, Губернатора Алтайского края, главы города, управления социальной защиты населения, </w:t>
      </w:r>
      <w:proofErr w:type="spellStart"/>
      <w:r w:rsidRPr="005C3DD5">
        <w:rPr>
          <w:rFonts w:ascii="Times New Roman" w:hAnsi="Times New Roman" w:cs="Times New Roman"/>
          <w:sz w:val="28"/>
          <w:szCs w:val="28"/>
        </w:rPr>
        <w:t>Алейского</w:t>
      </w:r>
      <w:proofErr w:type="spellEnd"/>
      <w:r w:rsidRPr="005C3DD5">
        <w:rPr>
          <w:rFonts w:ascii="Times New Roman" w:hAnsi="Times New Roman" w:cs="Times New Roman"/>
          <w:sz w:val="28"/>
          <w:szCs w:val="28"/>
        </w:rPr>
        <w:t xml:space="preserve"> городского совета ветеранов. </w:t>
      </w:r>
    </w:p>
    <w:p w:rsidR="007C24C2" w:rsidRPr="005C3DD5" w:rsidRDefault="007C24C2" w:rsidP="007C24C2">
      <w:pPr>
        <w:pStyle w:val="a4"/>
        <w:ind w:firstLine="708"/>
        <w:jc w:val="both"/>
        <w:rPr>
          <w:rFonts w:ascii="Times New Roman" w:hAnsi="Times New Roman" w:cs="Times New Roman"/>
          <w:sz w:val="28"/>
          <w:szCs w:val="28"/>
        </w:rPr>
      </w:pPr>
      <w:r w:rsidRPr="005C3DD5">
        <w:rPr>
          <w:rFonts w:ascii="Times New Roman" w:hAnsi="Times New Roman" w:cs="Times New Roman"/>
          <w:sz w:val="28"/>
          <w:szCs w:val="28"/>
        </w:rPr>
        <w:lastRenderedPageBreak/>
        <w:t xml:space="preserve">В КГБУСО «Комплексный центр социального обслуживания населения города </w:t>
      </w:r>
      <w:proofErr w:type="gramStart"/>
      <w:r w:rsidRPr="005C3DD5">
        <w:rPr>
          <w:rFonts w:ascii="Times New Roman" w:hAnsi="Times New Roman" w:cs="Times New Roman"/>
          <w:sz w:val="28"/>
          <w:szCs w:val="28"/>
        </w:rPr>
        <w:t>Алейска»  698</w:t>
      </w:r>
      <w:proofErr w:type="gramEnd"/>
      <w:r w:rsidRPr="005C3DD5">
        <w:rPr>
          <w:rFonts w:ascii="Times New Roman" w:hAnsi="Times New Roman" w:cs="Times New Roman"/>
          <w:sz w:val="28"/>
          <w:szCs w:val="28"/>
        </w:rPr>
        <w:t xml:space="preserve"> жителей города получили 14946 социальных услуг, в том числе 47 детей-инвалидов,  74-м престарелым оказано  8210  социальных услуг в отделении социальной помощи на дому.  </w:t>
      </w:r>
    </w:p>
    <w:p w:rsidR="007C24C2" w:rsidRPr="005C3DD5" w:rsidRDefault="007C24C2" w:rsidP="007C24C2">
      <w:pPr>
        <w:pStyle w:val="a4"/>
        <w:ind w:firstLine="708"/>
        <w:jc w:val="both"/>
        <w:rPr>
          <w:rFonts w:ascii="Times New Roman" w:hAnsi="Times New Roman" w:cs="Times New Roman"/>
          <w:sz w:val="28"/>
          <w:szCs w:val="28"/>
        </w:rPr>
      </w:pPr>
      <w:r w:rsidRPr="005C3DD5">
        <w:rPr>
          <w:rFonts w:ascii="Times New Roman" w:hAnsi="Times New Roman" w:cs="Times New Roman"/>
          <w:sz w:val="28"/>
          <w:szCs w:val="28"/>
        </w:rPr>
        <w:t xml:space="preserve">Традиционно управлением организуются две благотворительные акции «Соберем детей в школу» и «Новогодний подарок». В рамках акций оказана помощь для подготовки к школе 400 детей из малообеспеченных семей, сладкие новогодние подарки получили более 700 детей из многодетных </w:t>
      </w:r>
      <w:proofErr w:type="gramStart"/>
      <w:r w:rsidRPr="005C3DD5">
        <w:rPr>
          <w:rFonts w:ascii="Times New Roman" w:hAnsi="Times New Roman" w:cs="Times New Roman"/>
          <w:sz w:val="28"/>
          <w:szCs w:val="28"/>
        </w:rPr>
        <w:t>семей,  дети</w:t>
      </w:r>
      <w:proofErr w:type="gramEnd"/>
      <w:r w:rsidRPr="005C3DD5">
        <w:rPr>
          <w:rFonts w:ascii="Times New Roman" w:hAnsi="Times New Roman" w:cs="Times New Roman"/>
          <w:sz w:val="28"/>
          <w:szCs w:val="28"/>
        </w:rPr>
        <w:t xml:space="preserve">-сироты, подопечные, дети-инвалиды. </w:t>
      </w:r>
    </w:p>
    <w:p w:rsidR="007C24C2" w:rsidRPr="005C3DD5" w:rsidRDefault="007C24C2" w:rsidP="007C24C2">
      <w:pPr>
        <w:pStyle w:val="a4"/>
        <w:ind w:firstLine="708"/>
        <w:jc w:val="both"/>
        <w:rPr>
          <w:rFonts w:ascii="Times New Roman" w:hAnsi="Times New Roman" w:cs="Times New Roman"/>
          <w:sz w:val="28"/>
          <w:szCs w:val="28"/>
        </w:rPr>
      </w:pPr>
      <w:r w:rsidRPr="005C3DD5">
        <w:rPr>
          <w:rFonts w:ascii="Times New Roman" w:hAnsi="Times New Roman" w:cs="Times New Roman"/>
          <w:sz w:val="28"/>
          <w:szCs w:val="28"/>
        </w:rPr>
        <w:t xml:space="preserve">В 2018 году в службу занятости за содействием в поиске подходящей работы обратились 1086 человек, трудоустроены 938 граждан, что составляет 79,1% от числа обратившихся. Снижена напряженность на рынке труда (отношение незанятых граждан на одну вакансию) с 0,7% на 01.01.2018 до 0,6 на 01.01.2019. На содействие </w:t>
      </w:r>
      <w:proofErr w:type="gramStart"/>
      <w:r w:rsidRPr="005C3DD5">
        <w:rPr>
          <w:rFonts w:ascii="Times New Roman" w:hAnsi="Times New Roman" w:cs="Times New Roman"/>
          <w:sz w:val="28"/>
          <w:szCs w:val="28"/>
        </w:rPr>
        <w:t>в  трудоустройстве</w:t>
      </w:r>
      <w:proofErr w:type="gramEnd"/>
      <w:r w:rsidRPr="005C3DD5">
        <w:rPr>
          <w:rFonts w:ascii="Times New Roman" w:hAnsi="Times New Roman" w:cs="Times New Roman"/>
          <w:sz w:val="28"/>
          <w:szCs w:val="28"/>
        </w:rPr>
        <w:t xml:space="preserve">  было израсходовано 6,5 млн. руб.</w:t>
      </w:r>
    </w:p>
    <w:p w:rsidR="007C24C2" w:rsidRPr="005C3DD5" w:rsidRDefault="007C24C2" w:rsidP="007C24C2">
      <w:pPr>
        <w:pStyle w:val="a4"/>
        <w:ind w:firstLine="708"/>
        <w:jc w:val="both"/>
        <w:rPr>
          <w:rFonts w:ascii="Times New Roman" w:hAnsi="Times New Roman" w:cs="Times New Roman"/>
          <w:sz w:val="28"/>
          <w:szCs w:val="28"/>
        </w:rPr>
      </w:pPr>
      <w:r w:rsidRPr="005C3DD5">
        <w:rPr>
          <w:rFonts w:ascii="Times New Roman" w:hAnsi="Times New Roman" w:cs="Times New Roman"/>
          <w:sz w:val="28"/>
          <w:szCs w:val="28"/>
        </w:rPr>
        <w:t xml:space="preserve">В период летних каникул было организовано временное трудоустройство несовершеннолетних. Трудоустроены 165 подростков, преимущественно это дети из семей, находящихся в трудной жизненной ситуации. </w:t>
      </w:r>
    </w:p>
    <w:p w:rsidR="007C24C2" w:rsidRPr="005C3DD5" w:rsidRDefault="007C24C2" w:rsidP="007C24C2">
      <w:pPr>
        <w:pStyle w:val="a4"/>
        <w:ind w:firstLine="708"/>
        <w:jc w:val="both"/>
        <w:rPr>
          <w:rFonts w:ascii="Times New Roman" w:hAnsi="Times New Roman" w:cs="Times New Roman"/>
          <w:sz w:val="28"/>
          <w:szCs w:val="28"/>
        </w:rPr>
      </w:pPr>
      <w:r w:rsidRPr="005C3DD5">
        <w:rPr>
          <w:rFonts w:ascii="Times New Roman" w:hAnsi="Times New Roman" w:cs="Times New Roman"/>
          <w:sz w:val="28"/>
          <w:szCs w:val="28"/>
        </w:rPr>
        <w:t xml:space="preserve">Для жителей и </w:t>
      </w:r>
      <w:proofErr w:type="gramStart"/>
      <w:r w:rsidRPr="005C3DD5">
        <w:rPr>
          <w:rFonts w:ascii="Times New Roman" w:hAnsi="Times New Roman" w:cs="Times New Roman"/>
          <w:sz w:val="28"/>
          <w:szCs w:val="28"/>
        </w:rPr>
        <w:t>работодателей  города</w:t>
      </w:r>
      <w:proofErr w:type="gramEnd"/>
      <w:r w:rsidRPr="005C3DD5">
        <w:rPr>
          <w:rFonts w:ascii="Times New Roman" w:hAnsi="Times New Roman" w:cs="Times New Roman"/>
          <w:sz w:val="28"/>
          <w:szCs w:val="28"/>
        </w:rPr>
        <w:t xml:space="preserve"> Алейска было организовано и проведено 25 ярмарок вакансий и учебных мест, в которых приняли участие 627 граждан и 150 работодателей. 51 житель города Алейска прошел профессиональное обучение за счет средств краевого бюджета, в том числе 8 женщин, находящихся в отпуске по уходу за ребенком. В течение года выполнен плановый показатель по трудоустройству 42 </w:t>
      </w:r>
      <w:proofErr w:type="gramStart"/>
      <w:r w:rsidRPr="005C3DD5">
        <w:rPr>
          <w:rFonts w:ascii="Times New Roman" w:hAnsi="Times New Roman" w:cs="Times New Roman"/>
          <w:sz w:val="28"/>
          <w:szCs w:val="28"/>
        </w:rPr>
        <w:t>жителей  города</w:t>
      </w:r>
      <w:proofErr w:type="gramEnd"/>
      <w:r w:rsidRPr="005C3DD5">
        <w:rPr>
          <w:rFonts w:ascii="Times New Roman" w:hAnsi="Times New Roman" w:cs="Times New Roman"/>
          <w:sz w:val="28"/>
          <w:szCs w:val="28"/>
        </w:rPr>
        <w:t xml:space="preserve"> Алейска, имеющих инвалидность.</w:t>
      </w:r>
    </w:p>
    <w:p w:rsidR="007C24C2" w:rsidRPr="005C3DD5" w:rsidRDefault="007C24C2" w:rsidP="007C24C2">
      <w:pPr>
        <w:pStyle w:val="a4"/>
        <w:ind w:firstLine="708"/>
        <w:jc w:val="both"/>
        <w:rPr>
          <w:rFonts w:ascii="Times New Roman" w:hAnsi="Times New Roman" w:cs="Times New Roman"/>
          <w:sz w:val="28"/>
          <w:szCs w:val="28"/>
        </w:rPr>
      </w:pPr>
      <w:r w:rsidRPr="005C3DD5">
        <w:rPr>
          <w:rFonts w:ascii="Times New Roman" w:hAnsi="Times New Roman" w:cs="Times New Roman"/>
          <w:sz w:val="28"/>
          <w:szCs w:val="28"/>
        </w:rPr>
        <w:t xml:space="preserve">При реализации основных направлений государственной социальной политики на территории города Алейска были предприняты все необходимые меры для предоставления нуждающимся </w:t>
      </w:r>
      <w:proofErr w:type="gramStart"/>
      <w:r w:rsidRPr="005C3DD5">
        <w:rPr>
          <w:rFonts w:ascii="Times New Roman" w:hAnsi="Times New Roman" w:cs="Times New Roman"/>
          <w:sz w:val="28"/>
          <w:szCs w:val="28"/>
        </w:rPr>
        <w:t>гражданам  мер</w:t>
      </w:r>
      <w:proofErr w:type="gramEnd"/>
      <w:r w:rsidRPr="005C3DD5">
        <w:rPr>
          <w:rFonts w:ascii="Times New Roman" w:hAnsi="Times New Roman" w:cs="Times New Roman"/>
          <w:sz w:val="28"/>
          <w:szCs w:val="28"/>
        </w:rPr>
        <w:t xml:space="preserve"> социальной поддержки и социальных услуг.</w:t>
      </w:r>
    </w:p>
    <w:p w:rsidR="00AF0232" w:rsidRPr="005C3DD5" w:rsidRDefault="00AF0232" w:rsidP="00610010">
      <w:pPr>
        <w:pStyle w:val="a4"/>
        <w:spacing w:line="240" w:lineRule="atLeast"/>
        <w:ind w:right="-619"/>
        <w:contextualSpacing/>
        <w:jc w:val="both"/>
        <w:rPr>
          <w:rFonts w:ascii="Times New Roman" w:hAnsi="Times New Roman" w:cs="Times New Roman"/>
          <w:sz w:val="28"/>
          <w:szCs w:val="28"/>
        </w:rPr>
      </w:pPr>
    </w:p>
    <w:p w:rsidR="00247E23" w:rsidRPr="005C3DD5" w:rsidRDefault="00645687" w:rsidP="00610010">
      <w:pPr>
        <w:pStyle w:val="a4"/>
        <w:spacing w:line="240" w:lineRule="atLeast"/>
        <w:ind w:right="-619"/>
        <w:contextualSpacing/>
        <w:jc w:val="both"/>
        <w:rPr>
          <w:rFonts w:ascii="Times New Roman" w:hAnsi="Times New Roman" w:cs="Times New Roman"/>
          <w:b/>
          <w:sz w:val="28"/>
          <w:szCs w:val="28"/>
        </w:rPr>
      </w:pPr>
      <w:r w:rsidRPr="005C3DD5">
        <w:rPr>
          <w:rFonts w:ascii="Times New Roman" w:hAnsi="Times New Roman" w:cs="Times New Roman"/>
          <w:b/>
          <w:sz w:val="28"/>
          <w:szCs w:val="28"/>
        </w:rPr>
        <w:t>2.</w:t>
      </w:r>
      <w:r w:rsidR="00247E23" w:rsidRPr="005C3DD5">
        <w:rPr>
          <w:rFonts w:ascii="Times New Roman" w:hAnsi="Times New Roman" w:cs="Times New Roman"/>
          <w:b/>
          <w:sz w:val="28"/>
          <w:szCs w:val="28"/>
        </w:rPr>
        <w:t>Анализ состояния и перспектив развития системы образования</w:t>
      </w:r>
    </w:p>
    <w:p w:rsidR="005415F7" w:rsidRPr="005C3DD5" w:rsidRDefault="005415F7" w:rsidP="00610010">
      <w:pPr>
        <w:pStyle w:val="a4"/>
        <w:spacing w:line="240" w:lineRule="atLeast"/>
        <w:ind w:right="-619"/>
        <w:contextualSpacing/>
        <w:jc w:val="both"/>
        <w:rPr>
          <w:rFonts w:ascii="Times New Roman" w:hAnsi="Times New Roman" w:cs="Times New Roman"/>
          <w:b/>
          <w:sz w:val="28"/>
          <w:szCs w:val="28"/>
        </w:rPr>
      </w:pPr>
    </w:p>
    <w:p w:rsidR="00D5024D" w:rsidRPr="005C3DD5" w:rsidRDefault="00D5024D" w:rsidP="00610010">
      <w:pPr>
        <w:pStyle w:val="a4"/>
        <w:spacing w:line="240" w:lineRule="atLeast"/>
        <w:ind w:right="-619"/>
        <w:contextualSpacing/>
        <w:jc w:val="both"/>
        <w:rPr>
          <w:rFonts w:ascii="Times New Roman" w:hAnsi="Times New Roman" w:cs="Times New Roman"/>
          <w:b/>
          <w:sz w:val="28"/>
          <w:szCs w:val="28"/>
        </w:rPr>
      </w:pPr>
      <w:r w:rsidRPr="005C3DD5">
        <w:rPr>
          <w:rFonts w:ascii="Times New Roman" w:hAnsi="Times New Roman" w:cs="Times New Roman"/>
          <w:b/>
          <w:sz w:val="28"/>
          <w:szCs w:val="28"/>
        </w:rPr>
        <w:t xml:space="preserve">                        </w:t>
      </w:r>
      <w:r w:rsidRPr="005C3DD5">
        <w:rPr>
          <w:rFonts w:ascii="Times New Roman" w:hAnsi="Times New Roman" w:cs="Times New Roman"/>
          <w:b/>
          <w:noProof/>
          <w:sz w:val="28"/>
          <w:szCs w:val="28"/>
        </w:rPr>
        <w:drawing>
          <wp:inline distT="0" distB="0" distL="0" distR="0" wp14:anchorId="2D03C43A">
            <wp:extent cx="3276600" cy="245756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84976" cy="2463847"/>
                    </a:xfrm>
                    <a:prstGeom prst="rect">
                      <a:avLst/>
                    </a:prstGeom>
                    <a:noFill/>
                  </pic:spPr>
                </pic:pic>
              </a:graphicData>
            </a:graphic>
          </wp:inline>
        </w:drawing>
      </w:r>
    </w:p>
    <w:p w:rsidR="00247E23" w:rsidRPr="005C3DD5" w:rsidRDefault="00066B4A" w:rsidP="00610010">
      <w:pPr>
        <w:pStyle w:val="a4"/>
        <w:spacing w:line="240" w:lineRule="atLeast"/>
        <w:ind w:right="-619"/>
        <w:contextualSpacing/>
        <w:jc w:val="both"/>
        <w:rPr>
          <w:rFonts w:ascii="Times New Roman" w:hAnsi="Times New Roman" w:cs="Times New Roman"/>
          <w:b/>
          <w:i/>
          <w:sz w:val="28"/>
          <w:szCs w:val="28"/>
        </w:rPr>
      </w:pPr>
      <w:r w:rsidRPr="005C3DD5">
        <w:rPr>
          <w:rFonts w:ascii="Times New Roman" w:hAnsi="Times New Roman" w:cs="Times New Roman"/>
          <w:b/>
          <w:i/>
          <w:sz w:val="28"/>
          <w:szCs w:val="28"/>
        </w:rPr>
        <w:lastRenderedPageBreak/>
        <w:t xml:space="preserve">2.1. </w:t>
      </w:r>
      <w:r w:rsidR="00247E23" w:rsidRPr="005C3DD5">
        <w:rPr>
          <w:rFonts w:ascii="Times New Roman" w:hAnsi="Times New Roman" w:cs="Times New Roman"/>
          <w:b/>
          <w:i/>
          <w:sz w:val="28"/>
          <w:szCs w:val="28"/>
        </w:rPr>
        <w:t>Сведения о развитии дошкольного образования</w:t>
      </w:r>
    </w:p>
    <w:p w:rsidR="008F7AD3" w:rsidRPr="005C3DD5" w:rsidRDefault="008F7AD3" w:rsidP="00610010">
      <w:pPr>
        <w:spacing w:after="0" w:line="240" w:lineRule="atLeast"/>
        <w:ind w:firstLine="709"/>
        <w:contextualSpacing/>
        <w:jc w:val="both"/>
        <w:rPr>
          <w:rFonts w:ascii="Times New Roman" w:eastAsia="Times New Roman" w:hAnsi="Times New Roman" w:cs="Times New Roman"/>
          <w:sz w:val="28"/>
          <w:szCs w:val="28"/>
        </w:rPr>
      </w:pPr>
      <w:r w:rsidRPr="005C3DD5">
        <w:rPr>
          <w:rFonts w:ascii="Times New Roman" w:eastAsia="Times New Roman" w:hAnsi="Times New Roman" w:cs="Times New Roman"/>
          <w:sz w:val="28"/>
          <w:szCs w:val="28"/>
        </w:rPr>
        <w:t xml:space="preserve">Дошкольное образование города Алейска представлено 6 муниципальными бюджетными дошкольными образовательными учреждениями, 3 детских сада имеют филиалы. Всего на данный период функционирует 73 группы общеразвивающей направленности, которые посещают 1636 детей дошкольного возраста. Также на базе 4 средних общеобразовательных школ организованы 4 группы </w:t>
      </w:r>
      <w:proofErr w:type="gramStart"/>
      <w:r w:rsidRPr="005C3DD5">
        <w:rPr>
          <w:rFonts w:ascii="Times New Roman" w:eastAsia="Times New Roman" w:hAnsi="Times New Roman" w:cs="Times New Roman"/>
          <w:sz w:val="28"/>
          <w:szCs w:val="28"/>
        </w:rPr>
        <w:t>пред школьной подготовки</w:t>
      </w:r>
      <w:proofErr w:type="gramEnd"/>
      <w:r w:rsidRPr="005C3DD5">
        <w:rPr>
          <w:rFonts w:ascii="Times New Roman" w:eastAsia="Times New Roman" w:hAnsi="Times New Roman" w:cs="Times New Roman"/>
          <w:sz w:val="28"/>
          <w:szCs w:val="28"/>
        </w:rPr>
        <w:t xml:space="preserve"> (ГКП), которые посещают 33 дошкольника в возрасте от 5 до 7 лет. В городе Алейске проживает 2455 детей дошкольного возраста. Охват услугой дошкольного образования составил 67,9% -1669 дошкольников (1636-ДОУ, 33-ГКП). </w:t>
      </w:r>
    </w:p>
    <w:p w:rsidR="008F7AD3" w:rsidRPr="005C3DD5" w:rsidRDefault="008F7AD3" w:rsidP="00610010">
      <w:pPr>
        <w:spacing w:after="0" w:line="240" w:lineRule="atLeast"/>
        <w:ind w:firstLine="709"/>
        <w:contextualSpacing/>
        <w:jc w:val="both"/>
        <w:rPr>
          <w:rFonts w:ascii="Times New Roman" w:eastAsia="Times New Roman" w:hAnsi="Times New Roman" w:cs="Times New Roman"/>
          <w:sz w:val="28"/>
          <w:szCs w:val="28"/>
        </w:rPr>
      </w:pPr>
      <w:r w:rsidRPr="005C3DD5">
        <w:rPr>
          <w:rFonts w:ascii="Times New Roman" w:eastAsia="Times New Roman" w:hAnsi="Times New Roman" w:cs="Times New Roman"/>
          <w:sz w:val="28"/>
          <w:szCs w:val="28"/>
        </w:rPr>
        <w:t xml:space="preserve">По сравнению с предыдущем годом произошло снижение уровня охвата детей услугой дошкольного образования на 71 ребенка, поскольку уменьшилось количество </w:t>
      </w:r>
      <w:proofErr w:type="gramStart"/>
      <w:r w:rsidRPr="005C3DD5">
        <w:rPr>
          <w:rFonts w:ascii="Times New Roman" w:eastAsia="Times New Roman" w:hAnsi="Times New Roman" w:cs="Times New Roman"/>
          <w:sz w:val="28"/>
          <w:szCs w:val="28"/>
        </w:rPr>
        <w:t>детей</w:t>
      </w:r>
      <w:proofErr w:type="gramEnd"/>
      <w:r w:rsidRPr="005C3DD5">
        <w:rPr>
          <w:rFonts w:ascii="Times New Roman" w:eastAsia="Times New Roman" w:hAnsi="Times New Roman" w:cs="Times New Roman"/>
          <w:sz w:val="28"/>
          <w:szCs w:val="28"/>
        </w:rPr>
        <w:t xml:space="preserve"> посещающих ГКП. С целью обеспечения детей услугой дошкольного образования были использованы внутренние резервы помещений дошкольных учреждений, анализ посещаемости детей без уважительной причины. Остается проблемой охват населения услугами дошкольного образования для детей раннего возраста от 1,5 до </w:t>
      </w:r>
      <w:r w:rsidR="003A284E">
        <w:rPr>
          <w:rFonts w:ascii="Times New Roman" w:eastAsia="Times New Roman" w:hAnsi="Times New Roman" w:cs="Times New Roman"/>
          <w:sz w:val="28"/>
          <w:szCs w:val="28"/>
        </w:rPr>
        <w:t>2</w:t>
      </w:r>
      <w:r w:rsidRPr="005C3DD5">
        <w:rPr>
          <w:rFonts w:ascii="Times New Roman" w:eastAsia="Times New Roman" w:hAnsi="Times New Roman" w:cs="Times New Roman"/>
          <w:sz w:val="28"/>
          <w:szCs w:val="28"/>
        </w:rPr>
        <w:t xml:space="preserve"> лет. В отчетном году эта цифра составила 263 ребенка, из них реальный спрос составляет 83 человека. В основном это дети желающие получить место в  МБДОУ «Детский сад №12»  и МБДОУ «Детский сад №10». Анализируя показатели комплектования можно сделать вывод, что количество </w:t>
      </w:r>
      <w:proofErr w:type="gramStart"/>
      <w:r w:rsidRPr="005C3DD5">
        <w:rPr>
          <w:rFonts w:ascii="Times New Roman" w:eastAsia="Times New Roman" w:hAnsi="Times New Roman" w:cs="Times New Roman"/>
          <w:sz w:val="28"/>
          <w:szCs w:val="28"/>
        </w:rPr>
        <w:t>детей</w:t>
      </w:r>
      <w:proofErr w:type="gramEnd"/>
      <w:r w:rsidRPr="005C3DD5">
        <w:rPr>
          <w:rFonts w:ascii="Times New Roman" w:eastAsia="Times New Roman" w:hAnsi="Times New Roman" w:cs="Times New Roman"/>
          <w:sz w:val="28"/>
          <w:szCs w:val="28"/>
        </w:rPr>
        <w:t xml:space="preserve"> обеспеченных услугой ДО ежегодно уменьшается: </w:t>
      </w:r>
    </w:p>
    <w:p w:rsidR="008F7AD3" w:rsidRPr="005C3DD5" w:rsidRDefault="008F7AD3" w:rsidP="00610010">
      <w:pPr>
        <w:spacing w:after="0" w:line="240" w:lineRule="atLeast"/>
        <w:ind w:firstLine="709"/>
        <w:contextualSpacing/>
        <w:jc w:val="both"/>
        <w:rPr>
          <w:rFonts w:ascii="Times New Roman" w:eastAsia="Times New Roman" w:hAnsi="Times New Roman" w:cs="Times New Roman"/>
          <w:sz w:val="28"/>
          <w:szCs w:val="28"/>
        </w:rPr>
      </w:pPr>
    </w:p>
    <w:tbl>
      <w:tblPr>
        <w:tblStyle w:val="-61"/>
        <w:tblW w:w="9639" w:type="dxa"/>
        <w:tblLook w:val="04A0" w:firstRow="1" w:lastRow="0" w:firstColumn="1" w:lastColumn="0" w:noHBand="0" w:noVBand="1"/>
      </w:tblPr>
      <w:tblGrid>
        <w:gridCol w:w="3686"/>
        <w:gridCol w:w="1984"/>
        <w:gridCol w:w="2127"/>
        <w:gridCol w:w="1842"/>
      </w:tblGrid>
      <w:tr w:rsidR="008F7AD3" w:rsidRPr="005C3DD5" w:rsidTr="00F411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tcPr>
          <w:p w:rsidR="008F7AD3" w:rsidRPr="005C3DD5" w:rsidRDefault="008F7AD3" w:rsidP="00610010">
            <w:pPr>
              <w:spacing w:line="240" w:lineRule="atLeast"/>
              <w:contextualSpacing/>
              <w:jc w:val="both"/>
              <w:rPr>
                <w:rFonts w:ascii="Times New Roman" w:eastAsia="Times New Roman" w:hAnsi="Times New Roman" w:cs="Times New Roman"/>
                <w:sz w:val="28"/>
                <w:szCs w:val="28"/>
              </w:rPr>
            </w:pPr>
          </w:p>
        </w:tc>
        <w:tc>
          <w:tcPr>
            <w:tcW w:w="1984" w:type="dxa"/>
          </w:tcPr>
          <w:p w:rsidR="008F7AD3" w:rsidRPr="005C3DD5" w:rsidRDefault="008F7AD3" w:rsidP="00610010">
            <w:pPr>
              <w:spacing w:line="240" w:lineRule="atLeast"/>
              <w:contextualSpacing/>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8"/>
                <w:szCs w:val="28"/>
                <w:lang w:eastAsia="en-US"/>
              </w:rPr>
            </w:pPr>
            <w:r w:rsidRPr="005C3DD5">
              <w:rPr>
                <w:rFonts w:ascii="Times New Roman" w:eastAsia="Calibri" w:hAnsi="Times New Roman" w:cs="Times New Roman"/>
                <w:sz w:val="28"/>
                <w:szCs w:val="28"/>
                <w:lang w:eastAsia="en-US"/>
              </w:rPr>
              <w:t xml:space="preserve">2016/2017 </w:t>
            </w:r>
          </w:p>
        </w:tc>
        <w:tc>
          <w:tcPr>
            <w:tcW w:w="2127" w:type="dxa"/>
          </w:tcPr>
          <w:p w:rsidR="008F7AD3" w:rsidRPr="005C3DD5" w:rsidRDefault="008F7AD3" w:rsidP="00610010">
            <w:pPr>
              <w:spacing w:line="240" w:lineRule="atLeast"/>
              <w:contextualSpacing/>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8"/>
                <w:szCs w:val="28"/>
                <w:lang w:eastAsia="en-US"/>
              </w:rPr>
            </w:pPr>
            <w:r w:rsidRPr="005C3DD5">
              <w:rPr>
                <w:rFonts w:ascii="Times New Roman" w:eastAsia="Calibri" w:hAnsi="Times New Roman" w:cs="Times New Roman"/>
                <w:sz w:val="28"/>
                <w:szCs w:val="28"/>
                <w:lang w:eastAsia="en-US"/>
              </w:rPr>
              <w:t>2017/2018</w:t>
            </w:r>
          </w:p>
        </w:tc>
        <w:tc>
          <w:tcPr>
            <w:tcW w:w="1842" w:type="dxa"/>
          </w:tcPr>
          <w:p w:rsidR="008F7AD3" w:rsidRPr="005C3DD5" w:rsidRDefault="008F7AD3" w:rsidP="003A284E">
            <w:pPr>
              <w:spacing w:line="240" w:lineRule="atLeast"/>
              <w:contextualSpacing/>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8"/>
                <w:szCs w:val="28"/>
                <w:lang w:eastAsia="en-US"/>
              </w:rPr>
            </w:pPr>
            <w:r w:rsidRPr="005C3DD5">
              <w:rPr>
                <w:rFonts w:ascii="Times New Roman" w:eastAsia="Calibri" w:hAnsi="Times New Roman" w:cs="Times New Roman"/>
                <w:sz w:val="28"/>
                <w:szCs w:val="28"/>
                <w:lang w:eastAsia="en-US"/>
              </w:rPr>
              <w:t>201</w:t>
            </w:r>
            <w:r w:rsidR="003A284E">
              <w:rPr>
                <w:rFonts w:ascii="Times New Roman" w:eastAsia="Calibri" w:hAnsi="Times New Roman" w:cs="Times New Roman"/>
                <w:sz w:val="28"/>
                <w:szCs w:val="28"/>
                <w:lang w:eastAsia="en-US"/>
              </w:rPr>
              <w:t>8</w:t>
            </w:r>
            <w:r w:rsidRPr="005C3DD5">
              <w:rPr>
                <w:rFonts w:ascii="Times New Roman" w:eastAsia="Calibri" w:hAnsi="Times New Roman" w:cs="Times New Roman"/>
                <w:sz w:val="28"/>
                <w:szCs w:val="28"/>
                <w:lang w:eastAsia="en-US"/>
              </w:rPr>
              <w:t>/201</w:t>
            </w:r>
            <w:r w:rsidR="003A284E">
              <w:rPr>
                <w:rFonts w:ascii="Times New Roman" w:eastAsia="Calibri" w:hAnsi="Times New Roman" w:cs="Times New Roman"/>
                <w:sz w:val="28"/>
                <w:szCs w:val="28"/>
                <w:lang w:eastAsia="en-US"/>
              </w:rPr>
              <w:t>9</w:t>
            </w:r>
          </w:p>
        </w:tc>
      </w:tr>
      <w:tr w:rsidR="008F7AD3" w:rsidRPr="005C3DD5" w:rsidTr="00F411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hideMark/>
          </w:tcPr>
          <w:p w:rsidR="008F7AD3" w:rsidRPr="005C3DD5" w:rsidRDefault="008F7AD3" w:rsidP="00610010">
            <w:pPr>
              <w:spacing w:line="240" w:lineRule="atLeast"/>
              <w:ind w:left="34"/>
              <w:contextualSpacing/>
              <w:jc w:val="both"/>
              <w:rPr>
                <w:rFonts w:ascii="Times New Roman" w:eastAsia="Calibri" w:hAnsi="Times New Roman" w:cs="Times New Roman"/>
                <w:sz w:val="28"/>
                <w:szCs w:val="28"/>
                <w:lang w:eastAsia="en-US"/>
              </w:rPr>
            </w:pPr>
            <w:r w:rsidRPr="005C3DD5">
              <w:rPr>
                <w:rFonts w:ascii="Times New Roman" w:eastAsia="Times New Roman" w:hAnsi="Times New Roman" w:cs="Times New Roman"/>
                <w:sz w:val="28"/>
                <w:szCs w:val="28"/>
              </w:rPr>
              <w:t>Охват детей дошкольного возраста (от 1,5 до 7 лет) всеми формами дошкольного образования</w:t>
            </w:r>
          </w:p>
        </w:tc>
        <w:tc>
          <w:tcPr>
            <w:tcW w:w="1984" w:type="dxa"/>
            <w:hideMark/>
          </w:tcPr>
          <w:p w:rsidR="008F7AD3" w:rsidRPr="005C3DD5" w:rsidRDefault="008F7AD3" w:rsidP="00610010">
            <w:pPr>
              <w:spacing w:line="240" w:lineRule="atLeast"/>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8"/>
                <w:szCs w:val="28"/>
                <w:lang w:eastAsia="en-US"/>
              </w:rPr>
            </w:pPr>
          </w:p>
          <w:p w:rsidR="008F7AD3" w:rsidRPr="005C3DD5" w:rsidRDefault="008F7AD3" w:rsidP="00610010">
            <w:pPr>
              <w:spacing w:line="240" w:lineRule="atLeast"/>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8"/>
                <w:szCs w:val="28"/>
                <w:lang w:eastAsia="en-US"/>
              </w:rPr>
            </w:pPr>
            <w:r w:rsidRPr="005C3DD5">
              <w:rPr>
                <w:rFonts w:ascii="Times New Roman" w:eastAsia="Calibri" w:hAnsi="Times New Roman" w:cs="Times New Roman"/>
                <w:sz w:val="28"/>
                <w:szCs w:val="28"/>
                <w:lang w:eastAsia="en-US"/>
              </w:rPr>
              <w:t>1810</w:t>
            </w:r>
          </w:p>
        </w:tc>
        <w:tc>
          <w:tcPr>
            <w:tcW w:w="2127" w:type="dxa"/>
            <w:hideMark/>
          </w:tcPr>
          <w:p w:rsidR="008F7AD3" w:rsidRPr="005C3DD5" w:rsidRDefault="008F7AD3" w:rsidP="00610010">
            <w:pPr>
              <w:spacing w:line="240" w:lineRule="atLeast"/>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8"/>
                <w:szCs w:val="28"/>
                <w:lang w:eastAsia="en-US"/>
              </w:rPr>
            </w:pPr>
          </w:p>
          <w:p w:rsidR="008F7AD3" w:rsidRPr="005C3DD5" w:rsidRDefault="008F7AD3" w:rsidP="00610010">
            <w:pPr>
              <w:spacing w:line="240" w:lineRule="atLeast"/>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8"/>
                <w:szCs w:val="28"/>
                <w:lang w:eastAsia="en-US"/>
              </w:rPr>
            </w:pPr>
            <w:r w:rsidRPr="005C3DD5">
              <w:rPr>
                <w:rFonts w:ascii="Times New Roman" w:eastAsia="Calibri" w:hAnsi="Times New Roman" w:cs="Times New Roman"/>
                <w:sz w:val="28"/>
                <w:szCs w:val="28"/>
                <w:lang w:eastAsia="en-US"/>
              </w:rPr>
              <w:t>1711</w:t>
            </w:r>
          </w:p>
        </w:tc>
        <w:tc>
          <w:tcPr>
            <w:tcW w:w="1842" w:type="dxa"/>
            <w:hideMark/>
          </w:tcPr>
          <w:p w:rsidR="008F7AD3" w:rsidRPr="005C3DD5" w:rsidRDefault="008F7AD3" w:rsidP="00610010">
            <w:pPr>
              <w:spacing w:line="240" w:lineRule="atLeast"/>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8"/>
                <w:szCs w:val="28"/>
                <w:lang w:eastAsia="en-US"/>
              </w:rPr>
            </w:pPr>
          </w:p>
          <w:p w:rsidR="008F7AD3" w:rsidRPr="005C3DD5" w:rsidRDefault="008F7AD3" w:rsidP="00610010">
            <w:pPr>
              <w:spacing w:line="240" w:lineRule="atLeast"/>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8"/>
                <w:szCs w:val="28"/>
                <w:lang w:eastAsia="en-US"/>
              </w:rPr>
            </w:pPr>
            <w:r w:rsidRPr="005C3DD5">
              <w:rPr>
                <w:rFonts w:ascii="Times New Roman" w:eastAsia="Calibri" w:hAnsi="Times New Roman" w:cs="Times New Roman"/>
                <w:sz w:val="28"/>
                <w:szCs w:val="28"/>
                <w:lang w:eastAsia="en-US"/>
              </w:rPr>
              <w:t>1669</w:t>
            </w:r>
          </w:p>
        </w:tc>
      </w:tr>
    </w:tbl>
    <w:p w:rsidR="008F7AD3" w:rsidRPr="005C3DD5" w:rsidRDefault="008F7AD3" w:rsidP="00610010">
      <w:pPr>
        <w:spacing w:after="0" w:line="240" w:lineRule="atLeast"/>
        <w:ind w:firstLine="709"/>
        <w:contextualSpacing/>
        <w:jc w:val="both"/>
        <w:rPr>
          <w:rFonts w:ascii="Times New Roman" w:eastAsia="Times New Roman" w:hAnsi="Times New Roman" w:cs="Times New Roman"/>
          <w:sz w:val="28"/>
          <w:szCs w:val="28"/>
        </w:rPr>
      </w:pPr>
    </w:p>
    <w:p w:rsidR="008F7AD3" w:rsidRPr="005C3DD5" w:rsidRDefault="008F7AD3" w:rsidP="00610010">
      <w:pPr>
        <w:spacing w:after="0" w:line="240" w:lineRule="atLeast"/>
        <w:ind w:firstLine="709"/>
        <w:contextualSpacing/>
        <w:jc w:val="both"/>
        <w:rPr>
          <w:rFonts w:ascii="Times New Roman" w:eastAsia="Times New Roman" w:hAnsi="Times New Roman" w:cs="Times New Roman"/>
          <w:sz w:val="28"/>
          <w:szCs w:val="28"/>
        </w:rPr>
      </w:pPr>
      <w:r w:rsidRPr="005C3DD5">
        <w:rPr>
          <w:rFonts w:ascii="Times New Roman" w:eastAsia="Times New Roman" w:hAnsi="Times New Roman" w:cs="Times New Roman"/>
          <w:sz w:val="28"/>
          <w:szCs w:val="28"/>
        </w:rPr>
        <w:t xml:space="preserve">Это связано со снижением рождаемости 2013- 3125 детей, 2014- 2992 ребенка, 2015 – 2921 ребенок. Ежегодно происходит снижение очередности </w:t>
      </w:r>
      <w:proofErr w:type="gramStart"/>
      <w:r w:rsidRPr="005C3DD5">
        <w:rPr>
          <w:rFonts w:ascii="Times New Roman" w:eastAsia="Times New Roman" w:hAnsi="Times New Roman" w:cs="Times New Roman"/>
          <w:sz w:val="28"/>
          <w:szCs w:val="28"/>
        </w:rPr>
        <w:t>детей</w:t>
      </w:r>
      <w:proofErr w:type="gramEnd"/>
      <w:r w:rsidRPr="005C3DD5">
        <w:rPr>
          <w:rFonts w:ascii="Times New Roman" w:eastAsia="Times New Roman" w:hAnsi="Times New Roman" w:cs="Times New Roman"/>
          <w:sz w:val="28"/>
          <w:szCs w:val="28"/>
        </w:rPr>
        <w:t xml:space="preserve"> нуждающихся в услугах дошкольного образования: 201</w:t>
      </w:r>
      <w:r w:rsidR="003A284E">
        <w:rPr>
          <w:rFonts w:ascii="Times New Roman" w:eastAsia="Times New Roman" w:hAnsi="Times New Roman" w:cs="Times New Roman"/>
          <w:sz w:val="28"/>
          <w:szCs w:val="28"/>
        </w:rPr>
        <w:t>6</w:t>
      </w:r>
      <w:r w:rsidRPr="005C3DD5">
        <w:rPr>
          <w:rFonts w:ascii="Times New Roman" w:eastAsia="Times New Roman" w:hAnsi="Times New Roman" w:cs="Times New Roman"/>
          <w:sz w:val="28"/>
          <w:szCs w:val="28"/>
        </w:rPr>
        <w:t xml:space="preserve"> год - очередность составила 711 детей; 201</w:t>
      </w:r>
      <w:r w:rsidR="003A284E">
        <w:rPr>
          <w:rFonts w:ascii="Times New Roman" w:eastAsia="Times New Roman" w:hAnsi="Times New Roman" w:cs="Times New Roman"/>
          <w:sz w:val="28"/>
          <w:szCs w:val="28"/>
        </w:rPr>
        <w:t>7</w:t>
      </w:r>
      <w:r w:rsidRPr="005C3DD5">
        <w:rPr>
          <w:rFonts w:ascii="Times New Roman" w:eastAsia="Times New Roman" w:hAnsi="Times New Roman" w:cs="Times New Roman"/>
          <w:sz w:val="28"/>
          <w:szCs w:val="28"/>
        </w:rPr>
        <w:t xml:space="preserve"> год - очередность составила 628 детей; 201</w:t>
      </w:r>
      <w:r w:rsidR="003A284E">
        <w:rPr>
          <w:rFonts w:ascii="Times New Roman" w:eastAsia="Times New Roman" w:hAnsi="Times New Roman" w:cs="Times New Roman"/>
          <w:sz w:val="28"/>
          <w:szCs w:val="28"/>
        </w:rPr>
        <w:t>8</w:t>
      </w:r>
      <w:r w:rsidRPr="005C3DD5">
        <w:rPr>
          <w:rFonts w:ascii="Times New Roman" w:eastAsia="Times New Roman" w:hAnsi="Times New Roman" w:cs="Times New Roman"/>
          <w:sz w:val="28"/>
          <w:szCs w:val="28"/>
        </w:rPr>
        <w:t xml:space="preserve"> год - очередность составила 602 ребенка. </w:t>
      </w:r>
    </w:p>
    <w:p w:rsidR="008F7AD3" w:rsidRPr="005C3DD5" w:rsidRDefault="008F7AD3" w:rsidP="00610010">
      <w:pPr>
        <w:spacing w:after="0" w:line="240" w:lineRule="atLeast"/>
        <w:ind w:firstLine="709"/>
        <w:contextualSpacing/>
        <w:jc w:val="both"/>
        <w:rPr>
          <w:rFonts w:ascii="Times New Roman" w:eastAsia="Times New Roman" w:hAnsi="Times New Roman" w:cs="Times New Roman"/>
          <w:sz w:val="28"/>
          <w:szCs w:val="28"/>
        </w:rPr>
      </w:pPr>
      <w:r w:rsidRPr="005C3DD5">
        <w:rPr>
          <w:rFonts w:ascii="Times New Roman" w:eastAsia="Times New Roman" w:hAnsi="Times New Roman" w:cs="Times New Roman"/>
          <w:sz w:val="28"/>
          <w:szCs w:val="28"/>
        </w:rPr>
        <w:t xml:space="preserve">Функционирование в нашем городе различных форм дошкольного образования предполагает работу консультативных пунктов. Каждое дошкольное образовательное учреждение практикует данную форму работы. В настоящий момент 7 консультативных пунктов позволяют наглядно показать родителям (законным представителям), затрудняющимся в воспитании ребенка, различные модели семейного воспитания ребенка дошкольника. </w:t>
      </w:r>
    </w:p>
    <w:p w:rsidR="00A762CB" w:rsidRPr="005C3DD5" w:rsidRDefault="00A762CB" w:rsidP="00610010">
      <w:pPr>
        <w:spacing w:after="0" w:line="240" w:lineRule="atLeast"/>
        <w:ind w:firstLine="709"/>
        <w:contextualSpacing/>
        <w:jc w:val="both"/>
        <w:rPr>
          <w:rFonts w:ascii="Times New Roman" w:eastAsia="Times New Roman" w:hAnsi="Times New Roman" w:cs="Times New Roman"/>
          <w:sz w:val="28"/>
          <w:szCs w:val="28"/>
        </w:rPr>
      </w:pPr>
    </w:p>
    <w:p w:rsidR="003A284E" w:rsidRDefault="003A284E" w:rsidP="00610010">
      <w:pPr>
        <w:spacing w:line="240" w:lineRule="atLeast"/>
        <w:ind w:right="-619"/>
        <w:contextualSpacing/>
        <w:jc w:val="center"/>
        <w:rPr>
          <w:rFonts w:ascii="Times New Roman" w:eastAsia="Calibri" w:hAnsi="Times New Roman" w:cs="Times New Roman"/>
          <w:b/>
          <w:bCs/>
          <w:sz w:val="28"/>
          <w:szCs w:val="28"/>
          <w:lang w:eastAsia="en-US"/>
        </w:rPr>
      </w:pPr>
    </w:p>
    <w:p w:rsidR="003A284E" w:rsidRDefault="003A284E" w:rsidP="00610010">
      <w:pPr>
        <w:spacing w:line="240" w:lineRule="atLeast"/>
        <w:ind w:right="-619"/>
        <w:contextualSpacing/>
        <w:jc w:val="center"/>
        <w:rPr>
          <w:rFonts w:ascii="Times New Roman" w:eastAsia="Calibri" w:hAnsi="Times New Roman" w:cs="Times New Roman"/>
          <w:b/>
          <w:bCs/>
          <w:sz w:val="28"/>
          <w:szCs w:val="28"/>
          <w:lang w:eastAsia="en-US"/>
        </w:rPr>
      </w:pPr>
    </w:p>
    <w:p w:rsidR="008F7AD3" w:rsidRPr="005C3DD5" w:rsidRDefault="008F7AD3" w:rsidP="00610010">
      <w:pPr>
        <w:spacing w:line="240" w:lineRule="atLeast"/>
        <w:ind w:right="-619"/>
        <w:contextualSpacing/>
        <w:jc w:val="center"/>
        <w:rPr>
          <w:rFonts w:ascii="Times New Roman" w:eastAsia="Calibri" w:hAnsi="Times New Roman" w:cs="Times New Roman"/>
          <w:b/>
          <w:bCs/>
          <w:sz w:val="28"/>
          <w:szCs w:val="28"/>
        </w:rPr>
      </w:pPr>
      <w:r w:rsidRPr="005C3DD5">
        <w:rPr>
          <w:rFonts w:ascii="Times New Roman" w:eastAsia="Calibri" w:hAnsi="Times New Roman" w:cs="Times New Roman"/>
          <w:b/>
          <w:bCs/>
          <w:sz w:val="28"/>
          <w:szCs w:val="28"/>
          <w:lang w:eastAsia="en-US"/>
        </w:rPr>
        <w:lastRenderedPageBreak/>
        <w:t>Динамика количества семей, обратившихся в консультационные пункты МДОО</w:t>
      </w:r>
    </w:p>
    <w:p w:rsidR="008F7AD3" w:rsidRPr="005C3DD5" w:rsidRDefault="00A762CB" w:rsidP="00610010">
      <w:pPr>
        <w:spacing w:after="0" w:line="240" w:lineRule="atLeast"/>
        <w:ind w:firstLine="709"/>
        <w:contextualSpacing/>
        <w:jc w:val="both"/>
        <w:rPr>
          <w:rFonts w:ascii="Times New Roman" w:eastAsia="Times New Roman" w:hAnsi="Times New Roman" w:cs="Times New Roman"/>
          <w:sz w:val="28"/>
          <w:szCs w:val="28"/>
        </w:rPr>
      </w:pPr>
      <w:r w:rsidRPr="005C3DD5">
        <w:rPr>
          <w:rFonts w:ascii="Times New Roman" w:eastAsia="Calibri" w:hAnsi="Times New Roman" w:cs="Times New Roman"/>
          <w:noProof/>
          <w:sz w:val="28"/>
          <w:szCs w:val="28"/>
        </w:rPr>
        <w:drawing>
          <wp:inline distT="0" distB="0" distL="0" distR="0" wp14:anchorId="462AC201" wp14:editId="7161690B">
            <wp:extent cx="5271247" cy="2489835"/>
            <wp:effectExtent l="0" t="0" r="0" b="0"/>
            <wp:docPr id="23" name="Диаграмма 2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8F7AD3" w:rsidRPr="005C3DD5" w:rsidRDefault="008F7AD3" w:rsidP="00610010">
      <w:pPr>
        <w:spacing w:after="0" w:line="240" w:lineRule="atLeast"/>
        <w:ind w:firstLine="709"/>
        <w:contextualSpacing/>
        <w:jc w:val="both"/>
        <w:rPr>
          <w:rFonts w:ascii="Times New Roman" w:eastAsia="Times New Roman" w:hAnsi="Times New Roman" w:cs="Times New Roman"/>
          <w:sz w:val="28"/>
          <w:szCs w:val="28"/>
        </w:rPr>
      </w:pPr>
      <w:r w:rsidRPr="005C3DD5">
        <w:rPr>
          <w:rFonts w:ascii="Times New Roman" w:eastAsia="Times New Roman" w:hAnsi="Times New Roman" w:cs="Times New Roman"/>
          <w:sz w:val="28"/>
          <w:szCs w:val="28"/>
        </w:rPr>
        <w:t>В МБДОУ «Детский сад №</w:t>
      </w:r>
      <w:proofErr w:type="gramStart"/>
      <w:r w:rsidRPr="005C3DD5">
        <w:rPr>
          <w:rFonts w:ascii="Times New Roman" w:eastAsia="Times New Roman" w:hAnsi="Times New Roman" w:cs="Times New Roman"/>
          <w:sz w:val="28"/>
          <w:szCs w:val="28"/>
        </w:rPr>
        <w:t>15»  создана</w:t>
      </w:r>
      <w:proofErr w:type="gramEnd"/>
      <w:r w:rsidRPr="005C3DD5">
        <w:rPr>
          <w:rFonts w:ascii="Times New Roman" w:eastAsia="Times New Roman" w:hAnsi="Times New Roman" w:cs="Times New Roman"/>
          <w:sz w:val="28"/>
          <w:szCs w:val="28"/>
        </w:rPr>
        <w:t xml:space="preserve"> </w:t>
      </w:r>
      <w:r w:rsidR="00A762CB" w:rsidRPr="005C3DD5">
        <w:rPr>
          <w:rFonts w:ascii="Times New Roman" w:eastAsia="Times New Roman" w:hAnsi="Times New Roman" w:cs="Times New Roman"/>
          <w:sz w:val="28"/>
          <w:szCs w:val="28"/>
        </w:rPr>
        <w:t>без барьерная</w:t>
      </w:r>
      <w:r w:rsidRPr="005C3DD5">
        <w:rPr>
          <w:rFonts w:ascii="Times New Roman" w:eastAsia="Times New Roman" w:hAnsi="Times New Roman" w:cs="Times New Roman"/>
          <w:sz w:val="28"/>
          <w:szCs w:val="28"/>
        </w:rPr>
        <w:t xml:space="preserve"> среда для воспитанников с ограниченными возможностями здоровья, созданы условия доступности для всех категорий лиц с ограниченными возможностями здоровья. Учитывая тот факт, что не во всех наших дошкольных образовательных учреждениях не предусмотрены условия для посещения детей-инвалидов дошкольного возраста, таких детей в обязательном порядке закрепляют за консультативными пунктами, где руководитель и педагогический персонал оказывает методическую, консультативную помощь родителям ребенка-инвалида. В нашем городе 37 ребенок-инвалид дошкольного возраста из них 1 ребенок находятся на домашнем образовании. 13 детей инвалидов посещают дошкольные учреждения нашего города. В целях поддержки родителей обучающих ребенка-инвалида на дому самостоятельно выплачивается ежемесячная компенсационная выплата. В 201</w:t>
      </w:r>
      <w:r w:rsidR="003A284E">
        <w:rPr>
          <w:rFonts w:ascii="Times New Roman" w:eastAsia="Times New Roman" w:hAnsi="Times New Roman" w:cs="Times New Roman"/>
          <w:sz w:val="28"/>
          <w:szCs w:val="28"/>
        </w:rPr>
        <w:t>8</w:t>
      </w:r>
      <w:r w:rsidRPr="005C3DD5">
        <w:rPr>
          <w:rFonts w:ascii="Times New Roman" w:eastAsia="Times New Roman" w:hAnsi="Times New Roman" w:cs="Times New Roman"/>
          <w:sz w:val="28"/>
          <w:szCs w:val="28"/>
        </w:rPr>
        <w:t xml:space="preserve"> году такую выплату получала 1 семья. Ежемесячная выплата для ребенка составляет 504,0 рубля. </w:t>
      </w:r>
    </w:p>
    <w:p w:rsidR="008F7AD3" w:rsidRPr="005C3DD5" w:rsidRDefault="008F7AD3" w:rsidP="00610010">
      <w:pPr>
        <w:spacing w:after="0" w:line="240" w:lineRule="atLeast"/>
        <w:ind w:firstLine="709"/>
        <w:contextualSpacing/>
        <w:jc w:val="both"/>
        <w:rPr>
          <w:rFonts w:ascii="Times New Roman" w:eastAsia="Times New Roman" w:hAnsi="Times New Roman" w:cs="Times New Roman"/>
          <w:sz w:val="28"/>
          <w:szCs w:val="28"/>
        </w:rPr>
      </w:pPr>
      <w:r w:rsidRPr="005C3DD5">
        <w:rPr>
          <w:rFonts w:ascii="Times New Roman" w:eastAsia="Times New Roman" w:hAnsi="Times New Roman" w:cs="Times New Roman"/>
          <w:sz w:val="28"/>
          <w:szCs w:val="28"/>
        </w:rPr>
        <w:t xml:space="preserve">В нашем городе размер родительской платы составляет 60 рублей в день. Также родителям предусмотрен возврат компенсационный части платы, однако теперь он назначается согласно критериям нуждаемости. Компенсационную выплату имеют право получать многодетные семьи, имеющих трех и более несовершеннолетних детей и малоимущие семьи. Размер компенсационных выплат не изменился и по-прежнему составляет: на первого ребенка 20%, на второго ребенка 50%, на третьего и последующих 70%. В отчетном году 535 семей получали компенсацию, из них 20 %-159 семей, 50 %-255 семей, 70 %-121 семей. </w:t>
      </w:r>
    </w:p>
    <w:p w:rsidR="008F7AD3" w:rsidRPr="005C3DD5" w:rsidRDefault="008F7AD3" w:rsidP="00610010">
      <w:pPr>
        <w:spacing w:after="0" w:line="240" w:lineRule="atLeast"/>
        <w:ind w:firstLine="709"/>
        <w:contextualSpacing/>
        <w:jc w:val="both"/>
        <w:rPr>
          <w:rFonts w:ascii="Times New Roman" w:eastAsia="Times New Roman" w:hAnsi="Times New Roman" w:cs="Times New Roman"/>
          <w:sz w:val="28"/>
          <w:szCs w:val="28"/>
        </w:rPr>
      </w:pPr>
      <w:r w:rsidRPr="005C3DD5">
        <w:rPr>
          <w:rFonts w:ascii="Times New Roman" w:eastAsia="Times New Roman" w:hAnsi="Times New Roman" w:cs="Times New Roman"/>
          <w:sz w:val="28"/>
          <w:szCs w:val="28"/>
        </w:rPr>
        <w:t>С целью оказания методической поддержки руководителям и педагогическим работникам дошкольных образовательных учреждений ежемесячно проводятся семинары, совещания различной направленности (практико-ориентированные, проблемные, теоретические).</w:t>
      </w:r>
      <w:r w:rsidRPr="005C3DD5">
        <w:rPr>
          <w:rFonts w:ascii="Times New Roman" w:eastAsia="Times New Roman" w:hAnsi="Times New Roman" w:cs="Times New Roman"/>
          <w:b/>
          <w:sz w:val="28"/>
          <w:szCs w:val="28"/>
        </w:rPr>
        <w:t xml:space="preserve"> </w:t>
      </w:r>
      <w:r w:rsidRPr="005C3DD5">
        <w:rPr>
          <w:rFonts w:ascii="Times New Roman" w:eastAsia="Times New Roman" w:hAnsi="Times New Roman" w:cs="Times New Roman"/>
          <w:sz w:val="28"/>
          <w:szCs w:val="28"/>
        </w:rPr>
        <w:t>На семинар-совещаниях были изучены такие темы как:</w:t>
      </w:r>
      <w:r w:rsidRPr="005C3DD5">
        <w:rPr>
          <w:rFonts w:ascii="Times New Roman" w:eastAsia="Times New Roman" w:hAnsi="Times New Roman" w:cs="Times New Roman"/>
          <w:b/>
          <w:sz w:val="28"/>
          <w:szCs w:val="28"/>
        </w:rPr>
        <w:t xml:space="preserve"> </w:t>
      </w:r>
      <w:r w:rsidRPr="005C3DD5">
        <w:rPr>
          <w:rFonts w:ascii="Times New Roman" w:eastAsia="Times New Roman" w:hAnsi="Times New Roman" w:cs="Times New Roman"/>
          <w:sz w:val="28"/>
          <w:szCs w:val="28"/>
        </w:rPr>
        <w:t xml:space="preserve">«Детский сад на современном этапе», «Особенности организации процесса позитивной социализации и индивидуализации детей дошкольного возраста», «Развивающая </w:t>
      </w:r>
      <w:r w:rsidRPr="005C3DD5">
        <w:rPr>
          <w:rFonts w:ascii="Times New Roman" w:eastAsia="Times New Roman" w:hAnsi="Times New Roman" w:cs="Times New Roman"/>
          <w:sz w:val="28"/>
          <w:szCs w:val="28"/>
        </w:rPr>
        <w:lastRenderedPageBreak/>
        <w:t>предметно пространственная среда в эффективной реализации образовательной программы дошкольной организации»</w:t>
      </w:r>
      <w:r w:rsidRPr="005C3DD5">
        <w:rPr>
          <w:rFonts w:ascii="Times New Roman" w:eastAsia="Times New Roman" w:hAnsi="Times New Roman" w:cs="Times New Roman"/>
          <w:b/>
          <w:sz w:val="28"/>
          <w:szCs w:val="28"/>
        </w:rPr>
        <w:t xml:space="preserve">. </w:t>
      </w:r>
    </w:p>
    <w:p w:rsidR="008F7AD3" w:rsidRPr="005C3DD5" w:rsidRDefault="008F7AD3" w:rsidP="00610010">
      <w:pPr>
        <w:spacing w:after="0" w:line="240" w:lineRule="atLeast"/>
        <w:ind w:firstLine="709"/>
        <w:contextualSpacing/>
        <w:jc w:val="both"/>
        <w:rPr>
          <w:rFonts w:ascii="Times New Roman" w:eastAsia="Times New Roman" w:hAnsi="Times New Roman" w:cs="Times New Roman"/>
          <w:b/>
          <w:sz w:val="28"/>
          <w:szCs w:val="28"/>
        </w:rPr>
      </w:pPr>
      <w:r w:rsidRPr="005C3DD5">
        <w:rPr>
          <w:rFonts w:ascii="Times New Roman" w:eastAsia="Times New Roman" w:hAnsi="Times New Roman" w:cs="Times New Roman"/>
          <w:sz w:val="28"/>
          <w:szCs w:val="28"/>
        </w:rPr>
        <w:t xml:space="preserve">Работа методических объединений организована по направлениям: МО по проблеме познавательного развития детей; МО по развитию элементарных математических представлений; МО по развитию речи дошкольников; МО по проблеме экологического воспитания детей; МО воспитателей – преподавателей физической культуры; творческая группа воспитателей – преподавателей изобразительной деятельности; творческая группа воспитателей, работающих по проблеме привития основ безопасности жизнедеятельности у детей; МО учителей- логопедов; МО музыкальных руководителей; МО учителей- дефектологов. Целенаправленная работа по каждому направлению позволяет совершенствовать знания, овладеть педагогическим мастерством, как молодого </w:t>
      </w:r>
      <w:proofErr w:type="gramStart"/>
      <w:r w:rsidRPr="005C3DD5">
        <w:rPr>
          <w:rFonts w:ascii="Times New Roman" w:eastAsia="Times New Roman" w:hAnsi="Times New Roman" w:cs="Times New Roman"/>
          <w:sz w:val="28"/>
          <w:szCs w:val="28"/>
        </w:rPr>
        <w:t>специалиста</w:t>
      </w:r>
      <w:proofErr w:type="gramEnd"/>
      <w:r w:rsidRPr="005C3DD5">
        <w:rPr>
          <w:rFonts w:ascii="Times New Roman" w:eastAsia="Times New Roman" w:hAnsi="Times New Roman" w:cs="Times New Roman"/>
          <w:sz w:val="28"/>
          <w:szCs w:val="28"/>
        </w:rPr>
        <w:t xml:space="preserve"> так и педагога имеющего значительный педагогический стаж</w:t>
      </w:r>
      <w:r w:rsidRPr="005C3DD5">
        <w:rPr>
          <w:rFonts w:ascii="Times New Roman" w:eastAsia="Times New Roman" w:hAnsi="Times New Roman" w:cs="Times New Roman"/>
          <w:b/>
          <w:sz w:val="28"/>
          <w:szCs w:val="28"/>
        </w:rPr>
        <w:t xml:space="preserve">. </w:t>
      </w:r>
    </w:p>
    <w:p w:rsidR="008F7AD3" w:rsidRPr="005C3DD5" w:rsidRDefault="008F7AD3" w:rsidP="00610010">
      <w:pPr>
        <w:spacing w:after="0" w:line="240" w:lineRule="atLeast"/>
        <w:ind w:firstLine="709"/>
        <w:contextualSpacing/>
        <w:jc w:val="both"/>
        <w:rPr>
          <w:rFonts w:ascii="Times New Roman" w:eastAsia="Times New Roman" w:hAnsi="Times New Roman" w:cs="Times New Roman"/>
          <w:b/>
          <w:sz w:val="28"/>
          <w:szCs w:val="28"/>
        </w:rPr>
      </w:pPr>
      <w:r w:rsidRPr="005C3DD5">
        <w:rPr>
          <w:rFonts w:ascii="Times New Roman" w:eastAsia="Times New Roman" w:hAnsi="Times New Roman" w:cs="Times New Roman"/>
          <w:sz w:val="28"/>
          <w:szCs w:val="28"/>
        </w:rPr>
        <w:t xml:space="preserve">Говоря о дошкольном образовании нашего города необходимо сказать, что в настоящее время имеется ряд проблем: одной, из которых является низкая посещаемость детей в ДОУ. Согласно мониторингу посещаемости было выявлено, что самая высокая посещаемость детей в МБДОУ «Детский сад №12» составляет 83%, а самая низкая посещаемость в филиале МБДОУ «Детский сад №15» - 48%. Анализ данных показал, что низкая посещаемость обусловлена заболеваниями воспитанников, пропускам по неуважительным причинам. Немаловажной проблемой является отсутствие в детском саду медицинского работника. Каждое ДОУ заключило договора с КГБУЗ  « </w:t>
      </w:r>
      <w:proofErr w:type="spellStart"/>
      <w:r w:rsidRPr="005C3DD5">
        <w:rPr>
          <w:rFonts w:ascii="Times New Roman" w:eastAsia="Times New Roman" w:hAnsi="Times New Roman" w:cs="Times New Roman"/>
          <w:sz w:val="28"/>
          <w:szCs w:val="28"/>
        </w:rPr>
        <w:t>Алейской</w:t>
      </w:r>
      <w:proofErr w:type="spellEnd"/>
      <w:r w:rsidRPr="005C3DD5">
        <w:rPr>
          <w:rFonts w:ascii="Times New Roman" w:eastAsia="Times New Roman" w:hAnsi="Times New Roman" w:cs="Times New Roman"/>
          <w:sz w:val="28"/>
          <w:szCs w:val="28"/>
        </w:rPr>
        <w:t xml:space="preserve"> центральной районной больницей» об оказании медицинских услуг, однако полноценно решить данную проблему не удалось, так как медицинский работник приезжает в детский сад только для оказания экстренной помощи. Учитывая наличие вышеуказанных проблем на сегодняшний день можно констатировать факт, что дошкольное образование города Алейска соответствует насущным потребностям и возможностям его развития, удовлетворяет интересы и потребности детей, родителей, педагогов, способствует достижению устойчивых высоких показателей развития детей дошкольного возраста</w:t>
      </w:r>
      <w:r w:rsidRPr="005C3DD5">
        <w:rPr>
          <w:rFonts w:ascii="Times New Roman" w:eastAsia="Times New Roman" w:hAnsi="Times New Roman" w:cs="Times New Roman"/>
          <w:b/>
          <w:sz w:val="28"/>
          <w:szCs w:val="28"/>
        </w:rPr>
        <w:t>.</w:t>
      </w:r>
    </w:p>
    <w:p w:rsidR="00FE3A14" w:rsidRPr="005C3DD5" w:rsidRDefault="00FE3A14" w:rsidP="00610010">
      <w:pPr>
        <w:spacing w:after="0" w:line="240" w:lineRule="atLeast"/>
        <w:ind w:right="-619"/>
        <w:contextualSpacing/>
        <w:jc w:val="both"/>
        <w:rPr>
          <w:rFonts w:ascii="Times New Roman" w:eastAsia="Calibri" w:hAnsi="Times New Roman" w:cs="Times New Roman"/>
          <w:sz w:val="28"/>
          <w:szCs w:val="28"/>
        </w:rPr>
      </w:pPr>
      <w:r w:rsidRPr="005C3DD5">
        <w:rPr>
          <w:rFonts w:ascii="Times New Roman" w:eastAsia="Calibri" w:hAnsi="Times New Roman" w:cs="Times New Roman"/>
          <w:sz w:val="28"/>
          <w:szCs w:val="28"/>
        </w:rPr>
        <w:t xml:space="preserve">      </w:t>
      </w:r>
    </w:p>
    <w:p w:rsidR="00B10D67" w:rsidRPr="005C3DD5" w:rsidRDefault="00B10D67" w:rsidP="00610010">
      <w:pPr>
        <w:pStyle w:val="a4"/>
        <w:spacing w:line="240" w:lineRule="atLeast"/>
        <w:ind w:right="-619"/>
        <w:contextualSpacing/>
        <w:jc w:val="both"/>
        <w:rPr>
          <w:rFonts w:ascii="Times New Roman" w:eastAsia="Calibri" w:hAnsi="Times New Roman" w:cs="Times New Roman"/>
          <w:b/>
          <w:i/>
          <w:sz w:val="28"/>
          <w:szCs w:val="28"/>
          <w:lang w:eastAsia="en-US"/>
        </w:rPr>
      </w:pPr>
      <w:r w:rsidRPr="005C3DD5">
        <w:rPr>
          <w:rFonts w:ascii="Times New Roman" w:eastAsia="Calibri" w:hAnsi="Times New Roman" w:cs="Times New Roman"/>
          <w:b/>
          <w:i/>
          <w:sz w:val="28"/>
          <w:szCs w:val="28"/>
          <w:lang w:eastAsia="en-US"/>
        </w:rPr>
        <w:t>2.2. Сведения   о   развитии   начального   общего образования, основного   общего   образования   и среднего общего образования</w:t>
      </w:r>
    </w:p>
    <w:p w:rsidR="00B10D67" w:rsidRPr="005C3DD5" w:rsidRDefault="00B10D67" w:rsidP="00610010">
      <w:pPr>
        <w:pStyle w:val="a4"/>
        <w:spacing w:line="240" w:lineRule="atLeast"/>
        <w:ind w:right="-619"/>
        <w:contextualSpacing/>
        <w:jc w:val="both"/>
        <w:rPr>
          <w:rFonts w:ascii="Times New Roman" w:eastAsia="Calibri" w:hAnsi="Times New Roman" w:cs="Times New Roman"/>
          <w:sz w:val="28"/>
          <w:szCs w:val="28"/>
          <w:lang w:eastAsia="en-US"/>
        </w:rPr>
      </w:pPr>
    </w:p>
    <w:p w:rsidR="00970B61" w:rsidRPr="005C3DD5" w:rsidRDefault="00970B61" w:rsidP="00970B61">
      <w:pPr>
        <w:spacing w:after="0" w:line="240" w:lineRule="atLeast"/>
        <w:ind w:right="-619" w:firstLine="708"/>
        <w:contextualSpacing/>
        <w:jc w:val="both"/>
        <w:rPr>
          <w:rFonts w:ascii="Times New Roman" w:eastAsia="Calibri" w:hAnsi="Times New Roman" w:cs="Times New Roman"/>
          <w:sz w:val="28"/>
          <w:szCs w:val="28"/>
          <w:lang w:eastAsia="en-US"/>
        </w:rPr>
      </w:pPr>
      <w:r w:rsidRPr="005C3DD5">
        <w:rPr>
          <w:rFonts w:ascii="Times New Roman" w:eastAsia="Calibri" w:hAnsi="Times New Roman" w:cs="Times New Roman"/>
          <w:sz w:val="28"/>
          <w:szCs w:val="28"/>
          <w:lang w:eastAsia="en-US"/>
        </w:rPr>
        <w:t>Анализ статистической отчетности по движению и успеваемости учащихся общеобразовательных учреждений города за последние три года показал, что количество учащихся ежегодно увеличивается:</w:t>
      </w:r>
    </w:p>
    <w:p w:rsidR="00970B61" w:rsidRPr="005C3DD5" w:rsidRDefault="00970B61" w:rsidP="00970B61">
      <w:pPr>
        <w:spacing w:after="0" w:line="240" w:lineRule="atLeast"/>
        <w:ind w:right="-619"/>
        <w:contextualSpacing/>
        <w:jc w:val="both"/>
        <w:rPr>
          <w:rFonts w:ascii="Times New Roman" w:eastAsia="Calibri" w:hAnsi="Times New Roman" w:cs="Times New Roman"/>
          <w:sz w:val="28"/>
          <w:szCs w:val="28"/>
          <w:lang w:eastAsia="en-US"/>
        </w:rPr>
      </w:pPr>
    </w:p>
    <w:tbl>
      <w:tblPr>
        <w:tblW w:w="9654" w:type="dxa"/>
        <w:tblInd w:w="93" w:type="dxa"/>
        <w:tblLayout w:type="fixed"/>
        <w:tblLook w:val="04A0" w:firstRow="1" w:lastRow="0" w:firstColumn="1" w:lastColumn="0" w:noHBand="0" w:noVBand="1"/>
      </w:tblPr>
      <w:tblGrid>
        <w:gridCol w:w="5147"/>
        <w:gridCol w:w="4507"/>
      </w:tblGrid>
      <w:tr w:rsidR="00970B61" w:rsidRPr="005C3DD5" w:rsidTr="00970B61">
        <w:trPr>
          <w:trHeight w:val="646"/>
        </w:trPr>
        <w:tc>
          <w:tcPr>
            <w:tcW w:w="5147" w:type="dxa"/>
            <w:tcBorders>
              <w:top w:val="single" w:sz="4" w:space="0" w:color="000000"/>
              <w:left w:val="single" w:sz="4" w:space="0" w:color="000000"/>
              <w:bottom w:val="single" w:sz="4" w:space="0" w:color="000000"/>
              <w:right w:val="single" w:sz="4" w:space="0" w:color="000000"/>
            </w:tcBorders>
          </w:tcPr>
          <w:p w:rsidR="00970B61" w:rsidRPr="005C3DD5" w:rsidRDefault="00970B61" w:rsidP="00970B61">
            <w:pPr>
              <w:spacing w:after="0" w:line="240" w:lineRule="atLeast"/>
              <w:ind w:right="-619"/>
              <w:contextualSpacing/>
              <w:jc w:val="both"/>
              <w:rPr>
                <w:rFonts w:ascii="Times New Roman" w:eastAsia="Calibri" w:hAnsi="Times New Roman" w:cs="Times New Roman"/>
                <w:sz w:val="28"/>
                <w:szCs w:val="28"/>
                <w:lang w:eastAsia="en-US"/>
              </w:rPr>
            </w:pPr>
            <w:r w:rsidRPr="005C3DD5">
              <w:rPr>
                <w:rFonts w:ascii="Times New Roman" w:eastAsia="Calibri" w:hAnsi="Times New Roman" w:cs="Times New Roman"/>
                <w:sz w:val="28"/>
                <w:szCs w:val="28"/>
                <w:lang w:eastAsia="en-US"/>
              </w:rPr>
              <w:t>Учебный год</w:t>
            </w:r>
          </w:p>
        </w:tc>
        <w:tc>
          <w:tcPr>
            <w:tcW w:w="4507" w:type="dxa"/>
            <w:tcBorders>
              <w:top w:val="single" w:sz="4" w:space="0" w:color="000000"/>
              <w:left w:val="nil"/>
              <w:bottom w:val="single" w:sz="4" w:space="0" w:color="000000"/>
              <w:right w:val="single" w:sz="4" w:space="0" w:color="000000"/>
            </w:tcBorders>
            <w:shd w:val="clear" w:color="auto" w:fill="auto"/>
            <w:vAlign w:val="center"/>
            <w:hideMark/>
          </w:tcPr>
          <w:p w:rsidR="00970B61" w:rsidRPr="005C3DD5" w:rsidRDefault="00970B61" w:rsidP="00970B61">
            <w:pPr>
              <w:spacing w:after="0" w:line="240" w:lineRule="atLeast"/>
              <w:ind w:right="-619"/>
              <w:contextualSpacing/>
              <w:jc w:val="both"/>
              <w:rPr>
                <w:rFonts w:ascii="Times New Roman" w:eastAsia="Calibri" w:hAnsi="Times New Roman" w:cs="Times New Roman"/>
                <w:sz w:val="28"/>
                <w:szCs w:val="28"/>
                <w:lang w:eastAsia="en-US"/>
              </w:rPr>
            </w:pPr>
            <w:r w:rsidRPr="005C3DD5">
              <w:rPr>
                <w:rFonts w:ascii="Times New Roman" w:eastAsia="Calibri" w:hAnsi="Times New Roman" w:cs="Times New Roman"/>
                <w:sz w:val="28"/>
                <w:szCs w:val="28"/>
                <w:lang w:eastAsia="en-US"/>
              </w:rPr>
              <w:t>Число учащихся</w:t>
            </w:r>
          </w:p>
        </w:tc>
      </w:tr>
      <w:tr w:rsidR="00970B61" w:rsidRPr="005C3DD5" w:rsidTr="00970B61">
        <w:trPr>
          <w:trHeight w:val="288"/>
        </w:trPr>
        <w:tc>
          <w:tcPr>
            <w:tcW w:w="5147" w:type="dxa"/>
            <w:tcBorders>
              <w:top w:val="single" w:sz="4" w:space="0" w:color="auto"/>
              <w:left w:val="single" w:sz="4" w:space="0" w:color="auto"/>
              <w:bottom w:val="single" w:sz="4" w:space="0" w:color="auto"/>
              <w:right w:val="single" w:sz="4" w:space="0" w:color="auto"/>
            </w:tcBorders>
            <w:shd w:val="clear" w:color="000000" w:fill="CCCCCC"/>
          </w:tcPr>
          <w:p w:rsidR="00970B61" w:rsidRPr="005C3DD5" w:rsidRDefault="00970B61" w:rsidP="00970B61">
            <w:pPr>
              <w:spacing w:after="0" w:line="240" w:lineRule="atLeast"/>
              <w:ind w:right="-619"/>
              <w:contextualSpacing/>
              <w:jc w:val="both"/>
              <w:rPr>
                <w:rFonts w:ascii="Times New Roman" w:eastAsia="Calibri" w:hAnsi="Times New Roman" w:cs="Times New Roman"/>
                <w:sz w:val="28"/>
                <w:szCs w:val="28"/>
                <w:lang w:eastAsia="en-US"/>
              </w:rPr>
            </w:pPr>
            <w:r w:rsidRPr="005C3DD5">
              <w:rPr>
                <w:rFonts w:ascii="Times New Roman" w:eastAsia="Calibri" w:hAnsi="Times New Roman" w:cs="Times New Roman"/>
                <w:sz w:val="28"/>
                <w:szCs w:val="28"/>
                <w:lang w:eastAsia="en-US"/>
              </w:rPr>
              <w:t>2016/2017</w:t>
            </w:r>
          </w:p>
        </w:tc>
        <w:tc>
          <w:tcPr>
            <w:tcW w:w="4507" w:type="dxa"/>
            <w:tcBorders>
              <w:top w:val="single" w:sz="4" w:space="0" w:color="auto"/>
              <w:left w:val="single" w:sz="4" w:space="0" w:color="auto"/>
              <w:bottom w:val="single" w:sz="4" w:space="0" w:color="auto"/>
              <w:right w:val="single" w:sz="4" w:space="0" w:color="auto"/>
            </w:tcBorders>
            <w:shd w:val="clear" w:color="000000" w:fill="CCCCCC"/>
          </w:tcPr>
          <w:p w:rsidR="00970B61" w:rsidRPr="005C3DD5" w:rsidRDefault="00970B61" w:rsidP="00970B61">
            <w:pPr>
              <w:spacing w:after="0" w:line="240" w:lineRule="atLeast"/>
              <w:ind w:right="-619"/>
              <w:contextualSpacing/>
              <w:jc w:val="both"/>
              <w:rPr>
                <w:rFonts w:ascii="Times New Roman" w:eastAsia="Times New Roman" w:hAnsi="Times New Roman" w:cs="Times New Roman"/>
                <w:sz w:val="28"/>
                <w:szCs w:val="28"/>
              </w:rPr>
            </w:pPr>
            <w:r w:rsidRPr="005C3DD5">
              <w:rPr>
                <w:rFonts w:ascii="Times New Roman" w:eastAsia="Times New Roman" w:hAnsi="Times New Roman" w:cs="Times New Roman"/>
                <w:sz w:val="28"/>
                <w:szCs w:val="28"/>
              </w:rPr>
              <w:t>3242</w:t>
            </w:r>
          </w:p>
        </w:tc>
      </w:tr>
      <w:tr w:rsidR="00970B61" w:rsidRPr="005C3DD5" w:rsidTr="00970B61">
        <w:trPr>
          <w:trHeight w:val="288"/>
        </w:trPr>
        <w:tc>
          <w:tcPr>
            <w:tcW w:w="5147" w:type="dxa"/>
            <w:tcBorders>
              <w:top w:val="single" w:sz="4" w:space="0" w:color="auto"/>
              <w:left w:val="single" w:sz="4" w:space="0" w:color="auto"/>
              <w:bottom w:val="single" w:sz="4" w:space="0" w:color="auto"/>
              <w:right w:val="single" w:sz="4" w:space="0" w:color="auto"/>
            </w:tcBorders>
            <w:shd w:val="clear" w:color="000000" w:fill="CCCCCC"/>
          </w:tcPr>
          <w:p w:rsidR="00970B61" w:rsidRPr="005C3DD5" w:rsidRDefault="00970B61" w:rsidP="00970B61">
            <w:pPr>
              <w:spacing w:after="0" w:line="240" w:lineRule="atLeast"/>
              <w:ind w:right="-619"/>
              <w:contextualSpacing/>
              <w:jc w:val="both"/>
              <w:rPr>
                <w:rFonts w:ascii="Times New Roman" w:eastAsia="Calibri" w:hAnsi="Times New Roman" w:cs="Times New Roman"/>
                <w:sz w:val="28"/>
                <w:szCs w:val="28"/>
                <w:lang w:eastAsia="en-US"/>
              </w:rPr>
            </w:pPr>
            <w:r w:rsidRPr="005C3DD5">
              <w:rPr>
                <w:rFonts w:ascii="Times New Roman" w:eastAsia="Calibri" w:hAnsi="Times New Roman" w:cs="Times New Roman"/>
                <w:sz w:val="28"/>
                <w:szCs w:val="28"/>
                <w:lang w:eastAsia="en-US"/>
              </w:rPr>
              <w:t>2017/2018</w:t>
            </w:r>
          </w:p>
        </w:tc>
        <w:tc>
          <w:tcPr>
            <w:tcW w:w="4507" w:type="dxa"/>
            <w:tcBorders>
              <w:top w:val="single" w:sz="4" w:space="0" w:color="auto"/>
              <w:left w:val="single" w:sz="4" w:space="0" w:color="auto"/>
              <w:bottom w:val="single" w:sz="4" w:space="0" w:color="auto"/>
              <w:right w:val="single" w:sz="4" w:space="0" w:color="auto"/>
            </w:tcBorders>
            <w:shd w:val="clear" w:color="000000" w:fill="CCCCCC"/>
          </w:tcPr>
          <w:p w:rsidR="00970B61" w:rsidRPr="005C3DD5" w:rsidRDefault="00970B61" w:rsidP="00970B61">
            <w:pPr>
              <w:spacing w:after="0" w:line="240" w:lineRule="atLeast"/>
              <w:ind w:right="-619"/>
              <w:contextualSpacing/>
              <w:jc w:val="both"/>
              <w:rPr>
                <w:rFonts w:ascii="Times New Roman" w:eastAsia="Times New Roman" w:hAnsi="Times New Roman" w:cs="Times New Roman"/>
                <w:sz w:val="28"/>
                <w:szCs w:val="28"/>
              </w:rPr>
            </w:pPr>
            <w:r w:rsidRPr="005C3DD5">
              <w:rPr>
                <w:rFonts w:ascii="Times New Roman" w:eastAsia="Times New Roman" w:hAnsi="Times New Roman" w:cs="Times New Roman"/>
                <w:sz w:val="28"/>
                <w:szCs w:val="28"/>
              </w:rPr>
              <w:t>3341</w:t>
            </w:r>
          </w:p>
        </w:tc>
      </w:tr>
      <w:tr w:rsidR="00970B61" w:rsidRPr="005C3DD5" w:rsidTr="00970B61">
        <w:trPr>
          <w:trHeight w:val="288"/>
        </w:trPr>
        <w:tc>
          <w:tcPr>
            <w:tcW w:w="5147" w:type="dxa"/>
            <w:tcBorders>
              <w:top w:val="single" w:sz="4" w:space="0" w:color="auto"/>
              <w:left w:val="single" w:sz="4" w:space="0" w:color="auto"/>
              <w:bottom w:val="single" w:sz="4" w:space="0" w:color="auto"/>
              <w:right w:val="single" w:sz="4" w:space="0" w:color="auto"/>
            </w:tcBorders>
            <w:shd w:val="clear" w:color="000000" w:fill="CCCCCC"/>
          </w:tcPr>
          <w:p w:rsidR="00970B61" w:rsidRPr="005C3DD5" w:rsidRDefault="00970B61" w:rsidP="00970B61">
            <w:pPr>
              <w:spacing w:after="0" w:line="240" w:lineRule="atLeast"/>
              <w:ind w:right="-619"/>
              <w:contextualSpacing/>
              <w:jc w:val="both"/>
              <w:rPr>
                <w:rFonts w:ascii="Times New Roman" w:eastAsia="Calibri" w:hAnsi="Times New Roman" w:cs="Times New Roman"/>
                <w:sz w:val="28"/>
                <w:szCs w:val="28"/>
                <w:lang w:eastAsia="en-US"/>
              </w:rPr>
            </w:pPr>
            <w:r w:rsidRPr="005C3DD5">
              <w:rPr>
                <w:rFonts w:ascii="Times New Roman" w:eastAsia="Calibri" w:hAnsi="Times New Roman" w:cs="Times New Roman"/>
                <w:sz w:val="28"/>
                <w:szCs w:val="28"/>
                <w:lang w:eastAsia="en-US"/>
              </w:rPr>
              <w:lastRenderedPageBreak/>
              <w:t>2018/2019</w:t>
            </w:r>
          </w:p>
        </w:tc>
        <w:tc>
          <w:tcPr>
            <w:tcW w:w="4507" w:type="dxa"/>
            <w:tcBorders>
              <w:top w:val="single" w:sz="4" w:space="0" w:color="auto"/>
              <w:left w:val="single" w:sz="4" w:space="0" w:color="auto"/>
              <w:bottom w:val="single" w:sz="4" w:space="0" w:color="auto"/>
              <w:right w:val="single" w:sz="4" w:space="0" w:color="auto"/>
            </w:tcBorders>
            <w:shd w:val="clear" w:color="000000" w:fill="CCCCCC"/>
          </w:tcPr>
          <w:p w:rsidR="00970B61" w:rsidRPr="005C3DD5" w:rsidRDefault="00970B61" w:rsidP="00970B61">
            <w:pPr>
              <w:spacing w:after="0" w:line="240" w:lineRule="atLeast"/>
              <w:ind w:right="-619"/>
              <w:contextualSpacing/>
              <w:jc w:val="both"/>
              <w:rPr>
                <w:rFonts w:ascii="Times New Roman" w:eastAsia="Times New Roman" w:hAnsi="Times New Roman" w:cs="Times New Roman"/>
                <w:sz w:val="28"/>
                <w:szCs w:val="28"/>
              </w:rPr>
            </w:pPr>
            <w:r w:rsidRPr="005C3DD5">
              <w:rPr>
                <w:rFonts w:ascii="Times New Roman" w:eastAsia="Times New Roman" w:hAnsi="Times New Roman" w:cs="Times New Roman"/>
                <w:sz w:val="28"/>
                <w:szCs w:val="28"/>
              </w:rPr>
              <w:t>3401</w:t>
            </w:r>
          </w:p>
        </w:tc>
      </w:tr>
    </w:tbl>
    <w:p w:rsidR="00970B61" w:rsidRPr="005C3DD5" w:rsidRDefault="00970B61" w:rsidP="00970B61">
      <w:pPr>
        <w:spacing w:after="0" w:line="240" w:lineRule="atLeast"/>
        <w:ind w:right="-619"/>
        <w:contextualSpacing/>
        <w:jc w:val="both"/>
        <w:rPr>
          <w:rFonts w:ascii="Times New Roman" w:eastAsia="Calibri" w:hAnsi="Times New Roman" w:cs="Times New Roman"/>
          <w:sz w:val="28"/>
          <w:szCs w:val="28"/>
          <w:lang w:eastAsia="en-US"/>
        </w:rPr>
      </w:pPr>
      <w:r w:rsidRPr="005C3DD5">
        <w:rPr>
          <w:rFonts w:ascii="Times New Roman" w:eastAsia="Calibri" w:hAnsi="Times New Roman" w:cs="Times New Roman"/>
          <w:sz w:val="28"/>
          <w:szCs w:val="28"/>
          <w:lang w:eastAsia="en-US"/>
        </w:rPr>
        <w:tab/>
      </w:r>
    </w:p>
    <w:p w:rsidR="00970B61" w:rsidRPr="005C3DD5" w:rsidRDefault="00970B61" w:rsidP="00970B61">
      <w:pPr>
        <w:spacing w:after="0" w:line="240" w:lineRule="atLeast"/>
        <w:ind w:right="-619" w:firstLine="708"/>
        <w:contextualSpacing/>
        <w:jc w:val="both"/>
        <w:rPr>
          <w:rFonts w:ascii="Times New Roman" w:eastAsia="Calibri" w:hAnsi="Times New Roman" w:cs="Times New Roman"/>
          <w:sz w:val="28"/>
          <w:szCs w:val="28"/>
          <w:lang w:eastAsia="en-US"/>
        </w:rPr>
      </w:pPr>
      <w:r w:rsidRPr="005C3DD5">
        <w:rPr>
          <w:rFonts w:ascii="Times New Roman" w:eastAsia="Calibri" w:hAnsi="Times New Roman" w:cs="Times New Roman"/>
          <w:sz w:val="28"/>
          <w:szCs w:val="28"/>
          <w:lang w:eastAsia="en-US"/>
        </w:rPr>
        <w:t xml:space="preserve">Наблюдается ежегодный прирост числа учащихся. </w:t>
      </w:r>
    </w:p>
    <w:p w:rsidR="00970B61" w:rsidRPr="005C3DD5" w:rsidRDefault="00970B61" w:rsidP="00970B61">
      <w:pPr>
        <w:spacing w:after="0" w:line="240" w:lineRule="atLeast"/>
        <w:ind w:right="-619"/>
        <w:contextualSpacing/>
        <w:jc w:val="both"/>
        <w:rPr>
          <w:rFonts w:ascii="Times New Roman" w:eastAsia="Calibri" w:hAnsi="Times New Roman" w:cs="Times New Roman"/>
          <w:sz w:val="28"/>
          <w:szCs w:val="28"/>
          <w:lang w:eastAsia="en-US"/>
        </w:rPr>
      </w:pPr>
    </w:p>
    <w:p w:rsidR="00970B61" w:rsidRPr="005C3DD5" w:rsidRDefault="00970B61" w:rsidP="00970B61">
      <w:pPr>
        <w:spacing w:after="0" w:line="240" w:lineRule="atLeast"/>
        <w:ind w:right="-619"/>
        <w:contextualSpacing/>
        <w:jc w:val="both"/>
        <w:rPr>
          <w:rFonts w:ascii="Times New Roman" w:eastAsia="Calibri" w:hAnsi="Times New Roman" w:cs="Times New Roman"/>
          <w:sz w:val="28"/>
          <w:szCs w:val="28"/>
          <w:lang w:eastAsia="en-US"/>
        </w:rPr>
      </w:pPr>
      <w:r w:rsidRPr="005C3DD5">
        <w:rPr>
          <w:rFonts w:ascii="Times New Roman" w:eastAsia="Times New Roman" w:hAnsi="Times New Roman" w:cs="Times New Roman"/>
          <w:noProof/>
          <w:sz w:val="28"/>
          <w:szCs w:val="28"/>
        </w:rPr>
        <w:drawing>
          <wp:inline distT="0" distB="0" distL="0" distR="0" wp14:anchorId="184A52A2" wp14:editId="7650E06C">
            <wp:extent cx="5549900" cy="2425700"/>
            <wp:effectExtent l="19050" t="0" r="12700" b="0"/>
            <wp:docPr id="11" name="Диаграмма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970B61" w:rsidRPr="005C3DD5" w:rsidRDefault="00970B61" w:rsidP="00970B61">
      <w:pPr>
        <w:spacing w:after="0" w:line="240" w:lineRule="atLeast"/>
        <w:ind w:right="-619"/>
        <w:contextualSpacing/>
        <w:jc w:val="both"/>
        <w:rPr>
          <w:rFonts w:ascii="Times New Roman" w:eastAsia="Calibri" w:hAnsi="Times New Roman" w:cs="Times New Roman"/>
          <w:sz w:val="28"/>
          <w:szCs w:val="28"/>
          <w:lang w:eastAsia="en-US"/>
        </w:rPr>
      </w:pPr>
    </w:p>
    <w:p w:rsidR="00970B61" w:rsidRPr="005C3DD5" w:rsidRDefault="00970B61" w:rsidP="00970B61">
      <w:pPr>
        <w:spacing w:after="0" w:line="240" w:lineRule="atLeast"/>
        <w:ind w:right="-619" w:firstLine="708"/>
        <w:contextualSpacing/>
        <w:jc w:val="both"/>
        <w:rPr>
          <w:rFonts w:ascii="Times New Roman" w:eastAsia="Calibri" w:hAnsi="Times New Roman" w:cs="Times New Roman"/>
          <w:sz w:val="28"/>
          <w:szCs w:val="28"/>
          <w:lang w:eastAsia="en-US"/>
        </w:rPr>
      </w:pPr>
      <w:r w:rsidRPr="005C3DD5">
        <w:rPr>
          <w:rFonts w:ascii="Times New Roman" w:eastAsia="Calibri" w:hAnsi="Times New Roman" w:cs="Times New Roman"/>
          <w:sz w:val="28"/>
          <w:szCs w:val="28"/>
          <w:lang w:eastAsia="en-US"/>
        </w:rPr>
        <w:t xml:space="preserve">Прибыло в общеобразовательные организации города из других населенных пунктов 130 человека </w:t>
      </w:r>
    </w:p>
    <w:p w:rsidR="00970B61" w:rsidRPr="005C3DD5" w:rsidRDefault="00970B61" w:rsidP="00970B61">
      <w:pPr>
        <w:spacing w:after="0" w:line="240" w:lineRule="atLeast"/>
        <w:ind w:right="-619"/>
        <w:contextualSpacing/>
        <w:jc w:val="both"/>
        <w:rPr>
          <w:rFonts w:ascii="Times New Roman" w:eastAsia="Calibri" w:hAnsi="Times New Roman" w:cs="Times New Roman"/>
          <w:sz w:val="28"/>
          <w:szCs w:val="28"/>
          <w:lang w:eastAsia="en-US"/>
        </w:rPr>
      </w:pPr>
      <w:r w:rsidRPr="005C3DD5">
        <w:rPr>
          <w:rFonts w:ascii="Times New Roman" w:eastAsia="Calibri" w:hAnsi="Times New Roman" w:cs="Times New Roman"/>
          <w:sz w:val="28"/>
          <w:szCs w:val="28"/>
          <w:lang w:eastAsia="en-US"/>
        </w:rPr>
        <w:tab/>
        <w:t xml:space="preserve"> </w:t>
      </w:r>
    </w:p>
    <w:p w:rsidR="00970B61" w:rsidRPr="005C3DD5" w:rsidRDefault="00970B61" w:rsidP="00970B61">
      <w:pPr>
        <w:spacing w:after="0" w:line="240" w:lineRule="atLeast"/>
        <w:ind w:right="-619" w:firstLine="708"/>
        <w:contextualSpacing/>
        <w:jc w:val="both"/>
        <w:rPr>
          <w:rFonts w:ascii="Times New Roman" w:eastAsia="Calibri" w:hAnsi="Times New Roman" w:cs="Times New Roman"/>
          <w:sz w:val="28"/>
          <w:szCs w:val="28"/>
          <w:lang w:eastAsia="en-US"/>
        </w:rPr>
      </w:pPr>
      <w:r w:rsidRPr="005C3DD5">
        <w:rPr>
          <w:rFonts w:ascii="Times New Roman" w:eastAsia="Calibri" w:hAnsi="Times New Roman" w:cs="Times New Roman"/>
          <w:sz w:val="28"/>
          <w:szCs w:val="28"/>
          <w:lang w:eastAsia="en-US"/>
        </w:rPr>
        <w:t xml:space="preserve">Наполняемость классов по уровням общего образования в 2018 </w:t>
      </w:r>
      <w:proofErr w:type="gramStart"/>
      <w:r w:rsidRPr="005C3DD5">
        <w:rPr>
          <w:rFonts w:ascii="Times New Roman" w:eastAsia="Calibri" w:hAnsi="Times New Roman" w:cs="Times New Roman"/>
          <w:sz w:val="28"/>
          <w:szCs w:val="28"/>
          <w:lang w:eastAsia="en-US"/>
        </w:rPr>
        <w:t>году  составила</w:t>
      </w:r>
      <w:proofErr w:type="gramEnd"/>
      <w:r w:rsidRPr="005C3DD5">
        <w:rPr>
          <w:rFonts w:ascii="Times New Roman" w:eastAsia="Calibri" w:hAnsi="Times New Roman" w:cs="Times New Roman"/>
          <w:sz w:val="28"/>
          <w:szCs w:val="28"/>
          <w:lang w:eastAsia="en-US"/>
        </w:rPr>
        <w:t>:</w:t>
      </w:r>
    </w:p>
    <w:p w:rsidR="00970B61" w:rsidRPr="005C3DD5" w:rsidRDefault="00970B61" w:rsidP="00970B61">
      <w:pPr>
        <w:spacing w:after="0" w:line="240" w:lineRule="atLeast"/>
        <w:ind w:right="-619" w:firstLine="708"/>
        <w:contextualSpacing/>
        <w:jc w:val="both"/>
        <w:rPr>
          <w:rFonts w:ascii="Times New Roman" w:eastAsia="Calibri" w:hAnsi="Times New Roman" w:cs="Times New Roman"/>
          <w:sz w:val="28"/>
          <w:szCs w:val="28"/>
          <w:lang w:eastAsia="en-US"/>
        </w:rPr>
      </w:pPr>
      <w:r w:rsidRPr="005C3DD5">
        <w:rPr>
          <w:rFonts w:ascii="Times New Roman" w:eastAsia="Calibri" w:hAnsi="Times New Roman" w:cs="Times New Roman"/>
          <w:sz w:val="28"/>
          <w:szCs w:val="28"/>
          <w:lang w:eastAsia="en-US"/>
        </w:rPr>
        <w:t>начальное общее образование (1-4 классы) -</w:t>
      </w:r>
      <w:r w:rsidRPr="005C3DD5">
        <w:rPr>
          <w:rFonts w:ascii="Times New Roman" w:eastAsia="Calibri" w:hAnsi="Times New Roman" w:cs="Times New Roman"/>
          <w:sz w:val="28"/>
          <w:szCs w:val="28"/>
          <w:lang w:eastAsia="en-US"/>
        </w:rPr>
        <w:tab/>
      </w:r>
      <w:r w:rsidRPr="005C3DD5">
        <w:rPr>
          <w:rFonts w:ascii="Times New Roman" w:eastAsia="Times New Roman" w:hAnsi="Times New Roman" w:cs="Times New Roman"/>
          <w:sz w:val="28"/>
          <w:szCs w:val="28"/>
        </w:rPr>
        <w:t xml:space="preserve">1569 </w:t>
      </w:r>
      <w:r w:rsidRPr="005C3DD5">
        <w:rPr>
          <w:rFonts w:ascii="Times New Roman" w:eastAsia="Calibri" w:hAnsi="Times New Roman" w:cs="Times New Roman"/>
          <w:sz w:val="28"/>
          <w:szCs w:val="28"/>
          <w:lang w:eastAsia="en-US"/>
        </w:rPr>
        <w:t xml:space="preserve">чел.;                 </w:t>
      </w:r>
    </w:p>
    <w:p w:rsidR="00970B61" w:rsidRPr="005C3DD5" w:rsidRDefault="00970B61" w:rsidP="00970B61">
      <w:pPr>
        <w:spacing w:after="0" w:line="240" w:lineRule="atLeast"/>
        <w:ind w:right="-619" w:firstLine="708"/>
        <w:contextualSpacing/>
        <w:jc w:val="both"/>
        <w:rPr>
          <w:rFonts w:ascii="Times New Roman" w:eastAsia="Calibri" w:hAnsi="Times New Roman" w:cs="Times New Roman"/>
          <w:sz w:val="28"/>
          <w:szCs w:val="28"/>
          <w:lang w:eastAsia="en-US"/>
        </w:rPr>
      </w:pPr>
      <w:r w:rsidRPr="005C3DD5">
        <w:rPr>
          <w:rFonts w:ascii="Times New Roman" w:eastAsia="Calibri" w:hAnsi="Times New Roman" w:cs="Times New Roman"/>
          <w:sz w:val="28"/>
          <w:szCs w:val="28"/>
          <w:lang w:eastAsia="en-US"/>
        </w:rPr>
        <w:t xml:space="preserve">основное общее образование (5-9 классы) – </w:t>
      </w:r>
      <w:r w:rsidRPr="005C3DD5">
        <w:rPr>
          <w:rFonts w:ascii="Times New Roman" w:eastAsia="Times New Roman" w:hAnsi="Times New Roman" w:cs="Times New Roman"/>
          <w:sz w:val="28"/>
          <w:szCs w:val="28"/>
        </w:rPr>
        <w:t xml:space="preserve">1570 </w:t>
      </w:r>
      <w:r w:rsidRPr="005C3DD5">
        <w:rPr>
          <w:rFonts w:ascii="Times New Roman" w:eastAsia="Calibri" w:hAnsi="Times New Roman" w:cs="Times New Roman"/>
          <w:sz w:val="28"/>
          <w:szCs w:val="28"/>
          <w:lang w:eastAsia="en-US"/>
        </w:rPr>
        <w:t>чел.;</w:t>
      </w:r>
    </w:p>
    <w:p w:rsidR="00970B61" w:rsidRPr="005C3DD5" w:rsidRDefault="00970B61" w:rsidP="00970B61">
      <w:pPr>
        <w:spacing w:after="0" w:line="240" w:lineRule="atLeast"/>
        <w:ind w:right="-619" w:firstLine="708"/>
        <w:contextualSpacing/>
        <w:jc w:val="both"/>
        <w:rPr>
          <w:rFonts w:ascii="Times New Roman" w:eastAsia="Calibri" w:hAnsi="Times New Roman" w:cs="Times New Roman"/>
          <w:sz w:val="28"/>
          <w:szCs w:val="28"/>
          <w:lang w:eastAsia="en-US"/>
        </w:rPr>
      </w:pPr>
      <w:r w:rsidRPr="005C3DD5">
        <w:rPr>
          <w:rFonts w:ascii="Times New Roman" w:eastAsia="Calibri" w:hAnsi="Times New Roman" w:cs="Times New Roman"/>
          <w:sz w:val="28"/>
          <w:szCs w:val="28"/>
          <w:lang w:eastAsia="en-US"/>
        </w:rPr>
        <w:t xml:space="preserve">общее образование (10-11классы) – </w:t>
      </w:r>
      <w:r w:rsidRPr="005C3DD5">
        <w:rPr>
          <w:rFonts w:ascii="Times New Roman" w:eastAsia="Times New Roman" w:hAnsi="Times New Roman" w:cs="Times New Roman"/>
          <w:sz w:val="28"/>
          <w:szCs w:val="28"/>
        </w:rPr>
        <w:t xml:space="preserve">262 </w:t>
      </w:r>
      <w:proofErr w:type="gramStart"/>
      <w:r w:rsidRPr="005C3DD5">
        <w:rPr>
          <w:rFonts w:ascii="Times New Roman" w:eastAsia="Calibri" w:hAnsi="Times New Roman" w:cs="Times New Roman"/>
          <w:sz w:val="28"/>
          <w:szCs w:val="28"/>
          <w:lang w:eastAsia="en-US"/>
        </w:rPr>
        <w:t>чел..</w:t>
      </w:r>
      <w:proofErr w:type="gramEnd"/>
      <w:r w:rsidRPr="005C3DD5">
        <w:rPr>
          <w:rFonts w:ascii="Times New Roman" w:eastAsia="Calibri" w:hAnsi="Times New Roman" w:cs="Times New Roman"/>
          <w:sz w:val="28"/>
          <w:szCs w:val="28"/>
          <w:lang w:eastAsia="en-US"/>
        </w:rPr>
        <w:t xml:space="preserve"> </w:t>
      </w:r>
    </w:p>
    <w:p w:rsidR="00970B61" w:rsidRPr="005C3DD5" w:rsidRDefault="00970B61" w:rsidP="00970B61">
      <w:pPr>
        <w:spacing w:after="0" w:line="240" w:lineRule="atLeast"/>
        <w:ind w:right="-619" w:firstLine="708"/>
        <w:contextualSpacing/>
        <w:jc w:val="both"/>
        <w:rPr>
          <w:rFonts w:ascii="Times New Roman" w:eastAsia="Calibri" w:hAnsi="Times New Roman" w:cs="Times New Roman"/>
          <w:sz w:val="28"/>
          <w:szCs w:val="28"/>
          <w:lang w:eastAsia="en-US"/>
        </w:rPr>
      </w:pPr>
      <w:r w:rsidRPr="005C3DD5">
        <w:rPr>
          <w:rFonts w:ascii="Times New Roman" w:eastAsia="Calibri" w:hAnsi="Times New Roman" w:cs="Times New Roman"/>
          <w:sz w:val="28"/>
          <w:szCs w:val="28"/>
          <w:lang w:eastAsia="en-US"/>
        </w:rPr>
        <w:t xml:space="preserve">Охват средним общим образованием сохраняется на высоком уровне и составляет 100%. </w:t>
      </w:r>
    </w:p>
    <w:p w:rsidR="00970B61" w:rsidRPr="005C3DD5" w:rsidRDefault="00970B61" w:rsidP="00970B61">
      <w:pPr>
        <w:spacing w:after="0" w:line="240" w:lineRule="atLeast"/>
        <w:ind w:right="-619" w:firstLine="708"/>
        <w:contextualSpacing/>
        <w:jc w:val="both"/>
        <w:rPr>
          <w:rFonts w:ascii="Times New Roman" w:eastAsia="Calibri" w:hAnsi="Times New Roman" w:cs="Times New Roman"/>
          <w:sz w:val="28"/>
          <w:szCs w:val="28"/>
          <w:lang w:eastAsia="en-US"/>
        </w:rPr>
      </w:pPr>
      <w:r w:rsidRPr="005C3DD5">
        <w:rPr>
          <w:rFonts w:ascii="Times New Roman" w:eastAsia="Calibri" w:hAnsi="Times New Roman" w:cs="Times New Roman"/>
          <w:sz w:val="28"/>
          <w:szCs w:val="28"/>
          <w:lang w:eastAsia="en-US"/>
        </w:rPr>
        <w:t>Исключения из общеобразовательных учреждений по причине неуспеваемости, неудовлетворительного поведения не зафиксировано.</w:t>
      </w:r>
    </w:p>
    <w:p w:rsidR="00970B61" w:rsidRPr="005C3DD5" w:rsidRDefault="00970B61" w:rsidP="00970B61">
      <w:pPr>
        <w:spacing w:after="0" w:line="240" w:lineRule="atLeast"/>
        <w:ind w:right="-619" w:firstLine="708"/>
        <w:contextualSpacing/>
        <w:jc w:val="both"/>
        <w:rPr>
          <w:rFonts w:ascii="Times New Roman" w:eastAsia="Calibri" w:hAnsi="Times New Roman" w:cs="Times New Roman"/>
          <w:sz w:val="28"/>
          <w:szCs w:val="28"/>
          <w:lang w:eastAsia="en-US"/>
        </w:rPr>
      </w:pPr>
      <w:r w:rsidRPr="005C3DD5">
        <w:rPr>
          <w:rFonts w:ascii="Times New Roman" w:eastAsia="Calibri" w:hAnsi="Times New Roman" w:cs="Times New Roman"/>
          <w:sz w:val="28"/>
          <w:szCs w:val="28"/>
          <w:lang w:eastAsia="en-US"/>
        </w:rPr>
        <w:t>Все учащиеся с первого по четвертый класс муниципальных бюджетных общеобразовательных организаций (далее – МБОО) обучаются по федеральному государственному образовательному стандарту (далее – ФГОС) начального общего образования.</w:t>
      </w:r>
    </w:p>
    <w:p w:rsidR="00970B61" w:rsidRPr="005C3DD5" w:rsidRDefault="00970B61" w:rsidP="00970B61">
      <w:pPr>
        <w:spacing w:after="0" w:line="240" w:lineRule="atLeast"/>
        <w:ind w:right="-619" w:firstLine="708"/>
        <w:contextualSpacing/>
        <w:jc w:val="both"/>
        <w:rPr>
          <w:rFonts w:ascii="Times New Roman" w:eastAsia="Calibri" w:hAnsi="Times New Roman" w:cs="Times New Roman"/>
          <w:sz w:val="28"/>
          <w:szCs w:val="28"/>
          <w:lang w:eastAsia="en-US"/>
        </w:rPr>
      </w:pPr>
      <w:r w:rsidRPr="005C3DD5">
        <w:rPr>
          <w:rFonts w:ascii="Times New Roman" w:eastAsia="Calibri" w:hAnsi="Times New Roman" w:cs="Times New Roman"/>
          <w:sz w:val="28"/>
          <w:szCs w:val="28"/>
          <w:lang w:eastAsia="en-US"/>
        </w:rPr>
        <w:t xml:space="preserve">В 2018/2019 учебном году </w:t>
      </w:r>
      <w:proofErr w:type="gramStart"/>
      <w:r w:rsidRPr="005C3DD5">
        <w:rPr>
          <w:rFonts w:ascii="Times New Roman" w:eastAsia="Calibri" w:hAnsi="Times New Roman" w:cs="Times New Roman"/>
          <w:sz w:val="28"/>
          <w:szCs w:val="28"/>
          <w:lang w:eastAsia="en-US"/>
        </w:rPr>
        <w:t>завершен  ФГОС</w:t>
      </w:r>
      <w:proofErr w:type="gramEnd"/>
      <w:r w:rsidRPr="005C3DD5">
        <w:rPr>
          <w:rFonts w:ascii="Times New Roman" w:eastAsia="Calibri" w:hAnsi="Times New Roman" w:cs="Times New Roman"/>
          <w:sz w:val="28"/>
          <w:szCs w:val="28"/>
          <w:lang w:eastAsia="en-US"/>
        </w:rPr>
        <w:t xml:space="preserve"> основного общего образования (далее – ФГОС ООО) во всех МБОО города. Для этого был обеспечен комплекс условий для реализации основной образовательной программы, соответствующей требованиям ФГОС ООО:</w:t>
      </w:r>
    </w:p>
    <w:p w:rsidR="00970B61" w:rsidRPr="005C3DD5" w:rsidRDefault="00970B61" w:rsidP="00970B61">
      <w:pPr>
        <w:spacing w:after="0" w:line="240" w:lineRule="atLeast"/>
        <w:ind w:right="-619" w:firstLine="708"/>
        <w:contextualSpacing/>
        <w:jc w:val="both"/>
        <w:rPr>
          <w:rFonts w:ascii="Times New Roman" w:eastAsia="Calibri" w:hAnsi="Times New Roman" w:cs="Times New Roman"/>
          <w:sz w:val="28"/>
          <w:szCs w:val="28"/>
          <w:lang w:eastAsia="en-US"/>
        </w:rPr>
      </w:pPr>
      <w:r w:rsidRPr="005C3DD5">
        <w:rPr>
          <w:rFonts w:ascii="Times New Roman" w:eastAsia="Calibri" w:hAnsi="Times New Roman" w:cs="Times New Roman"/>
          <w:sz w:val="28"/>
          <w:szCs w:val="28"/>
          <w:lang w:eastAsia="en-US"/>
        </w:rPr>
        <w:t>- кадровых;</w:t>
      </w:r>
    </w:p>
    <w:p w:rsidR="00970B61" w:rsidRPr="005C3DD5" w:rsidRDefault="00970B61" w:rsidP="00970B61">
      <w:pPr>
        <w:spacing w:after="0" w:line="240" w:lineRule="atLeast"/>
        <w:ind w:right="-619" w:firstLine="708"/>
        <w:contextualSpacing/>
        <w:jc w:val="both"/>
        <w:rPr>
          <w:rFonts w:ascii="Times New Roman" w:eastAsia="Calibri" w:hAnsi="Times New Roman" w:cs="Times New Roman"/>
          <w:sz w:val="28"/>
          <w:szCs w:val="28"/>
          <w:lang w:eastAsia="en-US"/>
        </w:rPr>
      </w:pPr>
      <w:r w:rsidRPr="005C3DD5">
        <w:rPr>
          <w:rFonts w:ascii="Times New Roman" w:eastAsia="Calibri" w:hAnsi="Times New Roman" w:cs="Times New Roman"/>
          <w:sz w:val="28"/>
          <w:szCs w:val="28"/>
          <w:lang w:eastAsia="en-US"/>
        </w:rPr>
        <w:t>- финансово-экономических;</w:t>
      </w:r>
    </w:p>
    <w:p w:rsidR="00970B61" w:rsidRPr="005C3DD5" w:rsidRDefault="00970B61" w:rsidP="00970B61">
      <w:pPr>
        <w:spacing w:after="0" w:line="240" w:lineRule="atLeast"/>
        <w:ind w:right="-619" w:firstLine="708"/>
        <w:contextualSpacing/>
        <w:jc w:val="both"/>
        <w:rPr>
          <w:rFonts w:ascii="Times New Roman" w:eastAsia="Calibri" w:hAnsi="Times New Roman" w:cs="Times New Roman"/>
          <w:sz w:val="28"/>
          <w:szCs w:val="28"/>
          <w:lang w:eastAsia="en-US"/>
        </w:rPr>
      </w:pPr>
      <w:r w:rsidRPr="005C3DD5">
        <w:rPr>
          <w:rFonts w:ascii="Times New Roman" w:eastAsia="Calibri" w:hAnsi="Times New Roman" w:cs="Times New Roman"/>
          <w:sz w:val="28"/>
          <w:szCs w:val="28"/>
          <w:lang w:eastAsia="en-US"/>
        </w:rPr>
        <w:t>- материально-технических;</w:t>
      </w:r>
    </w:p>
    <w:p w:rsidR="00970B61" w:rsidRPr="005C3DD5" w:rsidRDefault="00970B61" w:rsidP="00970B61">
      <w:pPr>
        <w:spacing w:after="0" w:line="240" w:lineRule="atLeast"/>
        <w:ind w:right="-619" w:firstLine="708"/>
        <w:contextualSpacing/>
        <w:jc w:val="both"/>
        <w:rPr>
          <w:rFonts w:ascii="Times New Roman" w:eastAsia="Calibri" w:hAnsi="Times New Roman" w:cs="Times New Roman"/>
          <w:sz w:val="28"/>
          <w:szCs w:val="28"/>
          <w:lang w:eastAsia="en-US"/>
        </w:rPr>
      </w:pPr>
      <w:r w:rsidRPr="005C3DD5">
        <w:rPr>
          <w:rFonts w:ascii="Times New Roman" w:eastAsia="Calibri" w:hAnsi="Times New Roman" w:cs="Times New Roman"/>
          <w:sz w:val="28"/>
          <w:szCs w:val="28"/>
          <w:lang w:eastAsia="en-US"/>
        </w:rPr>
        <w:t>- психолого-педагогических;</w:t>
      </w:r>
    </w:p>
    <w:p w:rsidR="00970B61" w:rsidRPr="005C3DD5" w:rsidRDefault="00970B61" w:rsidP="00970B61">
      <w:pPr>
        <w:spacing w:after="0" w:line="240" w:lineRule="atLeast"/>
        <w:ind w:right="-619" w:firstLine="708"/>
        <w:contextualSpacing/>
        <w:jc w:val="both"/>
        <w:rPr>
          <w:rFonts w:ascii="Times New Roman" w:eastAsia="Calibri" w:hAnsi="Times New Roman" w:cs="Times New Roman"/>
          <w:sz w:val="28"/>
          <w:szCs w:val="28"/>
          <w:lang w:eastAsia="en-US"/>
        </w:rPr>
      </w:pPr>
      <w:r w:rsidRPr="005C3DD5">
        <w:rPr>
          <w:rFonts w:ascii="Times New Roman" w:eastAsia="Calibri" w:hAnsi="Times New Roman" w:cs="Times New Roman"/>
          <w:sz w:val="28"/>
          <w:szCs w:val="28"/>
          <w:lang w:eastAsia="en-US"/>
        </w:rPr>
        <w:t>- информационно-методических.</w:t>
      </w:r>
    </w:p>
    <w:p w:rsidR="00970B61" w:rsidRPr="005C3DD5" w:rsidRDefault="00970B61" w:rsidP="00970B61">
      <w:pPr>
        <w:spacing w:after="0" w:line="240" w:lineRule="atLeast"/>
        <w:ind w:right="-619" w:firstLine="708"/>
        <w:contextualSpacing/>
        <w:jc w:val="both"/>
        <w:rPr>
          <w:rFonts w:ascii="Times New Roman" w:eastAsia="Calibri" w:hAnsi="Times New Roman" w:cs="Times New Roman"/>
          <w:sz w:val="28"/>
          <w:szCs w:val="28"/>
          <w:lang w:eastAsia="en-US"/>
        </w:rPr>
      </w:pPr>
    </w:p>
    <w:p w:rsidR="00970B61" w:rsidRPr="005C3DD5" w:rsidRDefault="00970B61" w:rsidP="00970B61">
      <w:pPr>
        <w:spacing w:after="0" w:line="240" w:lineRule="atLeast"/>
        <w:ind w:firstLine="567"/>
        <w:contextualSpacing/>
        <w:jc w:val="both"/>
        <w:rPr>
          <w:rFonts w:ascii="Times New Roman" w:eastAsia="Times New Roman" w:hAnsi="Times New Roman" w:cs="Times New Roman"/>
          <w:sz w:val="28"/>
          <w:szCs w:val="28"/>
        </w:rPr>
      </w:pPr>
      <w:r w:rsidRPr="005C3DD5">
        <w:rPr>
          <w:rFonts w:ascii="Times New Roman" w:eastAsia="Times New Roman" w:hAnsi="Times New Roman" w:cs="Times New Roman"/>
          <w:sz w:val="28"/>
          <w:szCs w:val="28"/>
        </w:rPr>
        <w:t xml:space="preserve">С 01.02.2018 для учащихся, проживающих на закреплённой за ОУ </w:t>
      </w:r>
      <w:proofErr w:type="gramStart"/>
      <w:r w:rsidRPr="005C3DD5">
        <w:rPr>
          <w:rFonts w:ascii="Times New Roman" w:eastAsia="Times New Roman" w:hAnsi="Times New Roman" w:cs="Times New Roman"/>
          <w:sz w:val="28"/>
          <w:szCs w:val="28"/>
        </w:rPr>
        <w:t>территории,  был</w:t>
      </w:r>
      <w:proofErr w:type="gramEnd"/>
      <w:r w:rsidRPr="005C3DD5">
        <w:rPr>
          <w:rFonts w:ascii="Times New Roman" w:eastAsia="Times New Roman" w:hAnsi="Times New Roman" w:cs="Times New Roman"/>
          <w:sz w:val="28"/>
          <w:szCs w:val="28"/>
        </w:rPr>
        <w:t xml:space="preserve"> открыт прием в первые классы в семи муниципальных общеобразовательных организациях, набор 14 первых классов .</w:t>
      </w:r>
    </w:p>
    <w:p w:rsidR="00970B61" w:rsidRPr="005C3DD5" w:rsidRDefault="00970B61" w:rsidP="00970B61">
      <w:pPr>
        <w:tabs>
          <w:tab w:val="left" w:pos="567"/>
        </w:tabs>
        <w:spacing w:after="0" w:line="240" w:lineRule="atLeast"/>
        <w:ind w:firstLine="567"/>
        <w:contextualSpacing/>
        <w:jc w:val="both"/>
        <w:rPr>
          <w:rFonts w:ascii="Times New Roman" w:eastAsia="Times New Roman" w:hAnsi="Times New Roman" w:cs="Times New Roman"/>
          <w:sz w:val="28"/>
          <w:szCs w:val="28"/>
        </w:rPr>
      </w:pPr>
      <w:r w:rsidRPr="005C3DD5">
        <w:rPr>
          <w:rFonts w:ascii="Times New Roman" w:eastAsia="Times New Roman" w:hAnsi="Times New Roman" w:cs="Times New Roman"/>
          <w:sz w:val="28"/>
          <w:szCs w:val="28"/>
        </w:rPr>
        <w:lastRenderedPageBreak/>
        <w:t>Прием осуществлялся в штатном режиме в соответствии с приказом Министерства образования и науки Российской Федерации от 22.01.2014 №32 «Об утверждении Порядка приема граждан на обучение по образовательным программам начального общего, основного общего и среднего общего образования».</w:t>
      </w:r>
    </w:p>
    <w:p w:rsidR="00970B61" w:rsidRPr="005C3DD5" w:rsidRDefault="00970B61" w:rsidP="00970B61">
      <w:pPr>
        <w:tabs>
          <w:tab w:val="left" w:pos="567"/>
        </w:tabs>
        <w:spacing w:after="0" w:line="240" w:lineRule="atLeast"/>
        <w:ind w:firstLine="567"/>
        <w:contextualSpacing/>
        <w:jc w:val="both"/>
        <w:rPr>
          <w:rFonts w:ascii="Times New Roman" w:eastAsia="Times New Roman" w:hAnsi="Times New Roman" w:cs="Times New Roman"/>
          <w:sz w:val="28"/>
          <w:szCs w:val="28"/>
        </w:rPr>
      </w:pPr>
      <w:r w:rsidRPr="005C3DD5">
        <w:rPr>
          <w:rFonts w:ascii="Times New Roman" w:eastAsia="Times New Roman" w:hAnsi="Times New Roman" w:cs="Times New Roman"/>
          <w:sz w:val="28"/>
          <w:szCs w:val="28"/>
        </w:rPr>
        <w:t xml:space="preserve">Досрочно завершен прием в первые классы МБОУ СОШ №4. </w:t>
      </w:r>
    </w:p>
    <w:p w:rsidR="00970B61" w:rsidRPr="005C3DD5" w:rsidRDefault="00970B61" w:rsidP="00970B61">
      <w:pPr>
        <w:tabs>
          <w:tab w:val="left" w:pos="567"/>
        </w:tabs>
        <w:spacing w:after="0" w:line="240" w:lineRule="atLeast"/>
        <w:ind w:firstLine="567"/>
        <w:contextualSpacing/>
        <w:jc w:val="both"/>
        <w:rPr>
          <w:rFonts w:ascii="Times New Roman" w:eastAsia="Times New Roman" w:hAnsi="Times New Roman" w:cs="Times New Roman"/>
          <w:sz w:val="28"/>
          <w:szCs w:val="28"/>
        </w:rPr>
      </w:pPr>
      <w:r w:rsidRPr="005C3DD5">
        <w:rPr>
          <w:rFonts w:ascii="Times New Roman" w:eastAsia="Times New Roman" w:hAnsi="Times New Roman" w:cs="Times New Roman"/>
          <w:sz w:val="28"/>
          <w:szCs w:val="28"/>
        </w:rPr>
        <w:t xml:space="preserve">Учащиеся, проживающие на территориях, закрепленных за указанным общеобразовательным учреждением, Комитетом по образованию перераспределены на свободные места в учреждения города по желанию родителей (законных представителей). </w:t>
      </w:r>
    </w:p>
    <w:p w:rsidR="00970B61" w:rsidRPr="005C3DD5" w:rsidRDefault="00970B61" w:rsidP="00970B61">
      <w:pPr>
        <w:spacing w:after="0" w:line="240" w:lineRule="atLeast"/>
        <w:ind w:firstLine="708"/>
        <w:contextualSpacing/>
        <w:jc w:val="both"/>
        <w:rPr>
          <w:rFonts w:ascii="Times New Roman" w:eastAsia="Times New Roman" w:hAnsi="Times New Roman" w:cs="Times New Roman"/>
          <w:sz w:val="28"/>
          <w:szCs w:val="28"/>
        </w:rPr>
      </w:pPr>
      <w:r w:rsidRPr="005C3DD5">
        <w:rPr>
          <w:rFonts w:ascii="Times New Roman" w:eastAsia="Times New Roman" w:hAnsi="Times New Roman" w:cs="Times New Roman"/>
          <w:sz w:val="28"/>
          <w:szCs w:val="28"/>
        </w:rPr>
        <w:t xml:space="preserve">В 2018 году организованы ежедневные перевозки 16 учащихся 10-11 классов из микрорайона сахарного </w:t>
      </w:r>
      <w:proofErr w:type="gramStart"/>
      <w:r w:rsidRPr="005C3DD5">
        <w:rPr>
          <w:rFonts w:ascii="Times New Roman" w:eastAsia="Times New Roman" w:hAnsi="Times New Roman" w:cs="Times New Roman"/>
          <w:sz w:val="28"/>
          <w:szCs w:val="28"/>
        </w:rPr>
        <w:t xml:space="preserve">завода  </w:t>
      </w:r>
      <w:proofErr w:type="spellStart"/>
      <w:r w:rsidRPr="005C3DD5">
        <w:rPr>
          <w:rFonts w:ascii="Times New Roman" w:eastAsia="Times New Roman" w:hAnsi="Times New Roman" w:cs="Times New Roman"/>
          <w:sz w:val="28"/>
          <w:szCs w:val="28"/>
        </w:rPr>
        <w:t>г.Алейска</w:t>
      </w:r>
      <w:proofErr w:type="spellEnd"/>
      <w:proofErr w:type="gramEnd"/>
      <w:r w:rsidRPr="005C3DD5">
        <w:rPr>
          <w:rFonts w:ascii="Times New Roman" w:eastAsia="Times New Roman" w:hAnsi="Times New Roman" w:cs="Times New Roman"/>
          <w:sz w:val="28"/>
          <w:szCs w:val="28"/>
        </w:rPr>
        <w:t xml:space="preserve"> в МБО СОШ №4, МБОУ СОШ №2, МБОУ-лицей</w:t>
      </w:r>
    </w:p>
    <w:p w:rsidR="00970B61" w:rsidRPr="005C3DD5" w:rsidRDefault="00970B61" w:rsidP="00970B61">
      <w:pPr>
        <w:spacing w:after="0" w:line="240" w:lineRule="atLeast"/>
        <w:ind w:firstLine="708"/>
        <w:contextualSpacing/>
        <w:jc w:val="both"/>
        <w:rPr>
          <w:rFonts w:ascii="Times New Roman" w:eastAsia="Times New Roman" w:hAnsi="Times New Roman" w:cs="Times New Roman"/>
          <w:sz w:val="28"/>
          <w:szCs w:val="28"/>
        </w:rPr>
      </w:pPr>
    </w:p>
    <w:p w:rsidR="00970B61" w:rsidRPr="005C3DD5" w:rsidRDefault="00970B61" w:rsidP="00970B61">
      <w:pPr>
        <w:shd w:val="clear" w:color="auto" w:fill="FFFFFF"/>
        <w:spacing w:after="0" w:line="240" w:lineRule="atLeast"/>
        <w:ind w:firstLine="708"/>
        <w:contextualSpacing/>
        <w:jc w:val="both"/>
        <w:rPr>
          <w:rFonts w:ascii="Times New Roman" w:eastAsia="Times New Roman" w:hAnsi="Times New Roman" w:cs="Times New Roman"/>
          <w:sz w:val="28"/>
          <w:szCs w:val="28"/>
        </w:rPr>
      </w:pPr>
      <w:r w:rsidRPr="005C3DD5">
        <w:rPr>
          <w:rFonts w:ascii="Times New Roman" w:eastAsia="Times New Roman" w:hAnsi="Times New Roman" w:cs="Times New Roman"/>
          <w:sz w:val="28"/>
          <w:szCs w:val="28"/>
        </w:rPr>
        <w:t xml:space="preserve">В соответствии с Концепцией профильного обучения в целях создания условий подготовки школьников к выбору профессии и осуществления непрерывного образования Комитетом по образованию совместно с руководителями общеобразовательных организаций организована </w:t>
      </w:r>
      <w:proofErr w:type="spellStart"/>
      <w:r w:rsidRPr="005C3DD5">
        <w:rPr>
          <w:rFonts w:ascii="Times New Roman" w:eastAsia="Times New Roman" w:hAnsi="Times New Roman" w:cs="Times New Roman"/>
          <w:sz w:val="28"/>
          <w:szCs w:val="28"/>
        </w:rPr>
        <w:t>предпрофильная</w:t>
      </w:r>
      <w:proofErr w:type="spellEnd"/>
      <w:r w:rsidRPr="005C3DD5">
        <w:rPr>
          <w:rFonts w:ascii="Times New Roman" w:eastAsia="Times New Roman" w:hAnsi="Times New Roman" w:cs="Times New Roman"/>
          <w:sz w:val="28"/>
          <w:szCs w:val="28"/>
        </w:rPr>
        <w:t xml:space="preserve"> подготовка и профильное обучение учащихся.</w:t>
      </w:r>
    </w:p>
    <w:p w:rsidR="00970B61" w:rsidRPr="005C3DD5" w:rsidRDefault="00970B61" w:rsidP="00970B61">
      <w:pPr>
        <w:shd w:val="clear" w:color="auto" w:fill="FFFFFF"/>
        <w:spacing w:after="0" w:line="240" w:lineRule="atLeast"/>
        <w:ind w:firstLine="708"/>
        <w:contextualSpacing/>
        <w:jc w:val="both"/>
        <w:rPr>
          <w:rFonts w:ascii="Times New Roman" w:eastAsia="Times New Roman" w:hAnsi="Times New Roman" w:cs="Times New Roman"/>
          <w:sz w:val="28"/>
          <w:szCs w:val="28"/>
        </w:rPr>
      </w:pPr>
      <w:r w:rsidRPr="005C3DD5">
        <w:rPr>
          <w:rFonts w:ascii="Times New Roman" w:eastAsia="Times New Roman" w:hAnsi="Times New Roman" w:cs="Times New Roman"/>
          <w:sz w:val="28"/>
          <w:szCs w:val="28"/>
        </w:rPr>
        <w:t xml:space="preserve">В результате определено </w:t>
      </w:r>
      <w:proofErr w:type="gramStart"/>
      <w:r w:rsidRPr="005C3DD5">
        <w:rPr>
          <w:rFonts w:ascii="Times New Roman" w:eastAsia="Times New Roman" w:hAnsi="Times New Roman" w:cs="Times New Roman"/>
          <w:sz w:val="28"/>
          <w:szCs w:val="28"/>
        </w:rPr>
        <w:t>5  направлений</w:t>
      </w:r>
      <w:proofErr w:type="gramEnd"/>
      <w:r w:rsidRPr="005C3DD5">
        <w:rPr>
          <w:rFonts w:ascii="Times New Roman" w:eastAsia="Times New Roman" w:hAnsi="Times New Roman" w:cs="Times New Roman"/>
          <w:sz w:val="28"/>
          <w:szCs w:val="28"/>
        </w:rPr>
        <w:t xml:space="preserve"> профильного обучения: социально - гуманитарный, социально-экономический,  физико-математический,  физико-химический, оборонно-спортивный.</w:t>
      </w:r>
    </w:p>
    <w:p w:rsidR="00970B61" w:rsidRPr="005C3DD5" w:rsidRDefault="00970B61" w:rsidP="00970B61">
      <w:pPr>
        <w:shd w:val="clear" w:color="auto" w:fill="FFFFFF"/>
        <w:spacing w:after="0" w:line="240" w:lineRule="atLeast"/>
        <w:ind w:firstLine="708"/>
        <w:contextualSpacing/>
        <w:jc w:val="both"/>
        <w:rPr>
          <w:rFonts w:ascii="Times New Roman" w:eastAsia="Times New Roman" w:hAnsi="Times New Roman" w:cs="Times New Roman"/>
          <w:sz w:val="28"/>
          <w:szCs w:val="28"/>
        </w:rPr>
      </w:pPr>
      <w:r w:rsidRPr="005C3DD5">
        <w:rPr>
          <w:rFonts w:ascii="Times New Roman" w:eastAsia="Times New Roman" w:hAnsi="Times New Roman" w:cs="Times New Roman"/>
          <w:sz w:val="28"/>
          <w:szCs w:val="28"/>
        </w:rPr>
        <w:t xml:space="preserve">В 2018/2019 учебном году в МБОУ - лицей </w:t>
      </w:r>
      <w:proofErr w:type="gramStart"/>
      <w:r w:rsidRPr="005C3DD5">
        <w:rPr>
          <w:rFonts w:ascii="Times New Roman" w:eastAsia="Times New Roman" w:hAnsi="Times New Roman" w:cs="Times New Roman"/>
          <w:sz w:val="28"/>
          <w:szCs w:val="28"/>
        </w:rPr>
        <w:t>в  рамках</w:t>
      </w:r>
      <w:proofErr w:type="gramEnd"/>
      <w:r w:rsidRPr="005C3DD5">
        <w:rPr>
          <w:rFonts w:ascii="Times New Roman" w:eastAsia="Times New Roman" w:hAnsi="Times New Roman" w:cs="Times New Roman"/>
          <w:sz w:val="28"/>
          <w:szCs w:val="28"/>
        </w:rPr>
        <w:t xml:space="preserve"> </w:t>
      </w:r>
      <w:proofErr w:type="spellStart"/>
      <w:r w:rsidRPr="005C3DD5">
        <w:rPr>
          <w:rFonts w:ascii="Times New Roman" w:eastAsia="Times New Roman" w:hAnsi="Times New Roman" w:cs="Times New Roman"/>
          <w:sz w:val="28"/>
          <w:szCs w:val="28"/>
        </w:rPr>
        <w:t>предпрофильной</w:t>
      </w:r>
      <w:proofErr w:type="spellEnd"/>
      <w:r w:rsidRPr="005C3DD5">
        <w:rPr>
          <w:rFonts w:ascii="Times New Roman" w:eastAsia="Times New Roman" w:hAnsi="Times New Roman" w:cs="Times New Roman"/>
          <w:sz w:val="28"/>
          <w:szCs w:val="28"/>
        </w:rPr>
        <w:t xml:space="preserve"> подготовки и профильного обучения организовано сотрудничество  с  высшими учебными заведениями  города в различных формах:  семинары, лекции, дополнительные занятия с учащимися, научно-практические конференции, предметные олимпиады, консультации для учащихся,  родителей, совместные спортивные и культурно-массовые мероприятия, методическая помощь учителям, совместные проекты. </w:t>
      </w:r>
    </w:p>
    <w:p w:rsidR="00970B61" w:rsidRPr="005C3DD5" w:rsidRDefault="00970B61" w:rsidP="00970B61">
      <w:pPr>
        <w:shd w:val="clear" w:color="auto" w:fill="FFFFFF"/>
        <w:spacing w:after="0" w:line="240" w:lineRule="atLeast"/>
        <w:ind w:firstLine="708"/>
        <w:contextualSpacing/>
        <w:jc w:val="both"/>
        <w:rPr>
          <w:rFonts w:ascii="Times New Roman" w:eastAsia="Times New Roman" w:hAnsi="Times New Roman" w:cs="Times New Roman"/>
          <w:sz w:val="28"/>
          <w:szCs w:val="28"/>
        </w:rPr>
      </w:pPr>
      <w:r w:rsidRPr="005C3DD5">
        <w:rPr>
          <w:rFonts w:ascii="Times New Roman" w:eastAsia="Times New Roman" w:hAnsi="Times New Roman" w:cs="Times New Roman"/>
          <w:sz w:val="28"/>
          <w:szCs w:val="28"/>
        </w:rPr>
        <w:t xml:space="preserve"> </w:t>
      </w:r>
    </w:p>
    <w:p w:rsidR="00970B61" w:rsidRPr="005C3DD5" w:rsidRDefault="00970B61" w:rsidP="00970B61">
      <w:pPr>
        <w:shd w:val="clear" w:color="auto" w:fill="FFFFFF"/>
        <w:spacing w:after="0" w:line="240" w:lineRule="atLeast"/>
        <w:ind w:firstLine="708"/>
        <w:contextualSpacing/>
        <w:jc w:val="both"/>
        <w:rPr>
          <w:rFonts w:ascii="Times New Roman" w:eastAsia="Times New Roman" w:hAnsi="Times New Roman" w:cs="Times New Roman"/>
          <w:sz w:val="28"/>
          <w:szCs w:val="28"/>
        </w:rPr>
      </w:pPr>
      <w:proofErr w:type="spellStart"/>
      <w:r w:rsidRPr="005C3DD5">
        <w:rPr>
          <w:rFonts w:ascii="Times New Roman" w:eastAsia="Times New Roman" w:hAnsi="Times New Roman" w:cs="Times New Roman"/>
          <w:sz w:val="28"/>
          <w:szCs w:val="28"/>
        </w:rPr>
        <w:t>Профориентационной</w:t>
      </w:r>
      <w:proofErr w:type="spellEnd"/>
      <w:r w:rsidRPr="005C3DD5">
        <w:rPr>
          <w:rFonts w:ascii="Times New Roman" w:eastAsia="Times New Roman" w:hAnsi="Times New Roman" w:cs="Times New Roman"/>
          <w:sz w:val="28"/>
          <w:szCs w:val="28"/>
        </w:rPr>
        <w:t xml:space="preserve"> работой, проводимой вузами, </w:t>
      </w:r>
      <w:proofErr w:type="gramStart"/>
      <w:r w:rsidRPr="005C3DD5">
        <w:rPr>
          <w:rFonts w:ascii="Times New Roman" w:eastAsia="Times New Roman" w:hAnsi="Times New Roman" w:cs="Times New Roman"/>
          <w:sz w:val="28"/>
          <w:szCs w:val="28"/>
        </w:rPr>
        <w:t>охвачены  все</w:t>
      </w:r>
      <w:proofErr w:type="gramEnd"/>
      <w:r w:rsidRPr="005C3DD5">
        <w:rPr>
          <w:rFonts w:ascii="Times New Roman" w:eastAsia="Times New Roman" w:hAnsi="Times New Roman" w:cs="Times New Roman"/>
          <w:sz w:val="28"/>
          <w:szCs w:val="28"/>
        </w:rPr>
        <w:t xml:space="preserve">  учащиеся  10-х и 11-х классов.</w:t>
      </w:r>
    </w:p>
    <w:p w:rsidR="00970B61" w:rsidRPr="005C3DD5" w:rsidRDefault="00970B61" w:rsidP="00970B61">
      <w:pPr>
        <w:shd w:val="clear" w:color="auto" w:fill="FFFFFF"/>
        <w:spacing w:after="0" w:line="240" w:lineRule="atLeast"/>
        <w:ind w:firstLine="708"/>
        <w:contextualSpacing/>
        <w:jc w:val="both"/>
        <w:rPr>
          <w:rFonts w:ascii="Times New Roman" w:eastAsia="Times New Roman" w:hAnsi="Times New Roman" w:cs="Times New Roman"/>
          <w:sz w:val="28"/>
          <w:szCs w:val="28"/>
        </w:rPr>
      </w:pPr>
      <w:r w:rsidRPr="005C3DD5">
        <w:rPr>
          <w:rFonts w:ascii="Times New Roman" w:eastAsia="Times New Roman" w:hAnsi="Times New Roman" w:cs="Times New Roman"/>
          <w:sz w:val="28"/>
          <w:szCs w:val="28"/>
        </w:rPr>
        <w:t xml:space="preserve">С целью повышения мотивации выпускников к осознанному выбору </w:t>
      </w:r>
      <w:proofErr w:type="gramStart"/>
      <w:r w:rsidRPr="005C3DD5">
        <w:rPr>
          <w:rFonts w:ascii="Times New Roman" w:eastAsia="Times New Roman" w:hAnsi="Times New Roman" w:cs="Times New Roman"/>
          <w:sz w:val="28"/>
          <w:szCs w:val="28"/>
        </w:rPr>
        <w:t>профессии  для</w:t>
      </w:r>
      <w:proofErr w:type="gramEnd"/>
      <w:r w:rsidRPr="005C3DD5">
        <w:rPr>
          <w:rFonts w:ascii="Times New Roman" w:eastAsia="Times New Roman" w:hAnsi="Times New Roman" w:cs="Times New Roman"/>
          <w:sz w:val="28"/>
          <w:szCs w:val="28"/>
        </w:rPr>
        <w:t xml:space="preserve"> учащихся 10-11 классов на базе МБОУ СОШ №2  проведена ярмарка  «Строим будущее Алтая». Организатором мероприятий является ФГБОУ ВО «Алтайский государственный технический университет им. </w:t>
      </w:r>
      <w:proofErr w:type="spellStart"/>
      <w:r w:rsidRPr="005C3DD5">
        <w:rPr>
          <w:rFonts w:ascii="Times New Roman" w:eastAsia="Times New Roman" w:hAnsi="Times New Roman" w:cs="Times New Roman"/>
          <w:sz w:val="28"/>
          <w:szCs w:val="28"/>
        </w:rPr>
        <w:t>И.И.Ползунова</w:t>
      </w:r>
      <w:proofErr w:type="spellEnd"/>
      <w:r w:rsidRPr="005C3DD5">
        <w:rPr>
          <w:rFonts w:ascii="Times New Roman" w:eastAsia="Times New Roman" w:hAnsi="Times New Roman" w:cs="Times New Roman"/>
          <w:sz w:val="28"/>
          <w:szCs w:val="28"/>
        </w:rPr>
        <w:t xml:space="preserve">» </w:t>
      </w:r>
      <w:proofErr w:type="gramStart"/>
      <w:r w:rsidRPr="005C3DD5">
        <w:rPr>
          <w:rFonts w:ascii="Times New Roman" w:eastAsia="Times New Roman" w:hAnsi="Times New Roman" w:cs="Times New Roman"/>
          <w:sz w:val="28"/>
          <w:szCs w:val="28"/>
        </w:rPr>
        <w:t>при поддержки</w:t>
      </w:r>
      <w:proofErr w:type="gramEnd"/>
      <w:r w:rsidRPr="005C3DD5">
        <w:rPr>
          <w:rFonts w:ascii="Times New Roman" w:eastAsia="Times New Roman" w:hAnsi="Times New Roman" w:cs="Times New Roman"/>
          <w:sz w:val="28"/>
          <w:szCs w:val="28"/>
        </w:rPr>
        <w:t xml:space="preserve"> Министерства образования и науки Алтайского края. </w:t>
      </w:r>
    </w:p>
    <w:p w:rsidR="00970B61" w:rsidRPr="005C3DD5" w:rsidRDefault="00970B61" w:rsidP="00970B61">
      <w:pPr>
        <w:spacing w:line="276" w:lineRule="auto"/>
        <w:ind w:firstLine="900"/>
        <w:jc w:val="both"/>
        <w:rPr>
          <w:sz w:val="28"/>
          <w:szCs w:val="28"/>
        </w:rPr>
      </w:pPr>
      <w:r w:rsidRPr="005C3DD5">
        <w:rPr>
          <w:rFonts w:ascii="Times New Roman" w:eastAsia="Times New Roman" w:hAnsi="Times New Roman" w:cs="Times New Roman"/>
          <w:sz w:val="28"/>
          <w:szCs w:val="28"/>
        </w:rPr>
        <w:t xml:space="preserve">В ярмарке профессий приняли участие следующие вузы: ФГБОУ ВО «Алтайский государственный университет», Алтайский государственный педагогический </w:t>
      </w:r>
      <w:proofErr w:type="gramStart"/>
      <w:r w:rsidRPr="005C3DD5">
        <w:rPr>
          <w:rFonts w:ascii="Times New Roman" w:eastAsia="Times New Roman" w:hAnsi="Times New Roman" w:cs="Times New Roman"/>
          <w:sz w:val="28"/>
          <w:szCs w:val="28"/>
        </w:rPr>
        <w:t>университет,  Алтайский</w:t>
      </w:r>
      <w:proofErr w:type="gramEnd"/>
      <w:r w:rsidRPr="005C3DD5">
        <w:rPr>
          <w:rFonts w:ascii="Times New Roman" w:eastAsia="Times New Roman" w:hAnsi="Times New Roman" w:cs="Times New Roman"/>
          <w:sz w:val="28"/>
          <w:szCs w:val="28"/>
        </w:rPr>
        <w:t xml:space="preserve"> государственный аграрный университет,  Алтайский государственный институт культуры, Алтайский государственный технический университет </w:t>
      </w:r>
      <w:r w:rsidRPr="005C3DD5">
        <w:rPr>
          <w:rFonts w:ascii="Times New Roman" w:eastAsia="Times New Roman" w:hAnsi="Times New Roman" w:cs="Times New Roman"/>
          <w:sz w:val="28"/>
          <w:szCs w:val="28"/>
        </w:rPr>
        <w:lastRenderedPageBreak/>
        <w:t xml:space="preserve">им. </w:t>
      </w:r>
      <w:proofErr w:type="spellStart"/>
      <w:r w:rsidRPr="005C3DD5">
        <w:rPr>
          <w:rFonts w:ascii="Times New Roman" w:eastAsia="Times New Roman" w:hAnsi="Times New Roman" w:cs="Times New Roman"/>
          <w:sz w:val="28"/>
          <w:szCs w:val="28"/>
        </w:rPr>
        <w:t>И.И.Ползунова</w:t>
      </w:r>
      <w:proofErr w:type="spellEnd"/>
      <w:r w:rsidRPr="005C3DD5">
        <w:rPr>
          <w:rFonts w:ascii="Times New Roman" w:eastAsia="Times New Roman" w:hAnsi="Times New Roman" w:cs="Times New Roman"/>
          <w:sz w:val="28"/>
          <w:szCs w:val="28"/>
        </w:rPr>
        <w:t>, Алтайский институт экономики – филиал ЧОУ ВО «Санкт – Петербургский университет технологий управления и экономики».</w:t>
      </w:r>
      <w:r w:rsidRPr="005C3DD5">
        <w:rPr>
          <w:sz w:val="28"/>
          <w:szCs w:val="28"/>
        </w:rPr>
        <w:t xml:space="preserve"> </w:t>
      </w:r>
    </w:p>
    <w:p w:rsidR="00970B61" w:rsidRPr="005C3DD5" w:rsidRDefault="00970B61" w:rsidP="00970B61">
      <w:pPr>
        <w:spacing w:line="276" w:lineRule="auto"/>
        <w:ind w:firstLine="900"/>
        <w:jc w:val="both"/>
        <w:rPr>
          <w:rFonts w:ascii="Times New Roman" w:hAnsi="Times New Roman" w:cs="Times New Roman"/>
          <w:sz w:val="28"/>
          <w:szCs w:val="28"/>
        </w:rPr>
      </w:pPr>
      <w:r w:rsidRPr="005C3DD5">
        <w:rPr>
          <w:rFonts w:ascii="Times New Roman" w:hAnsi="Times New Roman" w:cs="Times New Roman"/>
          <w:sz w:val="28"/>
          <w:szCs w:val="28"/>
        </w:rPr>
        <w:t xml:space="preserve">На начало учебного года численность обучающихся составляла 3450, на конец учебного года - 3401. Численность учащихся уменьшилась на </w:t>
      </w:r>
      <w:proofErr w:type="gramStart"/>
      <w:r w:rsidRPr="005C3DD5">
        <w:rPr>
          <w:rFonts w:ascii="Times New Roman" w:hAnsi="Times New Roman" w:cs="Times New Roman"/>
          <w:sz w:val="28"/>
          <w:szCs w:val="28"/>
        </w:rPr>
        <w:t>49..</w:t>
      </w:r>
      <w:proofErr w:type="gramEnd"/>
      <w:r w:rsidRPr="005C3DD5">
        <w:rPr>
          <w:rFonts w:ascii="Times New Roman" w:hAnsi="Times New Roman" w:cs="Times New Roman"/>
          <w:sz w:val="28"/>
          <w:szCs w:val="28"/>
        </w:rPr>
        <w:t xml:space="preserve"> В течение года выбыло - 164 учащихся, прибыло - 121.   В городе нет учащихся </w:t>
      </w:r>
      <w:proofErr w:type="gramStart"/>
      <w:r w:rsidRPr="005C3DD5">
        <w:rPr>
          <w:rFonts w:ascii="Times New Roman" w:hAnsi="Times New Roman" w:cs="Times New Roman"/>
          <w:sz w:val="28"/>
          <w:szCs w:val="28"/>
        </w:rPr>
        <w:t>отчисленных  по</w:t>
      </w:r>
      <w:proofErr w:type="gramEnd"/>
      <w:r w:rsidRPr="005C3DD5">
        <w:rPr>
          <w:rFonts w:ascii="Times New Roman" w:hAnsi="Times New Roman" w:cs="Times New Roman"/>
          <w:sz w:val="28"/>
          <w:szCs w:val="28"/>
        </w:rPr>
        <w:t xml:space="preserve"> решению КДН и ЗП. </w:t>
      </w:r>
    </w:p>
    <w:p w:rsidR="00970B61" w:rsidRPr="005C3DD5" w:rsidRDefault="00970B61" w:rsidP="00970B61">
      <w:pPr>
        <w:spacing w:line="276" w:lineRule="auto"/>
        <w:ind w:firstLine="900"/>
        <w:jc w:val="both"/>
        <w:rPr>
          <w:rFonts w:ascii="Times New Roman" w:hAnsi="Times New Roman" w:cs="Times New Roman"/>
          <w:sz w:val="28"/>
          <w:szCs w:val="28"/>
        </w:rPr>
      </w:pPr>
      <w:r w:rsidRPr="005C3DD5">
        <w:rPr>
          <w:rFonts w:ascii="Times New Roman" w:hAnsi="Times New Roman" w:cs="Times New Roman"/>
          <w:sz w:val="28"/>
          <w:szCs w:val="28"/>
        </w:rPr>
        <w:t>Ниже представлены результаты обучения за последние 3 года.</w:t>
      </w:r>
      <w:r w:rsidRPr="005C3DD5">
        <w:rPr>
          <w:rFonts w:ascii="Times New Roman" w:hAnsi="Times New Roman" w:cs="Times New Roman"/>
          <w:sz w:val="28"/>
          <w:szCs w:val="28"/>
        </w:rPr>
        <w:tab/>
      </w:r>
    </w:p>
    <w:p w:rsidR="00970B61" w:rsidRPr="005C3DD5" w:rsidRDefault="00970B61" w:rsidP="00970B61">
      <w:pPr>
        <w:spacing w:line="276" w:lineRule="auto"/>
        <w:ind w:firstLine="900"/>
        <w:jc w:val="both"/>
        <w:rPr>
          <w:rFonts w:ascii="Times New Roman" w:hAnsi="Times New Roman" w:cs="Times New Roman"/>
          <w:sz w:val="28"/>
          <w:szCs w:val="28"/>
        </w:rPr>
      </w:pPr>
      <w:r w:rsidRPr="005C3DD5">
        <w:rPr>
          <w:rFonts w:ascii="Times New Roman" w:hAnsi="Times New Roman" w:cs="Times New Roman"/>
          <w:sz w:val="28"/>
          <w:szCs w:val="28"/>
        </w:rPr>
        <w:t>Результаты обучения за 2016 – 2017 учебный год</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28"/>
        <w:gridCol w:w="1260"/>
        <w:gridCol w:w="1440"/>
        <w:gridCol w:w="1620"/>
        <w:gridCol w:w="1620"/>
        <w:gridCol w:w="1656"/>
      </w:tblGrid>
      <w:tr w:rsidR="00970B61" w:rsidRPr="005C3DD5" w:rsidTr="00970B61">
        <w:tc>
          <w:tcPr>
            <w:tcW w:w="1728" w:type="dxa"/>
            <w:tcBorders>
              <w:top w:val="single" w:sz="4" w:space="0" w:color="000000"/>
              <w:left w:val="single" w:sz="4" w:space="0" w:color="000000"/>
              <w:bottom w:val="single" w:sz="4" w:space="0" w:color="000000"/>
              <w:right w:val="single" w:sz="4" w:space="0" w:color="000000"/>
            </w:tcBorders>
          </w:tcPr>
          <w:p w:rsidR="00970B61" w:rsidRPr="005C3DD5" w:rsidRDefault="00970B61" w:rsidP="00970B61">
            <w:pPr>
              <w:spacing w:line="276" w:lineRule="auto"/>
              <w:jc w:val="both"/>
              <w:rPr>
                <w:rFonts w:ascii="Times New Roman" w:eastAsia="Calibri" w:hAnsi="Times New Roman" w:cs="Times New Roman"/>
                <w:sz w:val="28"/>
                <w:szCs w:val="28"/>
                <w:lang w:eastAsia="en-US"/>
              </w:rPr>
            </w:pPr>
            <w:r w:rsidRPr="005C3DD5">
              <w:rPr>
                <w:rFonts w:ascii="Times New Roman" w:hAnsi="Times New Roman" w:cs="Times New Roman"/>
              </w:rPr>
              <w:t>Количество учащихся 2-11 классов</w:t>
            </w:r>
          </w:p>
        </w:tc>
        <w:tc>
          <w:tcPr>
            <w:tcW w:w="1260" w:type="dxa"/>
            <w:tcBorders>
              <w:top w:val="single" w:sz="4" w:space="0" w:color="000000"/>
              <w:left w:val="single" w:sz="4" w:space="0" w:color="000000"/>
              <w:bottom w:val="single" w:sz="4" w:space="0" w:color="000000"/>
              <w:right w:val="single" w:sz="4" w:space="0" w:color="000000"/>
            </w:tcBorders>
          </w:tcPr>
          <w:p w:rsidR="00970B61" w:rsidRPr="005C3DD5" w:rsidRDefault="00970B61" w:rsidP="00970B61">
            <w:pPr>
              <w:spacing w:line="276" w:lineRule="auto"/>
              <w:jc w:val="both"/>
              <w:rPr>
                <w:rFonts w:ascii="Times New Roman" w:hAnsi="Times New Roman" w:cs="Times New Roman"/>
              </w:rPr>
            </w:pPr>
            <w:r w:rsidRPr="005C3DD5">
              <w:rPr>
                <w:rFonts w:ascii="Times New Roman" w:hAnsi="Times New Roman" w:cs="Times New Roman"/>
              </w:rPr>
              <w:t>из них обучается на «5»</w:t>
            </w:r>
          </w:p>
        </w:tc>
        <w:tc>
          <w:tcPr>
            <w:tcW w:w="1440" w:type="dxa"/>
            <w:tcBorders>
              <w:top w:val="single" w:sz="4" w:space="0" w:color="000000"/>
              <w:left w:val="single" w:sz="4" w:space="0" w:color="000000"/>
              <w:bottom w:val="single" w:sz="4" w:space="0" w:color="000000"/>
              <w:right w:val="single" w:sz="4" w:space="0" w:color="000000"/>
            </w:tcBorders>
          </w:tcPr>
          <w:p w:rsidR="00970B61" w:rsidRPr="005C3DD5" w:rsidRDefault="00970B61" w:rsidP="00970B61">
            <w:pPr>
              <w:spacing w:line="276" w:lineRule="auto"/>
              <w:jc w:val="both"/>
              <w:rPr>
                <w:rFonts w:ascii="Times New Roman" w:hAnsi="Times New Roman" w:cs="Times New Roman"/>
              </w:rPr>
            </w:pPr>
            <w:r w:rsidRPr="005C3DD5">
              <w:rPr>
                <w:rFonts w:ascii="Times New Roman" w:hAnsi="Times New Roman" w:cs="Times New Roman"/>
              </w:rPr>
              <w:t xml:space="preserve">из них обучается на «4 и 5» </w:t>
            </w:r>
          </w:p>
        </w:tc>
        <w:tc>
          <w:tcPr>
            <w:tcW w:w="1620" w:type="dxa"/>
            <w:tcBorders>
              <w:top w:val="single" w:sz="4" w:space="0" w:color="000000"/>
              <w:left w:val="single" w:sz="4" w:space="0" w:color="000000"/>
              <w:bottom w:val="single" w:sz="4" w:space="0" w:color="000000"/>
              <w:right w:val="single" w:sz="4" w:space="0" w:color="000000"/>
            </w:tcBorders>
          </w:tcPr>
          <w:p w:rsidR="00970B61" w:rsidRPr="005C3DD5" w:rsidRDefault="00970B61" w:rsidP="00970B61">
            <w:pPr>
              <w:spacing w:line="276" w:lineRule="auto"/>
              <w:jc w:val="both"/>
              <w:rPr>
                <w:rFonts w:ascii="Times New Roman" w:eastAsia="Calibri" w:hAnsi="Times New Roman" w:cs="Times New Roman"/>
                <w:sz w:val="28"/>
                <w:szCs w:val="28"/>
                <w:lang w:eastAsia="en-US"/>
              </w:rPr>
            </w:pPr>
            <w:r w:rsidRPr="005C3DD5">
              <w:rPr>
                <w:rFonts w:ascii="Times New Roman" w:hAnsi="Times New Roman" w:cs="Times New Roman"/>
              </w:rPr>
              <w:t>из них обучается на «5» и  «4 и 5»</w:t>
            </w:r>
          </w:p>
        </w:tc>
        <w:tc>
          <w:tcPr>
            <w:tcW w:w="1620" w:type="dxa"/>
            <w:tcBorders>
              <w:top w:val="single" w:sz="4" w:space="0" w:color="000000"/>
              <w:left w:val="single" w:sz="4" w:space="0" w:color="000000"/>
              <w:bottom w:val="single" w:sz="4" w:space="0" w:color="000000"/>
              <w:right w:val="single" w:sz="4" w:space="0" w:color="000000"/>
            </w:tcBorders>
          </w:tcPr>
          <w:p w:rsidR="00970B61" w:rsidRPr="005C3DD5" w:rsidRDefault="00970B61" w:rsidP="00970B61">
            <w:pPr>
              <w:spacing w:line="276" w:lineRule="auto"/>
              <w:jc w:val="both"/>
              <w:rPr>
                <w:rFonts w:ascii="Times New Roman" w:hAnsi="Times New Roman" w:cs="Times New Roman"/>
              </w:rPr>
            </w:pPr>
            <w:r w:rsidRPr="005C3DD5">
              <w:rPr>
                <w:rFonts w:ascii="Times New Roman" w:hAnsi="Times New Roman" w:cs="Times New Roman"/>
              </w:rPr>
              <w:t xml:space="preserve">% качества </w:t>
            </w:r>
          </w:p>
          <w:p w:rsidR="00970B61" w:rsidRPr="005C3DD5" w:rsidRDefault="00970B61" w:rsidP="00970B61">
            <w:pPr>
              <w:spacing w:line="276" w:lineRule="auto"/>
              <w:jc w:val="both"/>
              <w:rPr>
                <w:rFonts w:ascii="Times New Roman" w:eastAsia="Calibri" w:hAnsi="Times New Roman" w:cs="Times New Roman"/>
                <w:sz w:val="28"/>
                <w:szCs w:val="28"/>
                <w:lang w:eastAsia="en-US"/>
              </w:rPr>
            </w:pPr>
            <w:r w:rsidRPr="005C3DD5">
              <w:rPr>
                <w:rFonts w:ascii="Times New Roman" w:hAnsi="Times New Roman" w:cs="Times New Roman"/>
              </w:rPr>
              <w:t>знаний</w:t>
            </w:r>
          </w:p>
        </w:tc>
        <w:tc>
          <w:tcPr>
            <w:tcW w:w="1656" w:type="dxa"/>
            <w:tcBorders>
              <w:top w:val="single" w:sz="4" w:space="0" w:color="000000"/>
              <w:left w:val="single" w:sz="4" w:space="0" w:color="000000"/>
              <w:bottom w:val="single" w:sz="4" w:space="0" w:color="000000"/>
              <w:right w:val="single" w:sz="4" w:space="0" w:color="000000"/>
            </w:tcBorders>
          </w:tcPr>
          <w:p w:rsidR="00970B61" w:rsidRPr="005C3DD5" w:rsidRDefault="00970B61" w:rsidP="00970B61">
            <w:pPr>
              <w:spacing w:line="276" w:lineRule="auto"/>
              <w:jc w:val="both"/>
              <w:rPr>
                <w:rFonts w:ascii="Times New Roman" w:hAnsi="Times New Roman" w:cs="Times New Roman"/>
              </w:rPr>
            </w:pPr>
            <w:r w:rsidRPr="005C3DD5">
              <w:rPr>
                <w:rFonts w:ascii="Times New Roman" w:hAnsi="Times New Roman" w:cs="Times New Roman"/>
              </w:rPr>
              <w:t xml:space="preserve">% </w:t>
            </w:r>
          </w:p>
          <w:p w:rsidR="00970B61" w:rsidRPr="005C3DD5" w:rsidRDefault="00970B61" w:rsidP="00970B61">
            <w:pPr>
              <w:spacing w:line="276" w:lineRule="auto"/>
              <w:jc w:val="both"/>
              <w:rPr>
                <w:rFonts w:ascii="Times New Roman" w:eastAsia="Calibri" w:hAnsi="Times New Roman" w:cs="Times New Roman"/>
                <w:sz w:val="28"/>
                <w:szCs w:val="28"/>
                <w:lang w:eastAsia="en-US"/>
              </w:rPr>
            </w:pPr>
            <w:r w:rsidRPr="005C3DD5">
              <w:rPr>
                <w:rFonts w:ascii="Times New Roman" w:hAnsi="Times New Roman" w:cs="Times New Roman"/>
              </w:rPr>
              <w:t>успеваемости</w:t>
            </w:r>
          </w:p>
        </w:tc>
      </w:tr>
      <w:tr w:rsidR="00970B61" w:rsidRPr="005C3DD5" w:rsidTr="00970B61">
        <w:tc>
          <w:tcPr>
            <w:tcW w:w="1728" w:type="dxa"/>
            <w:tcBorders>
              <w:top w:val="single" w:sz="4" w:space="0" w:color="000000"/>
              <w:left w:val="single" w:sz="4" w:space="0" w:color="000000"/>
              <w:bottom w:val="single" w:sz="4" w:space="0" w:color="000000"/>
              <w:right w:val="single" w:sz="4" w:space="0" w:color="000000"/>
            </w:tcBorders>
          </w:tcPr>
          <w:p w:rsidR="00970B61" w:rsidRPr="005C3DD5" w:rsidRDefault="00970B61" w:rsidP="00970B61">
            <w:pPr>
              <w:spacing w:line="276" w:lineRule="auto"/>
              <w:jc w:val="both"/>
              <w:rPr>
                <w:rFonts w:ascii="Times New Roman" w:eastAsia="Calibri" w:hAnsi="Times New Roman" w:cs="Times New Roman"/>
                <w:sz w:val="28"/>
                <w:szCs w:val="28"/>
                <w:lang w:eastAsia="en-US"/>
              </w:rPr>
            </w:pPr>
            <w:r w:rsidRPr="005C3DD5">
              <w:rPr>
                <w:rFonts w:ascii="Times New Roman" w:hAnsi="Times New Roman" w:cs="Times New Roman"/>
              </w:rPr>
              <w:t>2834</w:t>
            </w:r>
          </w:p>
        </w:tc>
        <w:tc>
          <w:tcPr>
            <w:tcW w:w="1260" w:type="dxa"/>
            <w:tcBorders>
              <w:top w:val="single" w:sz="4" w:space="0" w:color="000000"/>
              <w:left w:val="single" w:sz="4" w:space="0" w:color="000000"/>
              <w:bottom w:val="single" w:sz="4" w:space="0" w:color="000000"/>
              <w:right w:val="single" w:sz="4" w:space="0" w:color="000000"/>
            </w:tcBorders>
          </w:tcPr>
          <w:p w:rsidR="00970B61" w:rsidRPr="005C3DD5" w:rsidRDefault="00970B61" w:rsidP="00970B61">
            <w:pPr>
              <w:spacing w:line="276" w:lineRule="auto"/>
              <w:jc w:val="both"/>
              <w:rPr>
                <w:rFonts w:ascii="Times New Roman" w:hAnsi="Times New Roman" w:cs="Times New Roman"/>
              </w:rPr>
            </w:pPr>
            <w:r w:rsidRPr="005C3DD5">
              <w:rPr>
                <w:rFonts w:ascii="Times New Roman" w:hAnsi="Times New Roman" w:cs="Times New Roman"/>
              </w:rPr>
              <w:t>237</w:t>
            </w:r>
          </w:p>
        </w:tc>
        <w:tc>
          <w:tcPr>
            <w:tcW w:w="1440" w:type="dxa"/>
            <w:tcBorders>
              <w:top w:val="single" w:sz="4" w:space="0" w:color="000000"/>
              <w:left w:val="single" w:sz="4" w:space="0" w:color="000000"/>
              <w:bottom w:val="single" w:sz="4" w:space="0" w:color="000000"/>
              <w:right w:val="single" w:sz="4" w:space="0" w:color="000000"/>
            </w:tcBorders>
          </w:tcPr>
          <w:p w:rsidR="00970B61" w:rsidRPr="005C3DD5" w:rsidRDefault="00970B61" w:rsidP="00970B61">
            <w:pPr>
              <w:spacing w:line="276" w:lineRule="auto"/>
              <w:jc w:val="both"/>
              <w:rPr>
                <w:rFonts w:ascii="Times New Roman" w:hAnsi="Times New Roman" w:cs="Times New Roman"/>
              </w:rPr>
            </w:pPr>
            <w:r w:rsidRPr="005C3DD5">
              <w:rPr>
                <w:rFonts w:ascii="Times New Roman" w:hAnsi="Times New Roman" w:cs="Times New Roman"/>
              </w:rPr>
              <w:t>1114</w:t>
            </w:r>
          </w:p>
        </w:tc>
        <w:tc>
          <w:tcPr>
            <w:tcW w:w="1620" w:type="dxa"/>
            <w:tcBorders>
              <w:top w:val="single" w:sz="4" w:space="0" w:color="000000"/>
              <w:left w:val="single" w:sz="4" w:space="0" w:color="000000"/>
              <w:bottom w:val="single" w:sz="4" w:space="0" w:color="000000"/>
              <w:right w:val="single" w:sz="4" w:space="0" w:color="000000"/>
            </w:tcBorders>
          </w:tcPr>
          <w:p w:rsidR="00970B61" w:rsidRPr="005C3DD5" w:rsidRDefault="00970B61" w:rsidP="00970B61">
            <w:pPr>
              <w:spacing w:line="276" w:lineRule="auto"/>
              <w:jc w:val="both"/>
              <w:rPr>
                <w:rFonts w:ascii="Times New Roman" w:eastAsia="Calibri" w:hAnsi="Times New Roman" w:cs="Times New Roman"/>
                <w:sz w:val="28"/>
                <w:szCs w:val="28"/>
                <w:lang w:eastAsia="en-US"/>
              </w:rPr>
            </w:pPr>
            <w:r w:rsidRPr="005C3DD5">
              <w:rPr>
                <w:rFonts w:ascii="Times New Roman" w:hAnsi="Times New Roman" w:cs="Times New Roman"/>
              </w:rPr>
              <w:t>1351</w:t>
            </w:r>
          </w:p>
        </w:tc>
        <w:tc>
          <w:tcPr>
            <w:tcW w:w="1620" w:type="dxa"/>
            <w:tcBorders>
              <w:top w:val="single" w:sz="4" w:space="0" w:color="000000"/>
              <w:left w:val="single" w:sz="4" w:space="0" w:color="000000"/>
              <w:bottom w:val="single" w:sz="4" w:space="0" w:color="000000"/>
              <w:right w:val="single" w:sz="4" w:space="0" w:color="000000"/>
            </w:tcBorders>
          </w:tcPr>
          <w:p w:rsidR="00970B61" w:rsidRPr="005C3DD5" w:rsidRDefault="00970B61" w:rsidP="00970B61">
            <w:pPr>
              <w:spacing w:line="276" w:lineRule="auto"/>
              <w:jc w:val="both"/>
              <w:rPr>
                <w:rFonts w:ascii="Times New Roman" w:eastAsia="Calibri" w:hAnsi="Times New Roman" w:cs="Times New Roman"/>
                <w:lang w:eastAsia="en-US"/>
              </w:rPr>
            </w:pPr>
            <w:r w:rsidRPr="005C3DD5">
              <w:rPr>
                <w:rFonts w:ascii="Times New Roman" w:eastAsia="Calibri" w:hAnsi="Times New Roman" w:cs="Times New Roman"/>
                <w:lang w:eastAsia="en-US"/>
              </w:rPr>
              <w:t>48</w:t>
            </w:r>
          </w:p>
        </w:tc>
        <w:tc>
          <w:tcPr>
            <w:tcW w:w="1656" w:type="dxa"/>
            <w:tcBorders>
              <w:top w:val="single" w:sz="4" w:space="0" w:color="000000"/>
              <w:left w:val="single" w:sz="4" w:space="0" w:color="000000"/>
              <w:bottom w:val="single" w:sz="4" w:space="0" w:color="000000"/>
              <w:right w:val="single" w:sz="4" w:space="0" w:color="000000"/>
            </w:tcBorders>
          </w:tcPr>
          <w:p w:rsidR="00970B61" w:rsidRPr="005C3DD5" w:rsidRDefault="00970B61" w:rsidP="00970B61">
            <w:pPr>
              <w:spacing w:line="276" w:lineRule="auto"/>
              <w:jc w:val="both"/>
              <w:rPr>
                <w:rFonts w:ascii="Times New Roman" w:eastAsia="Calibri" w:hAnsi="Times New Roman" w:cs="Times New Roman"/>
                <w:sz w:val="28"/>
                <w:szCs w:val="28"/>
                <w:lang w:eastAsia="en-US"/>
              </w:rPr>
            </w:pPr>
            <w:r w:rsidRPr="005C3DD5">
              <w:rPr>
                <w:rFonts w:ascii="Times New Roman" w:hAnsi="Times New Roman" w:cs="Times New Roman"/>
              </w:rPr>
              <w:t xml:space="preserve"> 98,4</w:t>
            </w:r>
          </w:p>
        </w:tc>
      </w:tr>
    </w:tbl>
    <w:p w:rsidR="00970B61" w:rsidRPr="005C3DD5" w:rsidRDefault="00970B61" w:rsidP="00970B61">
      <w:pPr>
        <w:spacing w:line="276" w:lineRule="auto"/>
        <w:ind w:firstLine="900"/>
        <w:jc w:val="both"/>
        <w:rPr>
          <w:rFonts w:ascii="Times New Roman" w:hAnsi="Times New Roman" w:cs="Times New Roman"/>
          <w:sz w:val="28"/>
          <w:szCs w:val="28"/>
        </w:rPr>
      </w:pPr>
      <w:r w:rsidRPr="005C3DD5">
        <w:rPr>
          <w:rFonts w:ascii="Times New Roman" w:hAnsi="Times New Roman" w:cs="Times New Roman"/>
          <w:sz w:val="28"/>
          <w:szCs w:val="28"/>
        </w:rPr>
        <w:t>Результаты обучения за 2017 – 2018 учебный год</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28"/>
        <w:gridCol w:w="1260"/>
        <w:gridCol w:w="1440"/>
        <w:gridCol w:w="1620"/>
        <w:gridCol w:w="1620"/>
        <w:gridCol w:w="1656"/>
      </w:tblGrid>
      <w:tr w:rsidR="00970B61" w:rsidRPr="005C3DD5" w:rsidTr="00970B61">
        <w:tc>
          <w:tcPr>
            <w:tcW w:w="1728" w:type="dxa"/>
            <w:tcBorders>
              <w:top w:val="single" w:sz="4" w:space="0" w:color="000000"/>
              <w:left w:val="single" w:sz="4" w:space="0" w:color="000000"/>
              <w:bottom w:val="single" w:sz="4" w:space="0" w:color="000000"/>
              <w:right w:val="single" w:sz="4" w:space="0" w:color="000000"/>
            </w:tcBorders>
          </w:tcPr>
          <w:p w:rsidR="00970B61" w:rsidRPr="005C3DD5" w:rsidRDefault="00970B61" w:rsidP="00970B61">
            <w:pPr>
              <w:spacing w:line="276" w:lineRule="auto"/>
              <w:jc w:val="both"/>
              <w:rPr>
                <w:rFonts w:ascii="Times New Roman" w:eastAsia="Calibri" w:hAnsi="Times New Roman" w:cs="Times New Roman"/>
                <w:sz w:val="28"/>
                <w:szCs w:val="28"/>
                <w:lang w:eastAsia="en-US"/>
              </w:rPr>
            </w:pPr>
            <w:r w:rsidRPr="005C3DD5">
              <w:rPr>
                <w:rFonts w:ascii="Times New Roman" w:hAnsi="Times New Roman" w:cs="Times New Roman"/>
              </w:rPr>
              <w:t>Количество учащихся 2-11 классов</w:t>
            </w:r>
          </w:p>
        </w:tc>
        <w:tc>
          <w:tcPr>
            <w:tcW w:w="1260" w:type="dxa"/>
            <w:tcBorders>
              <w:top w:val="single" w:sz="4" w:space="0" w:color="000000"/>
              <w:left w:val="single" w:sz="4" w:space="0" w:color="000000"/>
              <w:bottom w:val="single" w:sz="4" w:space="0" w:color="000000"/>
              <w:right w:val="single" w:sz="4" w:space="0" w:color="000000"/>
            </w:tcBorders>
          </w:tcPr>
          <w:p w:rsidR="00970B61" w:rsidRPr="005C3DD5" w:rsidRDefault="00970B61" w:rsidP="00970B61">
            <w:pPr>
              <w:spacing w:line="276" w:lineRule="auto"/>
              <w:jc w:val="both"/>
              <w:rPr>
                <w:rFonts w:ascii="Times New Roman" w:hAnsi="Times New Roman" w:cs="Times New Roman"/>
              </w:rPr>
            </w:pPr>
            <w:r w:rsidRPr="005C3DD5">
              <w:rPr>
                <w:rFonts w:ascii="Times New Roman" w:hAnsi="Times New Roman" w:cs="Times New Roman"/>
              </w:rPr>
              <w:t>из них обучается на «5»</w:t>
            </w:r>
          </w:p>
        </w:tc>
        <w:tc>
          <w:tcPr>
            <w:tcW w:w="1440" w:type="dxa"/>
            <w:tcBorders>
              <w:top w:val="single" w:sz="4" w:space="0" w:color="000000"/>
              <w:left w:val="single" w:sz="4" w:space="0" w:color="000000"/>
              <w:bottom w:val="single" w:sz="4" w:space="0" w:color="000000"/>
              <w:right w:val="single" w:sz="4" w:space="0" w:color="000000"/>
            </w:tcBorders>
          </w:tcPr>
          <w:p w:rsidR="00970B61" w:rsidRPr="005C3DD5" w:rsidRDefault="00970B61" w:rsidP="00970B61">
            <w:pPr>
              <w:spacing w:line="276" w:lineRule="auto"/>
              <w:jc w:val="both"/>
              <w:rPr>
                <w:rFonts w:ascii="Times New Roman" w:hAnsi="Times New Roman" w:cs="Times New Roman"/>
              </w:rPr>
            </w:pPr>
            <w:r w:rsidRPr="005C3DD5">
              <w:rPr>
                <w:rFonts w:ascii="Times New Roman" w:hAnsi="Times New Roman" w:cs="Times New Roman"/>
              </w:rPr>
              <w:t xml:space="preserve">из них обучается на «4 и 5» </w:t>
            </w:r>
          </w:p>
        </w:tc>
        <w:tc>
          <w:tcPr>
            <w:tcW w:w="1620" w:type="dxa"/>
            <w:tcBorders>
              <w:top w:val="single" w:sz="4" w:space="0" w:color="000000"/>
              <w:left w:val="single" w:sz="4" w:space="0" w:color="000000"/>
              <w:bottom w:val="single" w:sz="4" w:space="0" w:color="000000"/>
              <w:right w:val="single" w:sz="4" w:space="0" w:color="000000"/>
            </w:tcBorders>
          </w:tcPr>
          <w:p w:rsidR="00970B61" w:rsidRPr="005C3DD5" w:rsidRDefault="00970B61" w:rsidP="00970B61">
            <w:pPr>
              <w:spacing w:line="276" w:lineRule="auto"/>
              <w:jc w:val="both"/>
              <w:rPr>
                <w:rFonts w:ascii="Times New Roman" w:eastAsia="Calibri" w:hAnsi="Times New Roman" w:cs="Times New Roman"/>
                <w:sz w:val="28"/>
                <w:szCs w:val="28"/>
                <w:lang w:eastAsia="en-US"/>
              </w:rPr>
            </w:pPr>
            <w:r w:rsidRPr="005C3DD5">
              <w:rPr>
                <w:rFonts w:ascii="Times New Roman" w:hAnsi="Times New Roman" w:cs="Times New Roman"/>
              </w:rPr>
              <w:t>из них обучается на «5» и  «4 и 5»</w:t>
            </w:r>
          </w:p>
        </w:tc>
        <w:tc>
          <w:tcPr>
            <w:tcW w:w="1620" w:type="dxa"/>
            <w:tcBorders>
              <w:top w:val="single" w:sz="4" w:space="0" w:color="000000"/>
              <w:left w:val="single" w:sz="4" w:space="0" w:color="000000"/>
              <w:bottom w:val="single" w:sz="4" w:space="0" w:color="000000"/>
              <w:right w:val="single" w:sz="4" w:space="0" w:color="000000"/>
            </w:tcBorders>
          </w:tcPr>
          <w:p w:rsidR="00970B61" w:rsidRPr="005C3DD5" w:rsidRDefault="00970B61" w:rsidP="00970B61">
            <w:pPr>
              <w:spacing w:line="276" w:lineRule="auto"/>
              <w:jc w:val="both"/>
              <w:rPr>
                <w:rFonts w:ascii="Times New Roman" w:hAnsi="Times New Roman" w:cs="Times New Roman"/>
              </w:rPr>
            </w:pPr>
            <w:r w:rsidRPr="005C3DD5">
              <w:rPr>
                <w:rFonts w:ascii="Times New Roman" w:hAnsi="Times New Roman" w:cs="Times New Roman"/>
              </w:rPr>
              <w:t xml:space="preserve">% качества </w:t>
            </w:r>
          </w:p>
          <w:p w:rsidR="00970B61" w:rsidRPr="005C3DD5" w:rsidRDefault="00970B61" w:rsidP="00970B61">
            <w:pPr>
              <w:spacing w:line="276" w:lineRule="auto"/>
              <w:jc w:val="both"/>
              <w:rPr>
                <w:rFonts w:ascii="Times New Roman" w:eastAsia="Calibri" w:hAnsi="Times New Roman" w:cs="Times New Roman"/>
                <w:sz w:val="28"/>
                <w:szCs w:val="28"/>
                <w:lang w:eastAsia="en-US"/>
              </w:rPr>
            </w:pPr>
            <w:r w:rsidRPr="005C3DD5">
              <w:rPr>
                <w:rFonts w:ascii="Times New Roman" w:hAnsi="Times New Roman" w:cs="Times New Roman"/>
              </w:rPr>
              <w:t>знаний</w:t>
            </w:r>
          </w:p>
        </w:tc>
        <w:tc>
          <w:tcPr>
            <w:tcW w:w="1656" w:type="dxa"/>
            <w:tcBorders>
              <w:top w:val="single" w:sz="4" w:space="0" w:color="000000"/>
              <w:left w:val="single" w:sz="4" w:space="0" w:color="000000"/>
              <w:bottom w:val="single" w:sz="4" w:space="0" w:color="000000"/>
              <w:right w:val="single" w:sz="4" w:space="0" w:color="000000"/>
            </w:tcBorders>
          </w:tcPr>
          <w:p w:rsidR="00970B61" w:rsidRPr="005C3DD5" w:rsidRDefault="00970B61" w:rsidP="00970B61">
            <w:pPr>
              <w:spacing w:line="276" w:lineRule="auto"/>
              <w:jc w:val="both"/>
              <w:rPr>
                <w:rFonts w:ascii="Times New Roman" w:hAnsi="Times New Roman" w:cs="Times New Roman"/>
              </w:rPr>
            </w:pPr>
            <w:r w:rsidRPr="005C3DD5">
              <w:rPr>
                <w:rFonts w:ascii="Times New Roman" w:hAnsi="Times New Roman" w:cs="Times New Roman"/>
              </w:rPr>
              <w:t xml:space="preserve">% </w:t>
            </w:r>
          </w:p>
          <w:p w:rsidR="00970B61" w:rsidRPr="005C3DD5" w:rsidRDefault="00970B61" w:rsidP="00970B61">
            <w:pPr>
              <w:spacing w:line="276" w:lineRule="auto"/>
              <w:jc w:val="both"/>
              <w:rPr>
                <w:rFonts w:ascii="Times New Roman" w:eastAsia="Calibri" w:hAnsi="Times New Roman" w:cs="Times New Roman"/>
                <w:sz w:val="28"/>
                <w:szCs w:val="28"/>
                <w:lang w:eastAsia="en-US"/>
              </w:rPr>
            </w:pPr>
            <w:r w:rsidRPr="005C3DD5">
              <w:rPr>
                <w:rFonts w:ascii="Times New Roman" w:hAnsi="Times New Roman" w:cs="Times New Roman"/>
              </w:rPr>
              <w:t>успеваемости</w:t>
            </w:r>
          </w:p>
        </w:tc>
      </w:tr>
      <w:tr w:rsidR="00970B61" w:rsidRPr="005C3DD5" w:rsidTr="00970B61">
        <w:tc>
          <w:tcPr>
            <w:tcW w:w="1728" w:type="dxa"/>
            <w:tcBorders>
              <w:top w:val="single" w:sz="4" w:space="0" w:color="000000"/>
              <w:left w:val="single" w:sz="4" w:space="0" w:color="000000"/>
              <w:bottom w:val="single" w:sz="4" w:space="0" w:color="000000"/>
              <w:right w:val="single" w:sz="4" w:space="0" w:color="000000"/>
            </w:tcBorders>
          </w:tcPr>
          <w:p w:rsidR="00970B61" w:rsidRPr="005C3DD5" w:rsidRDefault="00970B61" w:rsidP="00970B61">
            <w:pPr>
              <w:spacing w:line="276" w:lineRule="auto"/>
              <w:jc w:val="both"/>
              <w:rPr>
                <w:rFonts w:ascii="Times New Roman" w:eastAsia="Calibri" w:hAnsi="Times New Roman" w:cs="Times New Roman"/>
                <w:sz w:val="28"/>
                <w:szCs w:val="28"/>
                <w:lang w:eastAsia="en-US"/>
              </w:rPr>
            </w:pPr>
            <w:r w:rsidRPr="005C3DD5">
              <w:rPr>
                <w:rFonts w:ascii="Times New Roman" w:eastAsia="Calibri" w:hAnsi="Times New Roman" w:cs="Times New Roman"/>
                <w:sz w:val="28"/>
                <w:szCs w:val="28"/>
                <w:lang w:eastAsia="en-US"/>
              </w:rPr>
              <w:t>2926</w:t>
            </w:r>
          </w:p>
        </w:tc>
        <w:tc>
          <w:tcPr>
            <w:tcW w:w="1260" w:type="dxa"/>
            <w:tcBorders>
              <w:top w:val="single" w:sz="4" w:space="0" w:color="000000"/>
              <w:left w:val="single" w:sz="4" w:space="0" w:color="000000"/>
              <w:bottom w:val="single" w:sz="4" w:space="0" w:color="000000"/>
              <w:right w:val="single" w:sz="4" w:space="0" w:color="000000"/>
            </w:tcBorders>
          </w:tcPr>
          <w:p w:rsidR="00970B61" w:rsidRPr="005C3DD5" w:rsidRDefault="00970B61" w:rsidP="00970B61">
            <w:pPr>
              <w:spacing w:line="276" w:lineRule="auto"/>
              <w:jc w:val="both"/>
              <w:rPr>
                <w:rFonts w:ascii="Times New Roman" w:hAnsi="Times New Roman" w:cs="Times New Roman"/>
              </w:rPr>
            </w:pPr>
            <w:r w:rsidRPr="005C3DD5">
              <w:rPr>
                <w:rFonts w:ascii="Times New Roman" w:hAnsi="Times New Roman" w:cs="Times New Roman"/>
              </w:rPr>
              <w:t>234</w:t>
            </w:r>
          </w:p>
        </w:tc>
        <w:tc>
          <w:tcPr>
            <w:tcW w:w="1440" w:type="dxa"/>
            <w:tcBorders>
              <w:top w:val="single" w:sz="4" w:space="0" w:color="000000"/>
              <w:left w:val="single" w:sz="4" w:space="0" w:color="000000"/>
              <w:bottom w:val="single" w:sz="4" w:space="0" w:color="000000"/>
              <w:right w:val="single" w:sz="4" w:space="0" w:color="000000"/>
            </w:tcBorders>
          </w:tcPr>
          <w:p w:rsidR="00970B61" w:rsidRPr="005C3DD5" w:rsidRDefault="00970B61" w:rsidP="00970B61">
            <w:pPr>
              <w:spacing w:line="276" w:lineRule="auto"/>
              <w:jc w:val="both"/>
              <w:rPr>
                <w:rFonts w:ascii="Times New Roman" w:hAnsi="Times New Roman" w:cs="Times New Roman"/>
              </w:rPr>
            </w:pPr>
            <w:r w:rsidRPr="005C3DD5">
              <w:rPr>
                <w:rFonts w:ascii="Times New Roman" w:hAnsi="Times New Roman" w:cs="Times New Roman"/>
              </w:rPr>
              <w:t>1151</w:t>
            </w:r>
          </w:p>
        </w:tc>
        <w:tc>
          <w:tcPr>
            <w:tcW w:w="1620" w:type="dxa"/>
            <w:tcBorders>
              <w:top w:val="single" w:sz="4" w:space="0" w:color="000000"/>
              <w:left w:val="single" w:sz="4" w:space="0" w:color="000000"/>
              <w:bottom w:val="single" w:sz="4" w:space="0" w:color="000000"/>
              <w:right w:val="single" w:sz="4" w:space="0" w:color="000000"/>
            </w:tcBorders>
          </w:tcPr>
          <w:p w:rsidR="00970B61" w:rsidRPr="005C3DD5" w:rsidRDefault="00970B61" w:rsidP="00970B61">
            <w:pPr>
              <w:spacing w:line="276" w:lineRule="auto"/>
              <w:jc w:val="both"/>
              <w:rPr>
                <w:rFonts w:ascii="Times New Roman" w:eastAsia="Calibri" w:hAnsi="Times New Roman" w:cs="Times New Roman"/>
                <w:sz w:val="28"/>
                <w:szCs w:val="28"/>
                <w:lang w:eastAsia="en-US"/>
              </w:rPr>
            </w:pPr>
            <w:r w:rsidRPr="005C3DD5">
              <w:rPr>
                <w:rFonts w:ascii="Times New Roman" w:eastAsia="Calibri" w:hAnsi="Times New Roman" w:cs="Times New Roman"/>
                <w:sz w:val="28"/>
                <w:szCs w:val="28"/>
                <w:lang w:eastAsia="en-US"/>
              </w:rPr>
              <w:t>1385</w:t>
            </w:r>
          </w:p>
        </w:tc>
        <w:tc>
          <w:tcPr>
            <w:tcW w:w="1620" w:type="dxa"/>
            <w:tcBorders>
              <w:top w:val="single" w:sz="4" w:space="0" w:color="000000"/>
              <w:left w:val="single" w:sz="4" w:space="0" w:color="000000"/>
              <w:bottom w:val="single" w:sz="4" w:space="0" w:color="000000"/>
              <w:right w:val="single" w:sz="4" w:space="0" w:color="000000"/>
            </w:tcBorders>
          </w:tcPr>
          <w:p w:rsidR="00970B61" w:rsidRPr="005C3DD5" w:rsidRDefault="00970B61" w:rsidP="00970B61">
            <w:pPr>
              <w:spacing w:line="276" w:lineRule="auto"/>
              <w:jc w:val="both"/>
              <w:rPr>
                <w:rFonts w:ascii="Times New Roman" w:eastAsia="Calibri" w:hAnsi="Times New Roman" w:cs="Times New Roman"/>
                <w:lang w:eastAsia="en-US"/>
              </w:rPr>
            </w:pPr>
            <w:r w:rsidRPr="005C3DD5">
              <w:rPr>
                <w:rFonts w:ascii="Times New Roman" w:eastAsia="Calibri" w:hAnsi="Times New Roman" w:cs="Times New Roman"/>
                <w:lang w:eastAsia="en-US"/>
              </w:rPr>
              <w:t>47,3</w:t>
            </w:r>
          </w:p>
        </w:tc>
        <w:tc>
          <w:tcPr>
            <w:tcW w:w="1656" w:type="dxa"/>
            <w:tcBorders>
              <w:top w:val="single" w:sz="4" w:space="0" w:color="000000"/>
              <w:left w:val="single" w:sz="4" w:space="0" w:color="000000"/>
              <w:bottom w:val="single" w:sz="4" w:space="0" w:color="000000"/>
              <w:right w:val="single" w:sz="4" w:space="0" w:color="000000"/>
            </w:tcBorders>
          </w:tcPr>
          <w:p w:rsidR="00970B61" w:rsidRPr="005C3DD5" w:rsidRDefault="00970B61" w:rsidP="00970B61">
            <w:pPr>
              <w:spacing w:line="276" w:lineRule="auto"/>
              <w:jc w:val="both"/>
              <w:rPr>
                <w:rFonts w:ascii="Times New Roman" w:eastAsia="Calibri" w:hAnsi="Times New Roman" w:cs="Times New Roman"/>
                <w:sz w:val="28"/>
                <w:szCs w:val="28"/>
                <w:lang w:eastAsia="en-US"/>
              </w:rPr>
            </w:pPr>
            <w:r w:rsidRPr="005C3DD5">
              <w:rPr>
                <w:rFonts w:ascii="Times New Roman" w:eastAsia="Calibri" w:hAnsi="Times New Roman" w:cs="Times New Roman"/>
                <w:sz w:val="28"/>
                <w:szCs w:val="28"/>
                <w:lang w:eastAsia="en-US"/>
              </w:rPr>
              <w:t>97,5</w:t>
            </w:r>
          </w:p>
        </w:tc>
      </w:tr>
    </w:tbl>
    <w:p w:rsidR="00970B61" w:rsidRPr="005C3DD5" w:rsidRDefault="00970B61" w:rsidP="00970B61">
      <w:pPr>
        <w:spacing w:line="276" w:lineRule="auto"/>
        <w:ind w:firstLine="900"/>
        <w:jc w:val="both"/>
        <w:rPr>
          <w:rFonts w:ascii="Times New Roman" w:hAnsi="Times New Roman" w:cs="Times New Roman"/>
          <w:sz w:val="28"/>
          <w:szCs w:val="28"/>
        </w:rPr>
      </w:pPr>
      <w:r w:rsidRPr="005C3DD5">
        <w:rPr>
          <w:rFonts w:ascii="Times New Roman" w:hAnsi="Times New Roman" w:cs="Times New Roman"/>
          <w:sz w:val="28"/>
          <w:szCs w:val="28"/>
        </w:rPr>
        <w:t>Результаты обучения за 2018 – 2019 учебный год</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28"/>
        <w:gridCol w:w="1260"/>
        <w:gridCol w:w="1440"/>
        <w:gridCol w:w="1620"/>
        <w:gridCol w:w="1620"/>
        <w:gridCol w:w="1656"/>
      </w:tblGrid>
      <w:tr w:rsidR="00970B61" w:rsidRPr="005C3DD5" w:rsidTr="00970B61">
        <w:tc>
          <w:tcPr>
            <w:tcW w:w="1728" w:type="dxa"/>
            <w:tcBorders>
              <w:top w:val="single" w:sz="4" w:space="0" w:color="000000"/>
              <w:left w:val="single" w:sz="4" w:space="0" w:color="000000"/>
              <w:bottom w:val="single" w:sz="4" w:space="0" w:color="000000"/>
              <w:right w:val="single" w:sz="4" w:space="0" w:color="000000"/>
            </w:tcBorders>
          </w:tcPr>
          <w:p w:rsidR="00970B61" w:rsidRPr="005C3DD5" w:rsidRDefault="00970B61" w:rsidP="00970B61">
            <w:pPr>
              <w:spacing w:line="276" w:lineRule="auto"/>
              <w:jc w:val="both"/>
              <w:rPr>
                <w:rFonts w:ascii="Times New Roman" w:eastAsia="Calibri" w:hAnsi="Times New Roman" w:cs="Times New Roman"/>
                <w:sz w:val="28"/>
                <w:szCs w:val="28"/>
                <w:lang w:eastAsia="en-US"/>
              </w:rPr>
            </w:pPr>
            <w:r w:rsidRPr="005C3DD5">
              <w:rPr>
                <w:rFonts w:ascii="Times New Roman" w:hAnsi="Times New Roman" w:cs="Times New Roman"/>
              </w:rPr>
              <w:t>Количество учащихся 2-11 классов</w:t>
            </w:r>
          </w:p>
        </w:tc>
        <w:tc>
          <w:tcPr>
            <w:tcW w:w="1260" w:type="dxa"/>
            <w:tcBorders>
              <w:top w:val="single" w:sz="4" w:space="0" w:color="000000"/>
              <w:left w:val="single" w:sz="4" w:space="0" w:color="000000"/>
              <w:bottom w:val="single" w:sz="4" w:space="0" w:color="000000"/>
              <w:right w:val="single" w:sz="4" w:space="0" w:color="000000"/>
            </w:tcBorders>
          </w:tcPr>
          <w:p w:rsidR="00970B61" w:rsidRPr="005C3DD5" w:rsidRDefault="00970B61" w:rsidP="00970B61">
            <w:pPr>
              <w:spacing w:line="276" w:lineRule="auto"/>
              <w:jc w:val="both"/>
              <w:rPr>
                <w:rFonts w:ascii="Times New Roman" w:hAnsi="Times New Roman" w:cs="Times New Roman"/>
              </w:rPr>
            </w:pPr>
            <w:r w:rsidRPr="005C3DD5">
              <w:rPr>
                <w:rFonts w:ascii="Times New Roman" w:hAnsi="Times New Roman" w:cs="Times New Roman"/>
              </w:rPr>
              <w:t>из них обучается на «5»</w:t>
            </w:r>
          </w:p>
        </w:tc>
        <w:tc>
          <w:tcPr>
            <w:tcW w:w="1440" w:type="dxa"/>
            <w:tcBorders>
              <w:top w:val="single" w:sz="4" w:space="0" w:color="000000"/>
              <w:left w:val="single" w:sz="4" w:space="0" w:color="000000"/>
              <w:bottom w:val="single" w:sz="4" w:space="0" w:color="000000"/>
              <w:right w:val="single" w:sz="4" w:space="0" w:color="000000"/>
            </w:tcBorders>
          </w:tcPr>
          <w:p w:rsidR="00970B61" w:rsidRPr="005C3DD5" w:rsidRDefault="00970B61" w:rsidP="00970B61">
            <w:pPr>
              <w:spacing w:line="276" w:lineRule="auto"/>
              <w:jc w:val="both"/>
              <w:rPr>
                <w:rFonts w:ascii="Times New Roman" w:hAnsi="Times New Roman" w:cs="Times New Roman"/>
              </w:rPr>
            </w:pPr>
            <w:r w:rsidRPr="005C3DD5">
              <w:rPr>
                <w:rFonts w:ascii="Times New Roman" w:hAnsi="Times New Roman" w:cs="Times New Roman"/>
              </w:rPr>
              <w:t xml:space="preserve">из них обучается на «4 и 5» </w:t>
            </w:r>
          </w:p>
        </w:tc>
        <w:tc>
          <w:tcPr>
            <w:tcW w:w="1620" w:type="dxa"/>
            <w:tcBorders>
              <w:top w:val="single" w:sz="4" w:space="0" w:color="000000"/>
              <w:left w:val="single" w:sz="4" w:space="0" w:color="000000"/>
              <w:bottom w:val="single" w:sz="4" w:space="0" w:color="000000"/>
              <w:right w:val="single" w:sz="4" w:space="0" w:color="000000"/>
            </w:tcBorders>
          </w:tcPr>
          <w:p w:rsidR="00970B61" w:rsidRPr="005C3DD5" w:rsidRDefault="00970B61" w:rsidP="00970B61">
            <w:pPr>
              <w:spacing w:line="276" w:lineRule="auto"/>
              <w:jc w:val="both"/>
              <w:rPr>
                <w:rFonts w:ascii="Times New Roman" w:eastAsia="Calibri" w:hAnsi="Times New Roman" w:cs="Times New Roman"/>
                <w:sz w:val="28"/>
                <w:szCs w:val="28"/>
                <w:lang w:eastAsia="en-US"/>
              </w:rPr>
            </w:pPr>
            <w:r w:rsidRPr="005C3DD5">
              <w:rPr>
                <w:rFonts w:ascii="Times New Roman" w:hAnsi="Times New Roman" w:cs="Times New Roman"/>
              </w:rPr>
              <w:t>из них обучается на «5» и  «4 и 5»</w:t>
            </w:r>
          </w:p>
        </w:tc>
        <w:tc>
          <w:tcPr>
            <w:tcW w:w="1620" w:type="dxa"/>
            <w:tcBorders>
              <w:top w:val="single" w:sz="4" w:space="0" w:color="000000"/>
              <w:left w:val="single" w:sz="4" w:space="0" w:color="000000"/>
              <w:bottom w:val="single" w:sz="4" w:space="0" w:color="000000"/>
              <w:right w:val="single" w:sz="4" w:space="0" w:color="000000"/>
            </w:tcBorders>
          </w:tcPr>
          <w:p w:rsidR="00970B61" w:rsidRPr="005C3DD5" w:rsidRDefault="00970B61" w:rsidP="00970B61">
            <w:pPr>
              <w:spacing w:line="276" w:lineRule="auto"/>
              <w:jc w:val="both"/>
              <w:rPr>
                <w:rFonts w:ascii="Times New Roman" w:hAnsi="Times New Roman" w:cs="Times New Roman"/>
              </w:rPr>
            </w:pPr>
            <w:r w:rsidRPr="005C3DD5">
              <w:rPr>
                <w:rFonts w:ascii="Times New Roman" w:hAnsi="Times New Roman" w:cs="Times New Roman"/>
              </w:rPr>
              <w:t xml:space="preserve">% качества </w:t>
            </w:r>
          </w:p>
          <w:p w:rsidR="00970B61" w:rsidRPr="005C3DD5" w:rsidRDefault="00970B61" w:rsidP="00970B61">
            <w:pPr>
              <w:spacing w:line="276" w:lineRule="auto"/>
              <w:jc w:val="both"/>
              <w:rPr>
                <w:rFonts w:ascii="Times New Roman" w:eastAsia="Calibri" w:hAnsi="Times New Roman" w:cs="Times New Roman"/>
                <w:sz w:val="28"/>
                <w:szCs w:val="28"/>
                <w:lang w:eastAsia="en-US"/>
              </w:rPr>
            </w:pPr>
            <w:r w:rsidRPr="005C3DD5">
              <w:rPr>
                <w:rFonts w:ascii="Times New Roman" w:hAnsi="Times New Roman" w:cs="Times New Roman"/>
              </w:rPr>
              <w:t>знаний</w:t>
            </w:r>
          </w:p>
        </w:tc>
        <w:tc>
          <w:tcPr>
            <w:tcW w:w="1656" w:type="dxa"/>
            <w:tcBorders>
              <w:top w:val="single" w:sz="4" w:space="0" w:color="000000"/>
              <w:left w:val="single" w:sz="4" w:space="0" w:color="000000"/>
              <w:bottom w:val="single" w:sz="4" w:space="0" w:color="000000"/>
              <w:right w:val="single" w:sz="4" w:space="0" w:color="000000"/>
            </w:tcBorders>
          </w:tcPr>
          <w:p w:rsidR="00970B61" w:rsidRPr="005C3DD5" w:rsidRDefault="00970B61" w:rsidP="00970B61">
            <w:pPr>
              <w:spacing w:line="276" w:lineRule="auto"/>
              <w:jc w:val="both"/>
              <w:rPr>
                <w:rFonts w:ascii="Times New Roman" w:hAnsi="Times New Roman" w:cs="Times New Roman"/>
              </w:rPr>
            </w:pPr>
            <w:r w:rsidRPr="005C3DD5">
              <w:rPr>
                <w:rFonts w:ascii="Times New Roman" w:hAnsi="Times New Roman" w:cs="Times New Roman"/>
              </w:rPr>
              <w:t xml:space="preserve">% </w:t>
            </w:r>
          </w:p>
          <w:p w:rsidR="00970B61" w:rsidRPr="005C3DD5" w:rsidRDefault="00970B61" w:rsidP="00970B61">
            <w:pPr>
              <w:spacing w:line="276" w:lineRule="auto"/>
              <w:jc w:val="both"/>
              <w:rPr>
                <w:rFonts w:ascii="Times New Roman" w:eastAsia="Calibri" w:hAnsi="Times New Roman" w:cs="Times New Roman"/>
                <w:sz w:val="28"/>
                <w:szCs w:val="28"/>
                <w:lang w:eastAsia="en-US"/>
              </w:rPr>
            </w:pPr>
            <w:r w:rsidRPr="005C3DD5">
              <w:rPr>
                <w:rFonts w:ascii="Times New Roman" w:hAnsi="Times New Roman" w:cs="Times New Roman"/>
              </w:rPr>
              <w:t>успеваемости</w:t>
            </w:r>
          </w:p>
        </w:tc>
      </w:tr>
      <w:tr w:rsidR="00970B61" w:rsidRPr="005C3DD5" w:rsidTr="00970B61">
        <w:tc>
          <w:tcPr>
            <w:tcW w:w="1728" w:type="dxa"/>
            <w:tcBorders>
              <w:top w:val="single" w:sz="4" w:space="0" w:color="000000"/>
              <w:left w:val="single" w:sz="4" w:space="0" w:color="000000"/>
              <w:bottom w:val="single" w:sz="4" w:space="0" w:color="000000"/>
              <w:right w:val="single" w:sz="4" w:space="0" w:color="000000"/>
            </w:tcBorders>
          </w:tcPr>
          <w:p w:rsidR="00970B61" w:rsidRPr="005C3DD5" w:rsidRDefault="00970B61" w:rsidP="00970B61">
            <w:pPr>
              <w:spacing w:line="276" w:lineRule="auto"/>
              <w:jc w:val="both"/>
              <w:rPr>
                <w:rFonts w:ascii="Times New Roman" w:eastAsia="Calibri" w:hAnsi="Times New Roman" w:cs="Times New Roman"/>
                <w:sz w:val="28"/>
                <w:szCs w:val="28"/>
                <w:lang w:eastAsia="en-US"/>
              </w:rPr>
            </w:pPr>
            <w:r w:rsidRPr="005C3DD5">
              <w:rPr>
                <w:rFonts w:ascii="Times New Roman" w:hAnsi="Times New Roman" w:cs="Times New Roman"/>
              </w:rPr>
              <w:t>3030</w:t>
            </w:r>
          </w:p>
        </w:tc>
        <w:tc>
          <w:tcPr>
            <w:tcW w:w="1260" w:type="dxa"/>
            <w:tcBorders>
              <w:top w:val="single" w:sz="4" w:space="0" w:color="000000"/>
              <w:left w:val="single" w:sz="4" w:space="0" w:color="000000"/>
              <w:bottom w:val="single" w:sz="4" w:space="0" w:color="000000"/>
              <w:right w:val="single" w:sz="4" w:space="0" w:color="000000"/>
            </w:tcBorders>
          </w:tcPr>
          <w:p w:rsidR="00970B61" w:rsidRPr="005C3DD5" w:rsidRDefault="00970B61" w:rsidP="00970B61">
            <w:pPr>
              <w:spacing w:line="276" w:lineRule="auto"/>
              <w:jc w:val="both"/>
              <w:rPr>
                <w:rFonts w:ascii="Times New Roman" w:hAnsi="Times New Roman" w:cs="Times New Roman"/>
              </w:rPr>
            </w:pPr>
            <w:r w:rsidRPr="005C3DD5">
              <w:rPr>
                <w:rFonts w:ascii="Times New Roman" w:hAnsi="Times New Roman" w:cs="Times New Roman"/>
              </w:rPr>
              <w:t>246</w:t>
            </w:r>
          </w:p>
        </w:tc>
        <w:tc>
          <w:tcPr>
            <w:tcW w:w="1440" w:type="dxa"/>
            <w:tcBorders>
              <w:top w:val="single" w:sz="4" w:space="0" w:color="000000"/>
              <w:left w:val="single" w:sz="4" w:space="0" w:color="000000"/>
              <w:bottom w:val="single" w:sz="4" w:space="0" w:color="000000"/>
              <w:right w:val="single" w:sz="4" w:space="0" w:color="000000"/>
            </w:tcBorders>
          </w:tcPr>
          <w:p w:rsidR="00970B61" w:rsidRPr="005C3DD5" w:rsidRDefault="00970B61" w:rsidP="00970B61">
            <w:pPr>
              <w:spacing w:line="276" w:lineRule="auto"/>
              <w:jc w:val="both"/>
              <w:rPr>
                <w:rFonts w:ascii="Times New Roman" w:hAnsi="Times New Roman" w:cs="Times New Roman"/>
              </w:rPr>
            </w:pPr>
            <w:r w:rsidRPr="005C3DD5">
              <w:rPr>
                <w:rFonts w:ascii="Times New Roman" w:hAnsi="Times New Roman" w:cs="Times New Roman"/>
              </w:rPr>
              <w:t>1213</w:t>
            </w:r>
          </w:p>
        </w:tc>
        <w:tc>
          <w:tcPr>
            <w:tcW w:w="1620" w:type="dxa"/>
            <w:tcBorders>
              <w:top w:val="single" w:sz="4" w:space="0" w:color="000000"/>
              <w:left w:val="single" w:sz="4" w:space="0" w:color="000000"/>
              <w:bottom w:val="single" w:sz="4" w:space="0" w:color="000000"/>
              <w:right w:val="single" w:sz="4" w:space="0" w:color="000000"/>
            </w:tcBorders>
          </w:tcPr>
          <w:p w:rsidR="00970B61" w:rsidRPr="005C3DD5" w:rsidRDefault="00970B61" w:rsidP="00970B61">
            <w:pPr>
              <w:spacing w:line="276" w:lineRule="auto"/>
              <w:jc w:val="both"/>
              <w:rPr>
                <w:rFonts w:ascii="Times New Roman" w:eastAsia="Calibri" w:hAnsi="Times New Roman" w:cs="Times New Roman"/>
                <w:sz w:val="28"/>
                <w:szCs w:val="28"/>
                <w:lang w:eastAsia="en-US"/>
              </w:rPr>
            </w:pPr>
            <w:r w:rsidRPr="005C3DD5">
              <w:rPr>
                <w:rFonts w:ascii="Times New Roman" w:hAnsi="Times New Roman" w:cs="Times New Roman"/>
              </w:rPr>
              <w:t>1459</w:t>
            </w:r>
          </w:p>
        </w:tc>
        <w:tc>
          <w:tcPr>
            <w:tcW w:w="1620" w:type="dxa"/>
            <w:tcBorders>
              <w:top w:val="single" w:sz="4" w:space="0" w:color="000000"/>
              <w:left w:val="single" w:sz="4" w:space="0" w:color="000000"/>
              <w:bottom w:val="single" w:sz="4" w:space="0" w:color="000000"/>
              <w:right w:val="single" w:sz="4" w:space="0" w:color="000000"/>
            </w:tcBorders>
          </w:tcPr>
          <w:p w:rsidR="00970B61" w:rsidRPr="005C3DD5" w:rsidRDefault="00970B61" w:rsidP="00970B61">
            <w:pPr>
              <w:spacing w:line="276" w:lineRule="auto"/>
              <w:jc w:val="both"/>
              <w:rPr>
                <w:rFonts w:ascii="Times New Roman" w:eastAsia="Calibri" w:hAnsi="Times New Roman" w:cs="Times New Roman"/>
                <w:lang w:eastAsia="en-US"/>
              </w:rPr>
            </w:pPr>
            <w:r w:rsidRPr="005C3DD5">
              <w:rPr>
                <w:rFonts w:ascii="Times New Roman" w:eastAsia="Calibri" w:hAnsi="Times New Roman" w:cs="Times New Roman"/>
                <w:lang w:eastAsia="en-US"/>
              </w:rPr>
              <w:t>48,1</w:t>
            </w:r>
          </w:p>
        </w:tc>
        <w:tc>
          <w:tcPr>
            <w:tcW w:w="1656" w:type="dxa"/>
            <w:tcBorders>
              <w:top w:val="single" w:sz="4" w:space="0" w:color="000000"/>
              <w:left w:val="single" w:sz="4" w:space="0" w:color="000000"/>
              <w:bottom w:val="single" w:sz="4" w:space="0" w:color="000000"/>
              <w:right w:val="single" w:sz="4" w:space="0" w:color="000000"/>
            </w:tcBorders>
          </w:tcPr>
          <w:p w:rsidR="00970B61" w:rsidRPr="005C3DD5" w:rsidRDefault="00970B61" w:rsidP="00970B61">
            <w:pPr>
              <w:spacing w:line="276" w:lineRule="auto"/>
              <w:jc w:val="both"/>
              <w:rPr>
                <w:rFonts w:ascii="Times New Roman" w:eastAsia="Calibri" w:hAnsi="Times New Roman" w:cs="Times New Roman"/>
                <w:sz w:val="28"/>
                <w:szCs w:val="28"/>
                <w:lang w:eastAsia="en-US"/>
              </w:rPr>
            </w:pPr>
            <w:r w:rsidRPr="005C3DD5">
              <w:rPr>
                <w:rFonts w:ascii="Times New Roman" w:hAnsi="Times New Roman" w:cs="Times New Roman"/>
              </w:rPr>
              <w:t xml:space="preserve"> 98,3</w:t>
            </w:r>
          </w:p>
        </w:tc>
      </w:tr>
    </w:tbl>
    <w:p w:rsidR="00970B61" w:rsidRPr="005C3DD5" w:rsidRDefault="00970B61" w:rsidP="00970B61">
      <w:pPr>
        <w:spacing w:line="276" w:lineRule="auto"/>
        <w:ind w:firstLine="900"/>
        <w:jc w:val="both"/>
        <w:rPr>
          <w:sz w:val="28"/>
          <w:szCs w:val="28"/>
        </w:rPr>
      </w:pPr>
    </w:p>
    <w:p w:rsidR="00970B61" w:rsidRPr="005C3DD5" w:rsidRDefault="00970B61" w:rsidP="00970B61">
      <w:pPr>
        <w:spacing w:after="0" w:line="276" w:lineRule="auto"/>
        <w:ind w:firstLine="900"/>
        <w:jc w:val="both"/>
        <w:rPr>
          <w:rFonts w:ascii="Times New Roman" w:hAnsi="Times New Roman" w:cs="Times New Roman"/>
          <w:sz w:val="28"/>
          <w:szCs w:val="28"/>
        </w:rPr>
      </w:pPr>
      <w:r w:rsidRPr="005C3DD5">
        <w:rPr>
          <w:rFonts w:ascii="Times New Roman" w:hAnsi="Times New Roman" w:cs="Times New Roman"/>
          <w:sz w:val="28"/>
          <w:szCs w:val="28"/>
        </w:rPr>
        <w:t xml:space="preserve">Качество знаний по городу в 2018-2019 уч. году повысилось на 0,8% по сравнению с 2017-2018 </w:t>
      </w:r>
      <w:proofErr w:type="spellStart"/>
      <w:r w:rsidRPr="005C3DD5">
        <w:rPr>
          <w:rFonts w:ascii="Times New Roman" w:hAnsi="Times New Roman" w:cs="Times New Roman"/>
          <w:sz w:val="28"/>
          <w:szCs w:val="28"/>
        </w:rPr>
        <w:t>уч.г</w:t>
      </w:r>
      <w:proofErr w:type="spellEnd"/>
      <w:r w:rsidRPr="005C3DD5">
        <w:rPr>
          <w:rFonts w:ascii="Times New Roman" w:hAnsi="Times New Roman" w:cs="Times New Roman"/>
          <w:sz w:val="28"/>
          <w:szCs w:val="28"/>
        </w:rPr>
        <w:t>.</w:t>
      </w:r>
    </w:p>
    <w:p w:rsidR="00970B61" w:rsidRPr="005C3DD5" w:rsidRDefault="00970B61" w:rsidP="00970B61">
      <w:pPr>
        <w:spacing w:after="0" w:line="276" w:lineRule="auto"/>
        <w:ind w:firstLine="900"/>
        <w:jc w:val="both"/>
        <w:rPr>
          <w:rFonts w:ascii="Times New Roman" w:hAnsi="Times New Roman" w:cs="Times New Roman"/>
          <w:sz w:val="28"/>
          <w:szCs w:val="28"/>
        </w:rPr>
      </w:pPr>
      <w:r w:rsidRPr="005C3DD5">
        <w:rPr>
          <w:rFonts w:ascii="Times New Roman" w:hAnsi="Times New Roman" w:cs="Times New Roman"/>
          <w:sz w:val="28"/>
          <w:szCs w:val="28"/>
        </w:rPr>
        <w:t xml:space="preserve">Наблюдается отрицательная динамика успеваемости. В школах города </w:t>
      </w:r>
      <w:proofErr w:type="gramStart"/>
      <w:r w:rsidRPr="005C3DD5">
        <w:rPr>
          <w:rFonts w:ascii="Times New Roman" w:hAnsi="Times New Roman" w:cs="Times New Roman"/>
          <w:sz w:val="28"/>
          <w:szCs w:val="28"/>
        </w:rPr>
        <w:t>Алейска  56</w:t>
      </w:r>
      <w:proofErr w:type="gramEnd"/>
      <w:r w:rsidRPr="005C3DD5">
        <w:rPr>
          <w:rFonts w:ascii="Times New Roman" w:hAnsi="Times New Roman" w:cs="Times New Roman"/>
          <w:sz w:val="28"/>
          <w:szCs w:val="28"/>
        </w:rPr>
        <w:t xml:space="preserve"> неуспевающих учащиеся. </w:t>
      </w:r>
    </w:p>
    <w:p w:rsidR="00970B61" w:rsidRPr="005C3DD5" w:rsidRDefault="00970B61" w:rsidP="00970B61">
      <w:pPr>
        <w:spacing w:after="0" w:line="276" w:lineRule="auto"/>
        <w:ind w:firstLine="900"/>
        <w:jc w:val="both"/>
        <w:rPr>
          <w:rFonts w:ascii="Times New Roman" w:hAnsi="Times New Roman" w:cs="Times New Roman"/>
          <w:sz w:val="28"/>
          <w:szCs w:val="28"/>
        </w:rPr>
      </w:pPr>
      <w:r w:rsidRPr="005C3DD5">
        <w:rPr>
          <w:rFonts w:ascii="Times New Roman" w:hAnsi="Times New Roman" w:cs="Times New Roman"/>
          <w:sz w:val="28"/>
          <w:szCs w:val="28"/>
        </w:rPr>
        <w:t>Обследованы в ТПМПК 35 обучающихся, 9 обучающихся пройдут обследование в сентябре месяце.</w:t>
      </w:r>
    </w:p>
    <w:p w:rsidR="00970B61" w:rsidRPr="005C3DD5" w:rsidRDefault="00970B61" w:rsidP="00970B61">
      <w:pPr>
        <w:spacing w:after="0" w:line="276" w:lineRule="auto"/>
        <w:jc w:val="center"/>
        <w:rPr>
          <w:rFonts w:ascii="Times New Roman" w:hAnsi="Times New Roman" w:cs="Times New Roman"/>
          <w:sz w:val="28"/>
          <w:szCs w:val="28"/>
        </w:rPr>
      </w:pPr>
      <w:r w:rsidRPr="005C3DD5">
        <w:rPr>
          <w:rFonts w:ascii="Times New Roman" w:hAnsi="Times New Roman" w:cs="Times New Roman"/>
          <w:sz w:val="28"/>
          <w:szCs w:val="28"/>
        </w:rPr>
        <w:t xml:space="preserve">В таблице приведены показатели качества знаний на конец учебного года в разрезе школ за 3 прошедших учебных года </w:t>
      </w:r>
    </w:p>
    <w:p w:rsidR="00970B61" w:rsidRPr="005C3DD5" w:rsidRDefault="00970B61" w:rsidP="00970B61">
      <w:pPr>
        <w:spacing w:after="0" w:line="276" w:lineRule="auto"/>
        <w:jc w:val="center"/>
        <w:rPr>
          <w:rFonts w:ascii="Times New Roman" w:hAnsi="Times New Roman" w:cs="Times New Roman"/>
          <w:sz w:val="28"/>
          <w:szCs w:val="28"/>
        </w:rPr>
      </w:pPr>
      <w:r w:rsidRPr="005C3DD5">
        <w:rPr>
          <w:rFonts w:ascii="Times New Roman" w:hAnsi="Times New Roman" w:cs="Times New Roman"/>
          <w:sz w:val="28"/>
          <w:szCs w:val="28"/>
        </w:rPr>
        <w:t>и среднее значение по городу</w:t>
      </w:r>
    </w:p>
    <w:tbl>
      <w:tblPr>
        <w:tblW w:w="913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9"/>
        <w:gridCol w:w="1043"/>
        <w:gridCol w:w="987"/>
        <w:gridCol w:w="987"/>
        <w:gridCol w:w="987"/>
        <w:gridCol w:w="987"/>
        <w:gridCol w:w="987"/>
        <w:gridCol w:w="795"/>
        <w:gridCol w:w="1362"/>
      </w:tblGrid>
      <w:tr w:rsidR="00970B61" w:rsidRPr="005C3DD5" w:rsidTr="00970B61">
        <w:tc>
          <w:tcPr>
            <w:tcW w:w="999" w:type="dxa"/>
            <w:vMerge w:val="restart"/>
          </w:tcPr>
          <w:p w:rsidR="00970B61" w:rsidRPr="005C3DD5" w:rsidRDefault="00970B61" w:rsidP="00970B61">
            <w:pPr>
              <w:spacing w:line="276" w:lineRule="auto"/>
              <w:jc w:val="both"/>
              <w:rPr>
                <w:sz w:val="20"/>
                <w:szCs w:val="20"/>
              </w:rPr>
            </w:pPr>
            <w:r w:rsidRPr="005C3DD5">
              <w:rPr>
                <w:rFonts w:ascii="Times New Roman" w:hAnsi="Times New Roman" w:cs="Times New Roman"/>
                <w:sz w:val="20"/>
                <w:szCs w:val="20"/>
              </w:rPr>
              <w:t>Учебный год</w:t>
            </w:r>
          </w:p>
        </w:tc>
        <w:tc>
          <w:tcPr>
            <w:tcW w:w="8135" w:type="dxa"/>
            <w:gridSpan w:val="8"/>
          </w:tcPr>
          <w:p w:rsidR="00970B61" w:rsidRPr="005C3DD5" w:rsidRDefault="00970B61" w:rsidP="00970B61">
            <w:pPr>
              <w:spacing w:line="276" w:lineRule="auto"/>
              <w:jc w:val="center"/>
              <w:rPr>
                <w:sz w:val="20"/>
                <w:szCs w:val="20"/>
              </w:rPr>
            </w:pPr>
            <w:r w:rsidRPr="005C3DD5">
              <w:rPr>
                <w:sz w:val="20"/>
                <w:szCs w:val="20"/>
              </w:rPr>
              <w:t>ОУ</w:t>
            </w:r>
          </w:p>
        </w:tc>
      </w:tr>
      <w:tr w:rsidR="00970B61" w:rsidRPr="005C3DD5" w:rsidTr="00970B61">
        <w:tc>
          <w:tcPr>
            <w:tcW w:w="999" w:type="dxa"/>
            <w:vMerge/>
          </w:tcPr>
          <w:p w:rsidR="00970B61" w:rsidRPr="005C3DD5" w:rsidRDefault="00970B61" w:rsidP="00970B61">
            <w:pPr>
              <w:spacing w:line="276" w:lineRule="auto"/>
              <w:jc w:val="both"/>
              <w:rPr>
                <w:rFonts w:ascii="Times New Roman" w:hAnsi="Times New Roman" w:cs="Times New Roman"/>
                <w:sz w:val="20"/>
                <w:szCs w:val="20"/>
              </w:rPr>
            </w:pPr>
          </w:p>
        </w:tc>
        <w:tc>
          <w:tcPr>
            <w:tcW w:w="1043" w:type="dxa"/>
          </w:tcPr>
          <w:p w:rsidR="00970B61" w:rsidRPr="005C3DD5" w:rsidRDefault="00970B61" w:rsidP="00970B61">
            <w:pPr>
              <w:spacing w:line="276" w:lineRule="auto"/>
              <w:jc w:val="both"/>
              <w:rPr>
                <w:rFonts w:ascii="Times New Roman" w:hAnsi="Times New Roman" w:cs="Times New Roman"/>
                <w:sz w:val="20"/>
                <w:szCs w:val="20"/>
              </w:rPr>
            </w:pPr>
            <w:r w:rsidRPr="005C3DD5">
              <w:rPr>
                <w:rFonts w:ascii="Times New Roman" w:hAnsi="Times New Roman" w:cs="Times New Roman"/>
                <w:sz w:val="20"/>
                <w:szCs w:val="20"/>
              </w:rPr>
              <w:t>МБОУ СОШ №2</w:t>
            </w:r>
          </w:p>
        </w:tc>
        <w:tc>
          <w:tcPr>
            <w:tcW w:w="987" w:type="dxa"/>
          </w:tcPr>
          <w:p w:rsidR="00970B61" w:rsidRPr="005C3DD5" w:rsidRDefault="00970B61" w:rsidP="00970B61">
            <w:pPr>
              <w:spacing w:line="276" w:lineRule="auto"/>
              <w:jc w:val="both"/>
              <w:rPr>
                <w:rFonts w:ascii="Times New Roman" w:hAnsi="Times New Roman" w:cs="Times New Roman"/>
              </w:rPr>
            </w:pPr>
            <w:r w:rsidRPr="005C3DD5">
              <w:rPr>
                <w:rFonts w:ascii="Times New Roman" w:hAnsi="Times New Roman" w:cs="Times New Roman"/>
                <w:sz w:val="20"/>
                <w:szCs w:val="20"/>
              </w:rPr>
              <w:t>МБОУ ООШ №3</w:t>
            </w:r>
          </w:p>
        </w:tc>
        <w:tc>
          <w:tcPr>
            <w:tcW w:w="987" w:type="dxa"/>
          </w:tcPr>
          <w:p w:rsidR="00970B61" w:rsidRPr="005C3DD5" w:rsidRDefault="00970B61" w:rsidP="00970B61">
            <w:pPr>
              <w:spacing w:line="276" w:lineRule="auto"/>
              <w:jc w:val="both"/>
              <w:rPr>
                <w:rFonts w:ascii="Times New Roman" w:hAnsi="Times New Roman" w:cs="Times New Roman"/>
              </w:rPr>
            </w:pPr>
            <w:r w:rsidRPr="005C3DD5">
              <w:rPr>
                <w:rFonts w:ascii="Times New Roman" w:hAnsi="Times New Roman" w:cs="Times New Roman"/>
                <w:sz w:val="20"/>
                <w:szCs w:val="20"/>
              </w:rPr>
              <w:t>МБОУ СОШ №4</w:t>
            </w:r>
          </w:p>
        </w:tc>
        <w:tc>
          <w:tcPr>
            <w:tcW w:w="987" w:type="dxa"/>
          </w:tcPr>
          <w:p w:rsidR="00970B61" w:rsidRPr="005C3DD5" w:rsidRDefault="00970B61" w:rsidP="00970B61">
            <w:pPr>
              <w:spacing w:line="276" w:lineRule="auto"/>
              <w:jc w:val="both"/>
              <w:rPr>
                <w:rFonts w:ascii="Times New Roman" w:hAnsi="Times New Roman" w:cs="Times New Roman"/>
              </w:rPr>
            </w:pPr>
            <w:r w:rsidRPr="005C3DD5">
              <w:rPr>
                <w:rFonts w:ascii="Times New Roman" w:hAnsi="Times New Roman" w:cs="Times New Roman"/>
                <w:sz w:val="20"/>
                <w:szCs w:val="20"/>
              </w:rPr>
              <w:t>МБОУ СОШ №5</w:t>
            </w:r>
          </w:p>
        </w:tc>
        <w:tc>
          <w:tcPr>
            <w:tcW w:w="987" w:type="dxa"/>
          </w:tcPr>
          <w:p w:rsidR="00970B61" w:rsidRPr="005C3DD5" w:rsidRDefault="00970B61" w:rsidP="00970B61">
            <w:pPr>
              <w:spacing w:line="276" w:lineRule="auto"/>
              <w:jc w:val="both"/>
              <w:rPr>
                <w:rFonts w:ascii="Times New Roman" w:hAnsi="Times New Roman" w:cs="Times New Roman"/>
              </w:rPr>
            </w:pPr>
            <w:r w:rsidRPr="005C3DD5">
              <w:rPr>
                <w:rFonts w:ascii="Times New Roman" w:hAnsi="Times New Roman" w:cs="Times New Roman"/>
                <w:sz w:val="20"/>
                <w:szCs w:val="20"/>
              </w:rPr>
              <w:t>МБОУ СОШ №7</w:t>
            </w:r>
          </w:p>
        </w:tc>
        <w:tc>
          <w:tcPr>
            <w:tcW w:w="987" w:type="dxa"/>
          </w:tcPr>
          <w:p w:rsidR="00970B61" w:rsidRPr="005C3DD5" w:rsidRDefault="00970B61" w:rsidP="00970B61">
            <w:pPr>
              <w:spacing w:line="276" w:lineRule="auto"/>
              <w:jc w:val="both"/>
              <w:rPr>
                <w:rFonts w:ascii="Times New Roman" w:hAnsi="Times New Roman" w:cs="Times New Roman"/>
              </w:rPr>
            </w:pPr>
            <w:r w:rsidRPr="005C3DD5">
              <w:rPr>
                <w:rFonts w:ascii="Times New Roman" w:hAnsi="Times New Roman" w:cs="Times New Roman"/>
                <w:sz w:val="20"/>
                <w:szCs w:val="20"/>
              </w:rPr>
              <w:t>МБОУ ООШ №9</w:t>
            </w:r>
          </w:p>
        </w:tc>
        <w:tc>
          <w:tcPr>
            <w:tcW w:w="795" w:type="dxa"/>
          </w:tcPr>
          <w:p w:rsidR="00970B61" w:rsidRPr="005C3DD5" w:rsidRDefault="00970B61" w:rsidP="00970B61">
            <w:pPr>
              <w:spacing w:line="276" w:lineRule="auto"/>
              <w:jc w:val="both"/>
              <w:rPr>
                <w:rFonts w:ascii="Times New Roman" w:hAnsi="Times New Roman" w:cs="Times New Roman"/>
                <w:sz w:val="20"/>
                <w:szCs w:val="20"/>
              </w:rPr>
            </w:pPr>
            <w:r w:rsidRPr="005C3DD5">
              <w:rPr>
                <w:rFonts w:ascii="Times New Roman" w:hAnsi="Times New Roman" w:cs="Times New Roman"/>
                <w:sz w:val="20"/>
                <w:szCs w:val="20"/>
              </w:rPr>
              <w:t xml:space="preserve">МБОУ </w:t>
            </w:r>
          </w:p>
          <w:p w:rsidR="00970B61" w:rsidRPr="005C3DD5" w:rsidRDefault="00970B61" w:rsidP="00970B61">
            <w:pPr>
              <w:spacing w:line="276" w:lineRule="auto"/>
              <w:jc w:val="both"/>
              <w:rPr>
                <w:rFonts w:ascii="Times New Roman" w:hAnsi="Times New Roman" w:cs="Times New Roman"/>
              </w:rPr>
            </w:pPr>
            <w:r w:rsidRPr="005C3DD5">
              <w:rPr>
                <w:rFonts w:ascii="Times New Roman" w:hAnsi="Times New Roman" w:cs="Times New Roman"/>
                <w:sz w:val="20"/>
                <w:szCs w:val="20"/>
              </w:rPr>
              <w:t>лицей</w:t>
            </w:r>
          </w:p>
        </w:tc>
        <w:tc>
          <w:tcPr>
            <w:tcW w:w="1362" w:type="dxa"/>
          </w:tcPr>
          <w:p w:rsidR="00970B61" w:rsidRPr="005C3DD5" w:rsidRDefault="00970B61" w:rsidP="00970B61">
            <w:pPr>
              <w:spacing w:line="276" w:lineRule="auto"/>
              <w:jc w:val="both"/>
              <w:rPr>
                <w:rFonts w:ascii="Times New Roman" w:hAnsi="Times New Roman" w:cs="Times New Roman"/>
                <w:sz w:val="20"/>
                <w:szCs w:val="20"/>
              </w:rPr>
            </w:pPr>
            <w:r w:rsidRPr="005C3DD5">
              <w:rPr>
                <w:rFonts w:ascii="Times New Roman" w:hAnsi="Times New Roman" w:cs="Times New Roman"/>
                <w:sz w:val="20"/>
                <w:szCs w:val="20"/>
              </w:rPr>
              <w:t>Среднее значение  по городу</w:t>
            </w:r>
          </w:p>
        </w:tc>
      </w:tr>
      <w:tr w:rsidR="00970B61" w:rsidRPr="005C3DD5" w:rsidTr="00970B61">
        <w:tc>
          <w:tcPr>
            <w:tcW w:w="999" w:type="dxa"/>
          </w:tcPr>
          <w:p w:rsidR="00970B61" w:rsidRPr="005C3DD5" w:rsidRDefault="00970B61" w:rsidP="00970B61">
            <w:pPr>
              <w:spacing w:line="276" w:lineRule="auto"/>
              <w:jc w:val="both"/>
              <w:rPr>
                <w:rFonts w:ascii="Times New Roman" w:hAnsi="Times New Roman" w:cs="Times New Roman"/>
              </w:rPr>
            </w:pPr>
            <w:r w:rsidRPr="005C3DD5">
              <w:rPr>
                <w:rFonts w:ascii="Times New Roman" w:hAnsi="Times New Roman" w:cs="Times New Roman"/>
              </w:rPr>
              <w:lastRenderedPageBreak/>
              <w:t>2016-2017</w:t>
            </w:r>
          </w:p>
        </w:tc>
        <w:tc>
          <w:tcPr>
            <w:tcW w:w="1043" w:type="dxa"/>
          </w:tcPr>
          <w:p w:rsidR="00970B61" w:rsidRPr="005C3DD5" w:rsidRDefault="00970B61" w:rsidP="00970B61">
            <w:pPr>
              <w:spacing w:line="276" w:lineRule="auto"/>
              <w:jc w:val="both"/>
              <w:rPr>
                <w:rFonts w:ascii="Times New Roman" w:hAnsi="Times New Roman" w:cs="Times New Roman"/>
              </w:rPr>
            </w:pPr>
            <w:r w:rsidRPr="005C3DD5">
              <w:rPr>
                <w:rFonts w:ascii="Times New Roman" w:hAnsi="Times New Roman" w:cs="Times New Roman"/>
              </w:rPr>
              <w:t>50,7</w:t>
            </w:r>
          </w:p>
        </w:tc>
        <w:tc>
          <w:tcPr>
            <w:tcW w:w="987" w:type="dxa"/>
          </w:tcPr>
          <w:p w:rsidR="00970B61" w:rsidRPr="005C3DD5" w:rsidRDefault="00970B61" w:rsidP="00970B61">
            <w:pPr>
              <w:spacing w:line="276" w:lineRule="auto"/>
              <w:jc w:val="both"/>
              <w:rPr>
                <w:rFonts w:ascii="Times New Roman" w:hAnsi="Times New Roman" w:cs="Times New Roman"/>
              </w:rPr>
            </w:pPr>
            <w:r w:rsidRPr="005C3DD5">
              <w:rPr>
                <w:rFonts w:ascii="Times New Roman" w:hAnsi="Times New Roman" w:cs="Times New Roman"/>
              </w:rPr>
              <w:t>30,7</w:t>
            </w:r>
          </w:p>
        </w:tc>
        <w:tc>
          <w:tcPr>
            <w:tcW w:w="987" w:type="dxa"/>
          </w:tcPr>
          <w:p w:rsidR="00970B61" w:rsidRPr="005C3DD5" w:rsidRDefault="00970B61" w:rsidP="00970B61">
            <w:pPr>
              <w:spacing w:line="276" w:lineRule="auto"/>
              <w:jc w:val="both"/>
              <w:rPr>
                <w:rFonts w:ascii="Times New Roman" w:hAnsi="Times New Roman" w:cs="Times New Roman"/>
              </w:rPr>
            </w:pPr>
            <w:r w:rsidRPr="005C3DD5">
              <w:rPr>
                <w:rFonts w:ascii="Times New Roman" w:hAnsi="Times New Roman" w:cs="Times New Roman"/>
              </w:rPr>
              <w:t>52</w:t>
            </w:r>
          </w:p>
        </w:tc>
        <w:tc>
          <w:tcPr>
            <w:tcW w:w="987" w:type="dxa"/>
          </w:tcPr>
          <w:p w:rsidR="00970B61" w:rsidRPr="005C3DD5" w:rsidRDefault="00970B61" w:rsidP="00970B61">
            <w:pPr>
              <w:spacing w:line="276" w:lineRule="auto"/>
              <w:jc w:val="both"/>
              <w:rPr>
                <w:rFonts w:ascii="Times New Roman" w:hAnsi="Times New Roman" w:cs="Times New Roman"/>
              </w:rPr>
            </w:pPr>
            <w:r w:rsidRPr="005C3DD5">
              <w:rPr>
                <w:rFonts w:ascii="Times New Roman" w:hAnsi="Times New Roman" w:cs="Times New Roman"/>
              </w:rPr>
              <w:t>44</w:t>
            </w:r>
          </w:p>
        </w:tc>
        <w:tc>
          <w:tcPr>
            <w:tcW w:w="987" w:type="dxa"/>
          </w:tcPr>
          <w:p w:rsidR="00970B61" w:rsidRPr="005C3DD5" w:rsidRDefault="00970B61" w:rsidP="00970B61">
            <w:pPr>
              <w:spacing w:line="276" w:lineRule="auto"/>
              <w:jc w:val="both"/>
              <w:rPr>
                <w:rFonts w:ascii="Times New Roman" w:hAnsi="Times New Roman" w:cs="Times New Roman"/>
              </w:rPr>
            </w:pPr>
            <w:r w:rsidRPr="005C3DD5">
              <w:rPr>
                <w:rFonts w:ascii="Times New Roman" w:hAnsi="Times New Roman" w:cs="Times New Roman"/>
              </w:rPr>
              <w:t>37,5</w:t>
            </w:r>
          </w:p>
        </w:tc>
        <w:tc>
          <w:tcPr>
            <w:tcW w:w="987" w:type="dxa"/>
          </w:tcPr>
          <w:p w:rsidR="00970B61" w:rsidRPr="005C3DD5" w:rsidRDefault="00970B61" w:rsidP="00970B61">
            <w:pPr>
              <w:spacing w:line="276" w:lineRule="auto"/>
              <w:jc w:val="both"/>
              <w:rPr>
                <w:rFonts w:ascii="Times New Roman" w:hAnsi="Times New Roman" w:cs="Times New Roman"/>
              </w:rPr>
            </w:pPr>
            <w:r w:rsidRPr="005C3DD5">
              <w:rPr>
                <w:rFonts w:ascii="Times New Roman" w:hAnsi="Times New Roman" w:cs="Times New Roman"/>
              </w:rPr>
              <w:t>43,6</w:t>
            </w:r>
          </w:p>
        </w:tc>
        <w:tc>
          <w:tcPr>
            <w:tcW w:w="795" w:type="dxa"/>
          </w:tcPr>
          <w:p w:rsidR="00970B61" w:rsidRPr="005C3DD5" w:rsidRDefault="00970B61" w:rsidP="00970B61">
            <w:pPr>
              <w:spacing w:line="276" w:lineRule="auto"/>
              <w:jc w:val="both"/>
              <w:rPr>
                <w:rFonts w:ascii="Times New Roman" w:hAnsi="Times New Roman" w:cs="Times New Roman"/>
              </w:rPr>
            </w:pPr>
            <w:r w:rsidRPr="005C3DD5">
              <w:rPr>
                <w:rFonts w:ascii="Times New Roman" w:hAnsi="Times New Roman" w:cs="Times New Roman"/>
              </w:rPr>
              <w:t>59,1</w:t>
            </w:r>
          </w:p>
        </w:tc>
        <w:tc>
          <w:tcPr>
            <w:tcW w:w="1362" w:type="dxa"/>
          </w:tcPr>
          <w:p w:rsidR="00970B61" w:rsidRPr="005C3DD5" w:rsidRDefault="00970B61" w:rsidP="00970B61">
            <w:pPr>
              <w:spacing w:line="276" w:lineRule="auto"/>
              <w:jc w:val="both"/>
              <w:rPr>
                <w:rFonts w:ascii="Times New Roman" w:eastAsia="Calibri" w:hAnsi="Times New Roman" w:cs="Times New Roman"/>
                <w:lang w:eastAsia="en-US"/>
              </w:rPr>
            </w:pPr>
            <w:r w:rsidRPr="005C3DD5">
              <w:rPr>
                <w:rFonts w:ascii="Times New Roman" w:eastAsia="Calibri" w:hAnsi="Times New Roman" w:cs="Times New Roman"/>
                <w:lang w:eastAsia="en-US"/>
              </w:rPr>
              <w:t>45,37</w:t>
            </w:r>
          </w:p>
        </w:tc>
      </w:tr>
      <w:tr w:rsidR="00970B61" w:rsidRPr="005C3DD5" w:rsidTr="00970B61">
        <w:tc>
          <w:tcPr>
            <w:tcW w:w="999" w:type="dxa"/>
          </w:tcPr>
          <w:p w:rsidR="00970B61" w:rsidRPr="005C3DD5" w:rsidRDefault="00970B61" w:rsidP="00970B61">
            <w:pPr>
              <w:spacing w:line="276" w:lineRule="auto"/>
              <w:jc w:val="both"/>
              <w:rPr>
                <w:rFonts w:ascii="Times New Roman" w:hAnsi="Times New Roman" w:cs="Times New Roman"/>
              </w:rPr>
            </w:pPr>
            <w:r w:rsidRPr="005C3DD5">
              <w:rPr>
                <w:rFonts w:ascii="Times New Roman" w:hAnsi="Times New Roman" w:cs="Times New Roman"/>
              </w:rPr>
              <w:t>2017-2018</w:t>
            </w:r>
          </w:p>
        </w:tc>
        <w:tc>
          <w:tcPr>
            <w:tcW w:w="1043" w:type="dxa"/>
          </w:tcPr>
          <w:p w:rsidR="00970B61" w:rsidRPr="005C3DD5" w:rsidRDefault="00970B61" w:rsidP="00970B61">
            <w:pPr>
              <w:spacing w:line="276" w:lineRule="auto"/>
              <w:jc w:val="both"/>
              <w:rPr>
                <w:rFonts w:ascii="Times New Roman" w:hAnsi="Times New Roman" w:cs="Times New Roman"/>
              </w:rPr>
            </w:pPr>
            <w:r w:rsidRPr="005C3DD5">
              <w:rPr>
                <w:rFonts w:ascii="Times New Roman" w:hAnsi="Times New Roman" w:cs="Times New Roman"/>
              </w:rPr>
              <w:t>47,5</w:t>
            </w:r>
          </w:p>
        </w:tc>
        <w:tc>
          <w:tcPr>
            <w:tcW w:w="987" w:type="dxa"/>
          </w:tcPr>
          <w:p w:rsidR="00970B61" w:rsidRPr="005C3DD5" w:rsidRDefault="00970B61" w:rsidP="00970B61">
            <w:pPr>
              <w:spacing w:line="276" w:lineRule="auto"/>
              <w:jc w:val="both"/>
              <w:rPr>
                <w:rFonts w:ascii="Times New Roman" w:hAnsi="Times New Roman" w:cs="Times New Roman"/>
              </w:rPr>
            </w:pPr>
            <w:r w:rsidRPr="005C3DD5">
              <w:rPr>
                <w:rFonts w:ascii="Times New Roman" w:hAnsi="Times New Roman" w:cs="Times New Roman"/>
              </w:rPr>
              <w:t>24,8</w:t>
            </w:r>
          </w:p>
        </w:tc>
        <w:tc>
          <w:tcPr>
            <w:tcW w:w="987" w:type="dxa"/>
          </w:tcPr>
          <w:p w:rsidR="00970B61" w:rsidRPr="005C3DD5" w:rsidRDefault="00970B61" w:rsidP="00970B61">
            <w:pPr>
              <w:spacing w:line="276" w:lineRule="auto"/>
              <w:jc w:val="both"/>
              <w:rPr>
                <w:rFonts w:ascii="Times New Roman" w:hAnsi="Times New Roman" w:cs="Times New Roman"/>
              </w:rPr>
            </w:pPr>
            <w:r w:rsidRPr="005C3DD5">
              <w:rPr>
                <w:rFonts w:ascii="Times New Roman" w:hAnsi="Times New Roman" w:cs="Times New Roman"/>
              </w:rPr>
              <w:t>53</w:t>
            </w:r>
          </w:p>
        </w:tc>
        <w:tc>
          <w:tcPr>
            <w:tcW w:w="987" w:type="dxa"/>
          </w:tcPr>
          <w:p w:rsidR="00970B61" w:rsidRPr="005C3DD5" w:rsidRDefault="00970B61" w:rsidP="00970B61">
            <w:pPr>
              <w:spacing w:line="276" w:lineRule="auto"/>
              <w:jc w:val="both"/>
              <w:rPr>
                <w:rFonts w:ascii="Times New Roman" w:hAnsi="Times New Roman" w:cs="Times New Roman"/>
              </w:rPr>
            </w:pPr>
            <w:r w:rsidRPr="005C3DD5">
              <w:rPr>
                <w:rFonts w:ascii="Times New Roman" w:hAnsi="Times New Roman" w:cs="Times New Roman"/>
              </w:rPr>
              <w:t>40,3</w:t>
            </w:r>
          </w:p>
        </w:tc>
        <w:tc>
          <w:tcPr>
            <w:tcW w:w="987" w:type="dxa"/>
          </w:tcPr>
          <w:p w:rsidR="00970B61" w:rsidRPr="005C3DD5" w:rsidRDefault="00970B61" w:rsidP="00970B61">
            <w:pPr>
              <w:spacing w:line="276" w:lineRule="auto"/>
              <w:jc w:val="both"/>
              <w:rPr>
                <w:rFonts w:ascii="Times New Roman" w:hAnsi="Times New Roman" w:cs="Times New Roman"/>
              </w:rPr>
            </w:pPr>
            <w:r w:rsidRPr="005C3DD5">
              <w:rPr>
                <w:rFonts w:ascii="Times New Roman" w:hAnsi="Times New Roman" w:cs="Times New Roman"/>
              </w:rPr>
              <w:t>37</w:t>
            </w:r>
          </w:p>
        </w:tc>
        <w:tc>
          <w:tcPr>
            <w:tcW w:w="987" w:type="dxa"/>
          </w:tcPr>
          <w:p w:rsidR="00970B61" w:rsidRPr="005C3DD5" w:rsidRDefault="00970B61" w:rsidP="00970B61">
            <w:pPr>
              <w:spacing w:line="276" w:lineRule="auto"/>
              <w:jc w:val="both"/>
              <w:rPr>
                <w:rFonts w:ascii="Times New Roman" w:hAnsi="Times New Roman" w:cs="Times New Roman"/>
              </w:rPr>
            </w:pPr>
            <w:r w:rsidRPr="005C3DD5">
              <w:rPr>
                <w:rFonts w:ascii="Times New Roman" w:hAnsi="Times New Roman" w:cs="Times New Roman"/>
              </w:rPr>
              <w:t>36,8</w:t>
            </w:r>
          </w:p>
        </w:tc>
        <w:tc>
          <w:tcPr>
            <w:tcW w:w="795" w:type="dxa"/>
          </w:tcPr>
          <w:p w:rsidR="00970B61" w:rsidRPr="005C3DD5" w:rsidRDefault="00970B61" w:rsidP="00970B61">
            <w:pPr>
              <w:spacing w:line="276" w:lineRule="auto"/>
              <w:jc w:val="both"/>
              <w:rPr>
                <w:rFonts w:ascii="Times New Roman" w:hAnsi="Times New Roman" w:cs="Times New Roman"/>
              </w:rPr>
            </w:pPr>
            <w:r w:rsidRPr="005C3DD5">
              <w:rPr>
                <w:rFonts w:ascii="Times New Roman" w:hAnsi="Times New Roman" w:cs="Times New Roman"/>
              </w:rPr>
              <w:t>61,1</w:t>
            </w:r>
          </w:p>
        </w:tc>
        <w:tc>
          <w:tcPr>
            <w:tcW w:w="1362" w:type="dxa"/>
          </w:tcPr>
          <w:p w:rsidR="00970B61" w:rsidRPr="005C3DD5" w:rsidRDefault="00970B61" w:rsidP="00970B61">
            <w:pPr>
              <w:spacing w:line="276" w:lineRule="auto"/>
              <w:jc w:val="both"/>
              <w:rPr>
                <w:rFonts w:ascii="Times New Roman" w:eastAsia="Calibri" w:hAnsi="Times New Roman" w:cs="Times New Roman"/>
                <w:lang w:eastAsia="en-US"/>
              </w:rPr>
            </w:pPr>
            <w:r w:rsidRPr="005C3DD5">
              <w:rPr>
                <w:rFonts w:ascii="Times New Roman" w:eastAsia="Calibri" w:hAnsi="Times New Roman" w:cs="Times New Roman"/>
                <w:lang w:eastAsia="en-US"/>
              </w:rPr>
              <w:t>43</w:t>
            </w:r>
          </w:p>
        </w:tc>
      </w:tr>
      <w:tr w:rsidR="00970B61" w:rsidRPr="005C3DD5" w:rsidTr="00970B61">
        <w:tc>
          <w:tcPr>
            <w:tcW w:w="999" w:type="dxa"/>
          </w:tcPr>
          <w:p w:rsidR="00970B61" w:rsidRPr="005C3DD5" w:rsidRDefault="00970B61" w:rsidP="00970B61">
            <w:pPr>
              <w:spacing w:line="276" w:lineRule="auto"/>
              <w:jc w:val="both"/>
              <w:rPr>
                <w:rFonts w:ascii="Times New Roman" w:hAnsi="Times New Roman" w:cs="Times New Roman"/>
              </w:rPr>
            </w:pPr>
            <w:r w:rsidRPr="005C3DD5">
              <w:rPr>
                <w:rFonts w:ascii="Times New Roman" w:hAnsi="Times New Roman" w:cs="Times New Roman"/>
              </w:rPr>
              <w:t>2018-</w:t>
            </w:r>
          </w:p>
          <w:p w:rsidR="00970B61" w:rsidRPr="005C3DD5" w:rsidRDefault="00970B61" w:rsidP="00970B61">
            <w:pPr>
              <w:spacing w:line="276" w:lineRule="auto"/>
              <w:jc w:val="both"/>
              <w:rPr>
                <w:rFonts w:ascii="Times New Roman" w:hAnsi="Times New Roman" w:cs="Times New Roman"/>
              </w:rPr>
            </w:pPr>
            <w:r w:rsidRPr="005C3DD5">
              <w:rPr>
                <w:rFonts w:ascii="Times New Roman" w:hAnsi="Times New Roman" w:cs="Times New Roman"/>
              </w:rPr>
              <w:t>2019</w:t>
            </w:r>
          </w:p>
        </w:tc>
        <w:tc>
          <w:tcPr>
            <w:tcW w:w="1043" w:type="dxa"/>
          </w:tcPr>
          <w:p w:rsidR="00970B61" w:rsidRPr="005C3DD5" w:rsidRDefault="00970B61" w:rsidP="00970B61">
            <w:pPr>
              <w:spacing w:line="276" w:lineRule="auto"/>
              <w:jc w:val="both"/>
              <w:rPr>
                <w:rFonts w:ascii="Times New Roman" w:hAnsi="Times New Roman" w:cs="Times New Roman"/>
              </w:rPr>
            </w:pPr>
            <w:r w:rsidRPr="005C3DD5">
              <w:rPr>
                <w:rFonts w:ascii="Times New Roman" w:hAnsi="Times New Roman" w:cs="Times New Roman"/>
              </w:rPr>
              <w:t>45,2</w:t>
            </w:r>
          </w:p>
        </w:tc>
        <w:tc>
          <w:tcPr>
            <w:tcW w:w="987" w:type="dxa"/>
          </w:tcPr>
          <w:p w:rsidR="00970B61" w:rsidRPr="005C3DD5" w:rsidRDefault="00970B61" w:rsidP="00970B61">
            <w:pPr>
              <w:spacing w:line="276" w:lineRule="auto"/>
              <w:jc w:val="both"/>
              <w:rPr>
                <w:rFonts w:ascii="Times New Roman" w:hAnsi="Times New Roman" w:cs="Times New Roman"/>
              </w:rPr>
            </w:pPr>
            <w:r w:rsidRPr="005C3DD5">
              <w:rPr>
                <w:rFonts w:ascii="Times New Roman" w:hAnsi="Times New Roman" w:cs="Times New Roman"/>
              </w:rPr>
              <w:t>32,0</w:t>
            </w:r>
          </w:p>
        </w:tc>
        <w:tc>
          <w:tcPr>
            <w:tcW w:w="987" w:type="dxa"/>
          </w:tcPr>
          <w:p w:rsidR="00970B61" w:rsidRPr="005C3DD5" w:rsidRDefault="00970B61" w:rsidP="00970B61">
            <w:pPr>
              <w:spacing w:line="276" w:lineRule="auto"/>
              <w:jc w:val="both"/>
              <w:rPr>
                <w:rFonts w:ascii="Times New Roman" w:hAnsi="Times New Roman" w:cs="Times New Roman"/>
              </w:rPr>
            </w:pPr>
            <w:r w:rsidRPr="005C3DD5">
              <w:rPr>
                <w:rFonts w:ascii="Times New Roman" w:hAnsi="Times New Roman" w:cs="Times New Roman"/>
              </w:rPr>
              <w:t>48,3</w:t>
            </w:r>
          </w:p>
        </w:tc>
        <w:tc>
          <w:tcPr>
            <w:tcW w:w="987" w:type="dxa"/>
          </w:tcPr>
          <w:p w:rsidR="00970B61" w:rsidRPr="005C3DD5" w:rsidRDefault="00970B61" w:rsidP="00970B61">
            <w:pPr>
              <w:spacing w:line="276" w:lineRule="auto"/>
              <w:jc w:val="both"/>
              <w:rPr>
                <w:rFonts w:ascii="Times New Roman" w:hAnsi="Times New Roman" w:cs="Times New Roman"/>
              </w:rPr>
            </w:pPr>
            <w:r w:rsidRPr="005C3DD5">
              <w:rPr>
                <w:rFonts w:ascii="Times New Roman" w:hAnsi="Times New Roman" w:cs="Times New Roman"/>
              </w:rPr>
              <w:t>34,2</w:t>
            </w:r>
          </w:p>
        </w:tc>
        <w:tc>
          <w:tcPr>
            <w:tcW w:w="987" w:type="dxa"/>
          </w:tcPr>
          <w:p w:rsidR="00970B61" w:rsidRPr="005C3DD5" w:rsidRDefault="00970B61" w:rsidP="00970B61">
            <w:pPr>
              <w:spacing w:line="276" w:lineRule="auto"/>
              <w:jc w:val="both"/>
              <w:rPr>
                <w:rFonts w:ascii="Times New Roman" w:hAnsi="Times New Roman" w:cs="Times New Roman"/>
              </w:rPr>
            </w:pPr>
            <w:r w:rsidRPr="005C3DD5">
              <w:rPr>
                <w:rFonts w:ascii="Times New Roman" w:hAnsi="Times New Roman" w:cs="Times New Roman"/>
              </w:rPr>
              <w:t>40,9</w:t>
            </w:r>
          </w:p>
        </w:tc>
        <w:tc>
          <w:tcPr>
            <w:tcW w:w="987" w:type="dxa"/>
          </w:tcPr>
          <w:p w:rsidR="00970B61" w:rsidRPr="005C3DD5" w:rsidRDefault="00970B61" w:rsidP="00970B61">
            <w:pPr>
              <w:spacing w:line="276" w:lineRule="auto"/>
              <w:jc w:val="both"/>
              <w:rPr>
                <w:rFonts w:ascii="Times New Roman" w:hAnsi="Times New Roman" w:cs="Times New Roman"/>
              </w:rPr>
            </w:pPr>
            <w:r w:rsidRPr="005C3DD5">
              <w:rPr>
                <w:rFonts w:ascii="Times New Roman" w:hAnsi="Times New Roman" w:cs="Times New Roman"/>
              </w:rPr>
              <w:t>39,6</w:t>
            </w:r>
          </w:p>
        </w:tc>
        <w:tc>
          <w:tcPr>
            <w:tcW w:w="795" w:type="dxa"/>
          </w:tcPr>
          <w:p w:rsidR="00970B61" w:rsidRPr="005C3DD5" w:rsidRDefault="00970B61" w:rsidP="00970B61">
            <w:pPr>
              <w:spacing w:line="276" w:lineRule="auto"/>
              <w:jc w:val="both"/>
              <w:rPr>
                <w:rFonts w:ascii="Times New Roman" w:hAnsi="Times New Roman" w:cs="Times New Roman"/>
              </w:rPr>
            </w:pPr>
            <w:r w:rsidRPr="005C3DD5">
              <w:rPr>
                <w:rFonts w:ascii="Times New Roman" w:hAnsi="Times New Roman" w:cs="Times New Roman"/>
              </w:rPr>
              <w:t>60,7</w:t>
            </w:r>
          </w:p>
        </w:tc>
        <w:tc>
          <w:tcPr>
            <w:tcW w:w="1362" w:type="dxa"/>
          </w:tcPr>
          <w:p w:rsidR="00970B61" w:rsidRPr="005C3DD5" w:rsidRDefault="00970B61" w:rsidP="00970B61">
            <w:pPr>
              <w:spacing w:line="276" w:lineRule="auto"/>
              <w:jc w:val="both"/>
              <w:rPr>
                <w:rFonts w:ascii="Times New Roman" w:hAnsi="Times New Roman" w:cs="Times New Roman"/>
              </w:rPr>
            </w:pPr>
            <w:r w:rsidRPr="005C3DD5">
              <w:rPr>
                <w:rFonts w:ascii="Times New Roman" w:hAnsi="Times New Roman" w:cs="Times New Roman"/>
              </w:rPr>
              <w:t>43</w:t>
            </w:r>
          </w:p>
        </w:tc>
      </w:tr>
    </w:tbl>
    <w:p w:rsidR="00970B61" w:rsidRPr="005C3DD5" w:rsidRDefault="00970B61" w:rsidP="00970B61">
      <w:pPr>
        <w:spacing w:line="276" w:lineRule="auto"/>
        <w:ind w:firstLine="900"/>
        <w:jc w:val="both"/>
        <w:rPr>
          <w:sz w:val="28"/>
          <w:szCs w:val="28"/>
        </w:rPr>
      </w:pPr>
      <w:r w:rsidRPr="005C3DD5">
        <w:rPr>
          <w:sz w:val="28"/>
          <w:szCs w:val="28"/>
        </w:rPr>
        <w:t xml:space="preserve"> </w:t>
      </w:r>
    </w:p>
    <w:p w:rsidR="00970B61" w:rsidRPr="005C3DD5" w:rsidRDefault="00970B61" w:rsidP="00970B61">
      <w:pPr>
        <w:spacing w:line="276" w:lineRule="auto"/>
        <w:ind w:firstLine="900"/>
        <w:jc w:val="both"/>
        <w:rPr>
          <w:rFonts w:ascii="Times New Roman" w:hAnsi="Times New Roman" w:cs="Times New Roman"/>
          <w:sz w:val="28"/>
          <w:szCs w:val="28"/>
        </w:rPr>
      </w:pPr>
      <w:r w:rsidRPr="005C3DD5">
        <w:rPr>
          <w:sz w:val="28"/>
          <w:szCs w:val="28"/>
        </w:rPr>
        <w:t xml:space="preserve"> </w:t>
      </w:r>
      <w:r w:rsidRPr="005C3DD5">
        <w:rPr>
          <w:rFonts w:ascii="Times New Roman" w:hAnsi="Times New Roman" w:cs="Times New Roman"/>
          <w:sz w:val="28"/>
          <w:szCs w:val="28"/>
        </w:rPr>
        <w:t xml:space="preserve">Положительная динамика </w:t>
      </w:r>
      <w:proofErr w:type="gramStart"/>
      <w:r w:rsidRPr="005C3DD5">
        <w:rPr>
          <w:rFonts w:ascii="Times New Roman" w:hAnsi="Times New Roman" w:cs="Times New Roman"/>
          <w:sz w:val="28"/>
          <w:szCs w:val="28"/>
        </w:rPr>
        <w:t>показателя  качества</w:t>
      </w:r>
      <w:proofErr w:type="gramEnd"/>
      <w:r w:rsidRPr="005C3DD5">
        <w:rPr>
          <w:rFonts w:ascii="Times New Roman" w:hAnsi="Times New Roman" w:cs="Times New Roman"/>
          <w:sz w:val="28"/>
          <w:szCs w:val="28"/>
        </w:rPr>
        <w:t xml:space="preserve"> знаний </w:t>
      </w:r>
      <w:r w:rsidRPr="005C3DD5">
        <w:rPr>
          <w:rFonts w:ascii="Times New Roman" w:hAnsi="Times New Roman" w:cs="Times New Roman"/>
        </w:rPr>
        <w:t>МБОУ ООШ №3</w:t>
      </w:r>
      <w:r w:rsidRPr="005C3DD5">
        <w:rPr>
          <w:rFonts w:ascii="Times New Roman" w:hAnsi="Times New Roman" w:cs="Times New Roman"/>
          <w:sz w:val="28"/>
          <w:szCs w:val="28"/>
        </w:rPr>
        <w:t xml:space="preserve">, </w:t>
      </w:r>
      <w:r w:rsidRPr="005C3DD5">
        <w:rPr>
          <w:rFonts w:ascii="Times New Roman" w:hAnsi="Times New Roman" w:cs="Times New Roman"/>
        </w:rPr>
        <w:t>МБОУ СОШ №7, МБОУ ООШ №9</w:t>
      </w:r>
      <w:r w:rsidRPr="005C3DD5">
        <w:rPr>
          <w:rFonts w:ascii="Times New Roman" w:hAnsi="Times New Roman" w:cs="Times New Roman"/>
          <w:sz w:val="28"/>
          <w:szCs w:val="28"/>
        </w:rPr>
        <w:t xml:space="preserve"> - наблюдается рост качества знаний.</w:t>
      </w:r>
    </w:p>
    <w:p w:rsidR="00970B61" w:rsidRPr="005C3DD5" w:rsidRDefault="00970B61" w:rsidP="00970B61">
      <w:pPr>
        <w:spacing w:line="276" w:lineRule="auto"/>
        <w:ind w:firstLine="900"/>
        <w:jc w:val="both"/>
        <w:rPr>
          <w:rFonts w:ascii="Times New Roman" w:hAnsi="Times New Roman" w:cs="Times New Roman"/>
          <w:sz w:val="28"/>
          <w:szCs w:val="28"/>
        </w:rPr>
      </w:pPr>
      <w:r w:rsidRPr="005C3DD5">
        <w:rPr>
          <w:rFonts w:ascii="Times New Roman" w:hAnsi="Times New Roman" w:cs="Times New Roman"/>
          <w:sz w:val="28"/>
          <w:szCs w:val="28"/>
        </w:rPr>
        <w:t xml:space="preserve"> Ниже среднего показателя качества знаний в этом учебном году по городу имеют 4 школы: МБОУ ООШ № 3, МБОУ СОШ № 5, МБОУ СОШ № 7, МБОУ СОШ № 9.</w:t>
      </w:r>
    </w:p>
    <w:p w:rsidR="00970B61" w:rsidRPr="005C3DD5" w:rsidRDefault="00970B61" w:rsidP="00970B61">
      <w:pPr>
        <w:spacing w:line="276" w:lineRule="auto"/>
        <w:jc w:val="both"/>
        <w:rPr>
          <w:rFonts w:ascii="Times New Roman" w:hAnsi="Times New Roman" w:cs="Times New Roman"/>
          <w:sz w:val="28"/>
          <w:szCs w:val="28"/>
        </w:rPr>
      </w:pPr>
      <w:r w:rsidRPr="005C3DD5">
        <w:rPr>
          <w:rFonts w:ascii="Times New Roman" w:hAnsi="Times New Roman" w:cs="Times New Roman"/>
          <w:sz w:val="28"/>
          <w:szCs w:val="28"/>
        </w:rPr>
        <w:t xml:space="preserve">  </w:t>
      </w:r>
      <w:proofErr w:type="gramStart"/>
      <w:r w:rsidRPr="005C3DD5">
        <w:rPr>
          <w:rFonts w:ascii="Times New Roman" w:hAnsi="Times New Roman" w:cs="Times New Roman"/>
          <w:sz w:val="28"/>
          <w:szCs w:val="28"/>
        </w:rPr>
        <w:t>Аттестат  об</w:t>
      </w:r>
      <w:proofErr w:type="gramEnd"/>
      <w:r w:rsidRPr="005C3DD5">
        <w:rPr>
          <w:rFonts w:ascii="Times New Roman" w:hAnsi="Times New Roman" w:cs="Times New Roman"/>
          <w:sz w:val="28"/>
          <w:szCs w:val="28"/>
        </w:rPr>
        <w:t xml:space="preserve"> основном общем образовании с отличием получили 13  выпускников (МБОУ СОШ №4-4, МБОУ лицей - 5, МБОУ СОШ №2 – 3, МБОУ СОШ №5 - 1,), что составляет 3,7 %. от общего количества аттестованных учащихся.</w:t>
      </w:r>
    </w:p>
    <w:p w:rsidR="00970B61" w:rsidRPr="005C3DD5" w:rsidRDefault="00970B61" w:rsidP="00970B61">
      <w:pPr>
        <w:spacing w:after="0" w:line="276" w:lineRule="auto"/>
        <w:ind w:firstLine="851"/>
        <w:jc w:val="center"/>
        <w:rPr>
          <w:rFonts w:ascii="Times New Roman" w:hAnsi="Times New Roman" w:cs="Times New Roman"/>
          <w:sz w:val="28"/>
          <w:szCs w:val="28"/>
        </w:rPr>
      </w:pPr>
      <w:proofErr w:type="gramStart"/>
      <w:r w:rsidRPr="005C3DD5">
        <w:rPr>
          <w:rFonts w:ascii="Times New Roman" w:hAnsi="Times New Roman" w:cs="Times New Roman"/>
          <w:sz w:val="28"/>
          <w:szCs w:val="28"/>
        </w:rPr>
        <w:t>Список  учащихся</w:t>
      </w:r>
      <w:proofErr w:type="gramEnd"/>
      <w:r w:rsidRPr="005C3DD5">
        <w:rPr>
          <w:rFonts w:ascii="Times New Roman" w:hAnsi="Times New Roman" w:cs="Times New Roman"/>
          <w:sz w:val="28"/>
          <w:szCs w:val="28"/>
        </w:rPr>
        <w:t>, получивших  аттестат об основном  общем образовании с отличием в 2019 году</w:t>
      </w:r>
    </w:p>
    <w:p w:rsidR="00970B61" w:rsidRPr="005C3DD5" w:rsidRDefault="00970B61" w:rsidP="00970B61">
      <w:pPr>
        <w:spacing w:after="0" w:line="276" w:lineRule="auto"/>
        <w:ind w:firstLine="851"/>
        <w:jc w:val="center"/>
        <w:rPr>
          <w:sz w:val="28"/>
          <w:szCs w:val="28"/>
        </w:rPr>
      </w:pPr>
    </w:p>
    <w:tbl>
      <w:tblPr>
        <w:tblW w:w="972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4500"/>
        <w:gridCol w:w="4500"/>
      </w:tblGrid>
      <w:tr w:rsidR="00970B61" w:rsidRPr="005C3DD5" w:rsidTr="00970B61">
        <w:tc>
          <w:tcPr>
            <w:tcW w:w="720" w:type="dxa"/>
          </w:tcPr>
          <w:p w:rsidR="00970B61" w:rsidRPr="005C3DD5" w:rsidRDefault="00970B61" w:rsidP="00970B61">
            <w:pPr>
              <w:spacing w:line="276" w:lineRule="auto"/>
              <w:jc w:val="center"/>
              <w:rPr>
                <w:rFonts w:ascii="Times New Roman" w:hAnsi="Times New Roman" w:cs="Times New Roman"/>
              </w:rPr>
            </w:pPr>
            <w:r w:rsidRPr="005C3DD5">
              <w:rPr>
                <w:rFonts w:ascii="Times New Roman" w:hAnsi="Times New Roman" w:cs="Times New Roman"/>
              </w:rPr>
              <w:t>№ п/п</w:t>
            </w:r>
          </w:p>
        </w:tc>
        <w:tc>
          <w:tcPr>
            <w:tcW w:w="4500" w:type="dxa"/>
          </w:tcPr>
          <w:p w:rsidR="00970B61" w:rsidRPr="005C3DD5" w:rsidRDefault="00970B61" w:rsidP="00970B61">
            <w:pPr>
              <w:spacing w:line="276" w:lineRule="auto"/>
              <w:jc w:val="center"/>
              <w:rPr>
                <w:rFonts w:ascii="Times New Roman" w:hAnsi="Times New Roman" w:cs="Times New Roman"/>
              </w:rPr>
            </w:pPr>
            <w:r w:rsidRPr="005C3DD5">
              <w:rPr>
                <w:rFonts w:ascii="Times New Roman" w:hAnsi="Times New Roman" w:cs="Times New Roman"/>
              </w:rPr>
              <w:t>Ф.И.О. выпускника (полностью)</w:t>
            </w:r>
          </w:p>
        </w:tc>
        <w:tc>
          <w:tcPr>
            <w:tcW w:w="4500" w:type="dxa"/>
          </w:tcPr>
          <w:p w:rsidR="00970B61" w:rsidRPr="005C3DD5" w:rsidRDefault="00970B61" w:rsidP="00970B61">
            <w:pPr>
              <w:spacing w:line="276" w:lineRule="auto"/>
              <w:jc w:val="center"/>
              <w:rPr>
                <w:rFonts w:ascii="Times New Roman" w:hAnsi="Times New Roman" w:cs="Times New Roman"/>
              </w:rPr>
            </w:pPr>
            <w:r w:rsidRPr="005C3DD5">
              <w:rPr>
                <w:rFonts w:ascii="Times New Roman" w:hAnsi="Times New Roman" w:cs="Times New Roman"/>
              </w:rPr>
              <w:t>ОУ</w:t>
            </w:r>
          </w:p>
        </w:tc>
      </w:tr>
      <w:tr w:rsidR="00970B61" w:rsidRPr="005C3DD5" w:rsidTr="00970B61">
        <w:tc>
          <w:tcPr>
            <w:tcW w:w="720" w:type="dxa"/>
          </w:tcPr>
          <w:p w:rsidR="00970B61" w:rsidRPr="005C3DD5" w:rsidRDefault="00970B61" w:rsidP="00970B61">
            <w:pPr>
              <w:rPr>
                <w:rFonts w:ascii="Times New Roman" w:hAnsi="Times New Roman" w:cs="Times New Roman"/>
              </w:rPr>
            </w:pPr>
            <w:r w:rsidRPr="005C3DD5">
              <w:rPr>
                <w:rFonts w:ascii="Times New Roman" w:hAnsi="Times New Roman" w:cs="Times New Roman"/>
              </w:rPr>
              <w:t>1</w:t>
            </w:r>
          </w:p>
        </w:tc>
        <w:tc>
          <w:tcPr>
            <w:tcW w:w="4500" w:type="dxa"/>
          </w:tcPr>
          <w:p w:rsidR="00970B61" w:rsidRPr="005C3DD5" w:rsidRDefault="00970B61" w:rsidP="00970B61">
            <w:pPr>
              <w:rPr>
                <w:rFonts w:ascii="Times New Roman" w:hAnsi="Times New Roman" w:cs="Times New Roman"/>
              </w:rPr>
            </w:pPr>
            <w:r w:rsidRPr="005C3DD5">
              <w:rPr>
                <w:rFonts w:ascii="Times New Roman" w:hAnsi="Times New Roman" w:cs="Times New Roman"/>
              </w:rPr>
              <w:t>Губарева Алина Алексеевна</w:t>
            </w:r>
          </w:p>
        </w:tc>
        <w:tc>
          <w:tcPr>
            <w:tcW w:w="4500" w:type="dxa"/>
            <w:vMerge w:val="restart"/>
          </w:tcPr>
          <w:p w:rsidR="00970B61" w:rsidRPr="005C3DD5" w:rsidRDefault="00970B61" w:rsidP="00970B61">
            <w:pPr>
              <w:spacing w:line="276" w:lineRule="auto"/>
              <w:jc w:val="center"/>
              <w:rPr>
                <w:rFonts w:ascii="Times New Roman" w:hAnsi="Times New Roman" w:cs="Times New Roman"/>
              </w:rPr>
            </w:pPr>
            <w:r w:rsidRPr="005C3DD5">
              <w:rPr>
                <w:rFonts w:ascii="Times New Roman" w:hAnsi="Times New Roman" w:cs="Times New Roman"/>
              </w:rPr>
              <w:t>МБОУ СОШ №2</w:t>
            </w:r>
          </w:p>
        </w:tc>
      </w:tr>
      <w:tr w:rsidR="00970B61" w:rsidRPr="005C3DD5" w:rsidTr="00970B61">
        <w:tc>
          <w:tcPr>
            <w:tcW w:w="720" w:type="dxa"/>
          </w:tcPr>
          <w:p w:rsidR="00970B61" w:rsidRPr="005C3DD5" w:rsidRDefault="00970B61" w:rsidP="00970B61">
            <w:pPr>
              <w:rPr>
                <w:rFonts w:ascii="Times New Roman" w:hAnsi="Times New Roman" w:cs="Times New Roman"/>
              </w:rPr>
            </w:pPr>
            <w:r w:rsidRPr="005C3DD5">
              <w:rPr>
                <w:rFonts w:ascii="Times New Roman" w:hAnsi="Times New Roman" w:cs="Times New Roman"/>
              </w:rPr>
              <w:t>2</w:t>
            </w:r>
          </w:p>
        </w:tc>
        <w:tc>
          <w:tcPr>
            <w:tcW w:w="4500" w:type="dxa"/>
          </w:tcPr>
          <w:p w:rsidR="00970B61" w:rsidRPr="005C3DD5" w:rsidRDefault="00970B61" w:rsidP="00970B61">
            <w:pPr>
              <w:rPr>
                <w:rFonts w:ascii="Times New Roman" w:hAnsi="Times New Roman" w:cs="Times New Roman"/>
              </w:rPr>
            </w:pPr>
            <w:r w:rsidRPr="005C3DD5">
              <w:rPr>
                <w:rFonts w:ascii="Times New Roman" w:hAnsi="Times New Roman" w:cs="Times New Roman"/>
              </w:rPr>
              <w:t>Титова Анастасия Владимировна</w:t>
            </w:r>
          </w:p>
        </w:tc>
        <w:tc>
          <w:tcPr>
            <w:tcW w:w="4500" w:type="dxa"/>
            <w:vMerge/>
          </w:tcPr>
          <w:p w:rsidR="00970B61" w:rsidRPr="005C3DD5" w:rsidRDefault="00970B61" w:rsidP="00970B61">
            <w:pPr>
              <w:spacing w:line="276" w:lineRule="auto"/>
              <w:jc w:val="center"/>
              <w:rPr>
                <w:rFonts w:ascii="Times New Roman" w:hAnsi="Times New Roman" w:cs="Times New Roman"/>
              </w:rPr>
            </w:pPr>
          </w:p>
        </w:tc>
      </w:tr>
      <w:tr w:rsidR="00970B61" w:rsidRPr="005C3DD5" w:rsidTr="00970B61">
        <w:tc>
          <w:tcPr>
            <w:tcW w:w="720" w:type="dxa"/>
          </w:tcPr>
          <w:p w:rsidR="00970B61" w:rsidRPr="005C3DD5" w:rsidRDefault="00970B61" w:rsidP="00970B61">
            <w:pPr>
              <w:rPr>
                <w:rFonts w:ascii="Times New Roman" w:hAnsi="Times New Roman" w:cs="Times New Roman"/>
              </w:rPr>
            </w:pPr>
            <w:r w:rsidRPr="005C3DD5">
              <w:rPr>
                <w:rFonts w:ascii="Times New Roman" w:hAnsi="Times New Roman" w:cs="Times New Roman"/>
              </w:rPr>
              <w:t>3</w:t>
            </w:r>
          </w:p>
        </w:tc>
        <w:tc>
          <w:tcPr>
            <w:tcW w:w="4500" w:type="dxa"/>
          </w:tcPr>
          <w:p w:rsidR="00970B61" w:rsidRPr="005C3DD5" w:rsidRDefault="00970B61" w:rsidP="00970B61">
            <w:pPr>
              <w:rPr>
                <w:rFonts w:ascii="Times New Roman" w:hAnsi="Times New Roman" w:cs="Times New Roman"/>
              </w:rPr>
            </w:pPr>
            <w:proofErr w:type="spellStart"/>
            <w:r w:rsidRPr="005C3DD5">
              <w:rPr>
                <w:rFonts w:ascii="Times New Roman" w:hAnsi="Times New Roman" w:cs="Times New Roman"/>
              </w:rPr>
              <w:t>Папонова</w:t>
            </w:r>
            <w:proofErr w:type="spellEnd"/>
            <w:r w:rsidRPr="005C3DD5">
              <w:rPr>
                <w:rFonts w:ascii="Times New Roman" w:hAnsi="Times New Roman" w:cs="Times New Roman"/>
              </w:rPr>
              <w:t xml:space="preserve"> </w:t>
            </w:r>
            <w:proofErr w:type="spellStart"/>
            <w:r w:rsidRPr="005C3DD5">
              <w:rPr>
                <w:rFonts w:ascii="Times New Roman" w:hAnsi="Times New Roman" w:cs="Times New Roman"/>
              </w:rPr>
              <w:t>Снежанна</w:t>
            </w:r>
            <w:proofErr w:type="spellEnd"/>
            <w:r w:rsidRPr="005C3DD5">
              <w:rPr>
                <w:rFonts w:ascii="Times New Roman" w:hAnsi="Times New Roman" w:cs="Times New Roman"/>
              </w:rPr>
              <w:t xml:space="preserve"> Сергеевна</w:t>
            </w:r>
          </w:p>
        </w:tc>
        <w:tc>
          <w:tcPr>
            <w:tcW w:w="4500" w:type="dxa"/>
            <w:vMerge/>
          </w:tcPr>
          <w:p w:rsidR="00970B61" w:rsidRPr="005C3DD5" w:rsidRDefault="00970B61" w:rsidP="00970B61">
            <w:pPr>
              <w:spacing w:line="276" w:lineRule="auto"/>
              <w:jc w:val="center"/>
              <w:rPr>
                <w:rFonts w:ascii="Times New Roman" w:hAnsi="Times New Roman" w:cs="Times New Roman"/>
                <w:sz w:val="26"/>
                <w:szCs w:val="26"/>
              </w:rPr>
            </w:pPr>
          </w:p>
        </w:tc>
      </w:tr>
      <w:tr w:rsidR="00970B61" w:rsidRPr="005C3DD5" w:rsidTr="00970B61">
        <w:tc>
          <w:tcPr>
            <w:tcW w:w="720" w:type="dxa"/>
          </w:tcPr>
          <w:p w:rsidR="00970B61" w:rsidRPr="005C3DD5" w:rsidRDefault="00970B61" w:rsidP="00970B61">
            <w:pPr>
              <w:spacing w:line="276" w:lineRule="auto"/>
              <w:rPr>
                <w:rFonts w:ascii="Times New Roman" w:hAnsi="Times New Roman" w:cs="Times New Roman"/>
              </w:rPr>
            </w:pPr>
            <w:r w:rsidRPr="005C3DD5">
              <w:rPr>
                <w:rFonts w:ascii="Times New Roman" w:hAnsi="Times New Roman" w:cs="Times New Roman"/>
              </w:rPr>
              <w:t>4</w:t>
            </w:r>
          </w:p>
        </w:tc>
        <w:tc>
          <w:tcPr>
            <w:tcW w:w="4500" w:type="dxa"/>
          </w:tcPr>
          <w:p w:rsidR="00970B61" w:rsidRPr="005C3DD5" w:rsidRDefault="00970B61" w:rsidP="00970B61">
            <w:pPr>
              <w:rPr>
                <w:rFonts w:ascii="Times New Roman" w:hAnsi="Times New Roman" w:cs="Times New Roman"/>
              </w:rPr>
            </w:pPr>
            <w:r w:rsidRPr="005C3DD5">
              <w:rPr>
                <w:rFonts w:ascii="Times New Roman" w:hAnsi="Times New Roman" w:cs="Times New Roman"/>
              </w:rPr>
              <w:t xml:space="preserve">Пяткова </w:t>
            </w:r>
            <w:proofErr w:type="spellStart"/>
            <w:r w:rsidRPr="005C3DD5">
              <w:rPr>
                <w:rFonts w:ascii="Times New Roman" w:hAnsi="Times New Roman" w:cs="Times New Roman"/>
              </w:rPr>
              <w:t>Ввлерия</w:t>
            </w:r>
            <w:proofErr w:type="spellEnd"/>
            <w:r w:rsidRPr="005C3DD5">
              <w:rPr>
                <w:rFonts w:ascii="Times New Roman" w:hAnsi="Times New Roman" w:cs="Times New Roman"/>
              </w:rPr>
              <w:t xml:space="preserve"> Сергеевна</w:t>
            </w:r>
          </w:p>
        </w:tc>
        <w:tc>
          <w:tcPr>
            <w:tcW w:w="4500" w:type="dxa"/>
            <w:vMerge w:val="restart"/>
          </w:tcPr>
          <w:p w:rsidR="00970B61" w:rsidRPr="005C3DD5" w:rsidRDefault="00970B61" w:rsidP="00970B61">
            <w:pPr>
              <w:spacing w:line="276" w:lineRule="auto"/>
              <w:jc w:val="center"/>
              <w:rPr>
                <w:rFonts w:ascii="Times New Roman" w:hAnsi="Times New Roman" w:cs="Times New Roman"/>
              </w:rPr>
            </w:pPr>
          </w:p>
          <w:p w:rsidR="00970B61" w:rsidRPr="005C3DD5" w:rsidRDefault="00970B61" w:rsidP="00970B61">
            <w:pPr>
              <w:spacing w:line="276" w:lineRule="auto"/>
              <w:jc w:val="center"/>
              <w:rPr>
                <w:rFonts w:ascii="Times New Roman" w:hAnsi="Times New Roman" w:cs="Times New Roman"/>
                <w:sz w:val="26"/>
                <w:szCs w:val="26"/>
              </w:rPr>
            </w:pPr>
            <w:r w:rsidRPr="005C3DD5">
              <w:rPr>
                <w:rFonts w:ascii="Times New Roman" w:hAnsi="Times New Roman" w:cs="Times New Roman"/>
              </w:rPr>
              <w:t>МБОУ СОШ №4</w:t>
            </w:r>
          </w:p>
        </w:tc>
      </w:tr>
      <w:tr w:rsidR="00970B61" w:rsidRPr="005C3DD5" w:rsidTr="00970B61">
        <w:tc>
          <w:tcPr>
            <w:tcW w:w="720" w:type="dxa"/>
          </w:tcPr>
          <w:p w:rsidR="00970B61" w:rsidRPr="005C3DD5" w:rsidRDefault="00970B61" w:rsidP="00970B61">
            <w:pPr>
              <w:spacing w:line="276" w:lineRule="auto"/>
              <w:rPr>
                <w:rFonts w:ascii="Times New Roman" w:hAnsi="Times New Roman" w:cs="Times New Roman"/>
              </w:rPr>
            </w:pPr>
            <w:r w:rsidRPr="005C3DD5">
              <w:rPr>
                <w:rFonts w:ascii="Times New Roman" w:hAnsi="Times New Roman" w:cs="Times New Roman"/>
              </w:rPr>
              <w:t>5</w:t>
            </w:r>
          </w:p>
        </w:tc>
        <w:tc>
          <w:tcPr>
            <w:tcW w:w="4500" w:type="dxa"/>
          </w:tcPr>
          <w:p w:rsidR="00970B61" w:rsidRPr="005C3DD5" w:rsidRDefault="00970B61" w:rsidP="00970B61">
            <w:pPr>
              <w:rPr>
                <w:rFonts w:ascii="Times New Roman" w:hAnsi="Times New Roman" w:cs="Times New Roman"/>
              </w:rPr>
            </w:pPr>
            <w:proofErr w:type="spellStart"/>
            <w:r w:rsidRPr="005C3DD5">
              <w:rPr>
                <w:rFonts w:ascii="Times New Roman" w:hAnsi="Times New Roman" w:cs="Times New Roman"/>
              </w:rPr>
              <w:t>Гисилевская</w:t>
            </w:r>
            <w:proofErr w:type="spellEnd"/>
            <w:r w:rsidRPr="005C3DD5">
              <w:rPr>
                <w:rFonts w:ascii="Times New Roman" w:hAnsi="Times New Roman" w:cs="Times New Roman"/>
              </w:rPr>
              <w:t xml:space="preserve"> Ангелина </w:t>
            </w:r>
            <w:proofErr w:type="spellStart"/>
            <w:r w:rsidRPr="005C3DD5">
              <w:rPr>
                <w:rFonts w:ascii="Times New Roman" w:hAnsi="Times New Roman" w:cs="Times New Roman"/>
              </w:rPr>
              <w:t>Алексннвна</w:t>
            </w:r>
            <w:proofErr w:type="spellEnd"/>
          </w:p>
        </w:tc>
        <w:tc>
          <w:tcPr>
            <w:tcW w:w="4500" w:type="dxa"/>
            <w:vMerge/>
          </w:tcPr>
          <w:p w:rsidR="00970B61" w:rsidRPr="005C3DD5" w:rsidRDefault="00970B61" w:rsidP="00970B61">
            <w:pPr>
              <w:spacing w:line="276" w:lineRule="auto"/>
              <w:jc w:val="center"/>
              <w:rPr>
                <w:rFonts w:ascii="Times New Roman" w:hAnsi="Times New Roman" w:cs="Times New Roman"/>
                <w:sz w:val="26"/>
                <w:szCs w:val="26"/>
              </w:rPr>
            </w:pPr>
          </w:p>
        </w:tc>
      </w:tr>
      <w:tr w:rsidR="00970B61" w:rsidRPr="005C3DD5" w:rsidTr="00970B61">
        <w:tc>
          <w:tcPr>
            <w:tcW w:w="720" w:type="dxa"/>
          </w:tcPr>
          <w:p w:rsidR="00970B61" w:rsidRPr="005C3DD5" w:rsidRDefault="00970B61" w:rsidP="00970B61">
            <w:pPr>
              <w:spacing w:line="276" w:lineRule="auto"/>
              <w:rPr>
                <w:rFonts w:ascii="Times New Roman" w:hAnsi="Times New Roman" w:cs="Times New Roman"/>
              </w:rPr>
            </w:pPr>
            <w:r w:rsidRPr="005C3DD5">
              <w:rPr>
                <w:rFonts w:ascii="Times New Roman" w:hAnsi="Times New Roman" w:cs="Times New Roman"/>
              </w:rPr>
              <w:t>6</w:t>
            </w:r>
          </w:p>
        </w:tc>
        <w:tc>
          <w:tcPr>
            <w:tcW w:w="4500" w:type="dxa"/>
          </w:tcPr>
          <w:p w:rsidR="00970B61" w:rsidRPr="005C3DD5" w:rsidRDefault="00970B61" w:rsidP="00970B61">
            <w:pPr>
              <w:rPr>
                <w:rFonts w:ascii="Times New Roman" w:hAnsi="Times New Roman" w:cs="Times New Roman"/>
              </w:rPr>
            </w:pPr>
            <w:proofErr w:type="spellStart"/>
            <w:r w:rsidRPr="005C3DD5">
              <w:rPr>
                <w:rFonts w:ascii="Times New Roman" w:hAnsi="Times New Roman" w:cs="Times New Roman"/>
              </w:rPr>
              <w:t>Харичева</w:t>
            </w:r>
            <w:proofErr w:type="spellEnd"/>
            <w:r w:rsidRPr="005C3DD5">
              <w:rPr>
                <w:rFonts w:ascii="Times New Roman" w:hAnsi="Times New Roman" w:cs="Times New Roman"/>
              </w:rPr>
              <w:t xml:space="preserve"> Мария Евгеньевна</w:t>
            </w:r>
          </w:p>
        </w:tc>
        <w:tc>
          <w:tcPr>
            <w:tcW w:w="4500" w:type="dxa"/>
            <w:vMerge/>
          </w:tcPr>
          <w:p w:rsidR="00970B61" w:rsidRPr="005C3DD5" w:rsidRDefault="00970B61" w:rsidP="00970B61">
            <w:pPr>
              <w:spacing w:line="276" w:lineRule="auto"/>
              <w:jc w:val="center"/>
              <w:rPr>
                <w:rFonts w:ascii="Times New Roman" w:hAnsi="Times New Roman" w:cs="Times New Roman"/>
                <w:sz w:val="26"/>
                <w:szCs w:val="26"/>
              </w:rPr>
            </w:pPr>
          </w:p>
        </w:tc>
      </w:tr>
      <w:tr w:rsidR="00970B61" w:rsidRPr="005C3DD5" w:rsidTr="00970B61">
        <w:tc>
          <w:tcPr>
            <w:tcW w:w="720" w:type="dxa"/>
          </w:tcPr>
          <w:p w:rsidR="00970B61" w:rsidRPr="005C3DD5" w:rsidRDefault="00970B61" w:rsidP="00970B61">
            <w:pPr>
              <w:spacing w:line="276" w:lineRule="auto"/>
              <w:rPr>
                <w:rFonts w:ascii="Times New Roman" w:hAnsi="Times New Roman" w:cs="Times New Roman"/>
              </w:rPr>
            </w:pPr>
            <w:r w:rsidRPr="005C3DD5">
              <w:rPr>
                <w:rFonts w:ascii="Times New Roman" w:hAnsi="Times New Roman" w:cs="Times New Roman"/>
              </w:rPr>
              <w:t>7</w:t>
            </w:r>
          </w:p>
        </w:tc>
        <w:tc>
          <w:tcPr>
            <w:tcW w:w="4500" w:type="dxa"/>
          </w:tcPr>
          <w:p w:rsidR="00970B61" w:rsidRPr="005C3DD5" w:rsidRDefault="00970B61" w:rsidP="00970B61">
            <w:pPr>
              <w:rPr>
                <w:rFonts w:ascii="Times New Roman" w:hAnsi="Times New Roman" w:cs="Times New Roman"/>
              </w:rPr>
            </w:pPr>
            <w:proofErr w:type="spellStart"/>
            <w:r w:rsidRPr="005C3DD5">
              <w:rPr>
                <w:rFonts w:ascii="Times New Roman" w:hAnsi="Times New Roman" w:cs="Times New Roman"/>
              </w:rPr>
              <w:t>Утемова</w:t>
            </w:r>
            <w:proofErr w:type="spellEnd"/>
            <w:r w:rsidRPr="005C3DD5">
              <w:rPr>
                <w:rFonts w:ascii="Times New Roman" w:hAnsi="Times New Roman" w:cs="Times New Roman"/>
              </w:rPr>
              <w:t xml:space="preserve"> Кристина Евгеньевна</w:t>
            </w:r>
          </w:p>
        </w:tc>
        <w:tc>
          <w:tcPr>
            <w:tcW w:w="4500" w:type="dxa"/>
            <w:vMerge/>
          </w:tcPr>
          <w:p w:rsidR="00970B61" w:rsidRPr="005C3DD5" w:rsidRDefault="00970B61" w:rsidP="00970B61">
            <w:pPr>
              <w:spacing w:line="276" w:lineRule="auto"/>
              <w:jc w:val="center"/>
              <w:rPr>
                <w:rFonts w:ascii="Times New Roman" w:hAnsi="Times New Roman" w:cs="Times New Roman"/>
                <w:sz w:val="26"/>
                <w:szCs w:val="26"/>
              </w:rPr>
            </w:pPr>
          </w:p>
        </w:tc>
      </w:tr>
      <w:tr w:rsidR="00970B61" w:rsidRPr="005C3DD5" w:rsidTr="00970B61">
        <w:trPr>
          <w:trHeight w:val="274"/>
        </w:trPr>
        <w:tc>
          <w:tcPr>
            <w:tcW w:w="720" w:type="dxa"/>
          </w:tcPr>
          <w:p w:rsidR="00970B61" w:rsidRPr="005C3DD5" w:rsidRDefault="00970B61" w:rsidP="00970B61">
            <w:pPr>
              <w:spacing w:line="276" w:lineRule="auto"/>
              <w:rPr>
                <w:rFonts w:ascii="Times New Roman" w:hAnsi="Times New Roman" w:cs="Times New Roman"/>
              </w:rPr>
            </w:pPr>
            <w:r w:rsidRPr="005C3DD5">
              <w:rPr>
                <w:rFonts w:ascii="Times New Roman" w:hAnsi="Times New Roman" w:cs="Times New Roman"/>
              </w:rPr>
              <w:t>8</w:t>
            </w:r>
          </w:p>
        </w:tc>
        <w:tc>
          <w:tcPr>
            <w:tcW w:w="4500" w:type="dxa"/>
          </w:tcPr>
          <w:p w:rsidR="00970B61" w:rsidRPr="005C3DD5" w:rsidRDefault="00970B61" w:rsidP="00970B61">
            <w:pPr>
              <w:rPr>
                <w:rFonts w:ascii="Times New Roman" w:hAnsi="Times New Roman" w:cs="Times New Roman"/>
              </w:rPr>
            </w:pPr>
            <w:proofErr w:type="spellStart"/>
            <w:r w:rsidRPr="005C3DD5">
              <w:rPr>
                <w:rFonts w:ascii="Times New Roman" w:hAnsi="Times New Roman" w:cs="Times New Roman"/>
                <w:color w:val="000000"/>
                <w:sz w:val="27"/>
                <w:szCs w:val="27"/>
              </w:rPr>
              <w:t>Озорнова</w:t>
            </w:r>
            <w:proofErr w:type="spellEnd"/>
            <w:r w:rsidRPr="005C3DD5">
              <w:rPr>
                <w:rFonts w:ascii="Times New Roman" w:hAnsi="Times New Roman" w:cs="Times New Roman"/>
                <w:color w:val="000000"/>
                <w:sz w:val="27"/>
                <w:szCs w:val="27"/>
              </w:rPr>
              <w:t xml:space="preserve"> Таисия Геннадьевна </w:t>
            </w:r>
          </w:p>
        </w:tc>
        <w:tc>
          <w:tcPr>
            <w:tcW w:w="4500" w:type="dxa"/>
            <w:vMerge w:val="restart"/>
          </w:tcPr>
          <w:p w:rsidR="00970B61" w:rsidRPr="005C3DD5" w:rsidRDefault="00970B61" w:rsidP="00970B61">
            <w:pPr>
              <w:spacing w:line="276" w:lineRule="auto"/>
              <w:jc w:val="center"/>
              <w:rPr>
                <w:rFonts w:ascii="Times New Roman" w:hAnsi="Times New Roman" w:cs="Times New Roman"/>
                <w:sz w:val="26"/>
                <w:szCs w:val="26"/>
              </w:rPr>
            </w:pPr>
          </w:p>
          <w:p w:rsidR="00970B61" w:rsidRPr="005C3DD5" w:rsidRDefault="00970B61" w:rsidP="00970B61">
            <w:pPr>
              <w:spacing w:line="276" w:lineRule="auto"/>
              <w:jc w:val="center"/>
              <w:rPr>
                <w:rFonts w:ascii="Times New Roman" w:hAnsi="Times New Roman" w:cs="Times New Roman"/>
                <w:sz w:val="26"/>
                <w:szCs w:val="26"/>
              </w:rPr>
            </w:pPr>
          </w:p>
          <w:p w:rsidR="00970B61" w:rsidRPr="005C3DD5" w:rsidRDefault="00970B61" w:rsidP="00970B61">
            <w:pPr>
              <w:spacing w:line="276" w:lineRule="auto"/>
              <w:jc w:val="center"/>
              <w:rPr>
                <w:rFonts w:ascii="Times New Roman" w:hAnsi="Times New Roman" w:cs="Times New Roman"/>
                <w:sz w:val="26"/>
                <w:szCs w:val="26"/>
              </w:rPr>
            </w:pPr>
            <w:r w:rsidRPr="005C3DD5">
              <w:rPr>
                <w:rFonts w:ascii="Times New Roman" w:hAnsi="Times New Roman" w:cs="Times New Roman"/>
                <w:sz w:val="26"/>
                <w:szCs w:val="26"/>
              </w:rPr>
              <w:t>МБОУ - лицей</w:t>
            </w:r>
          </w:p>
        </w:tc>
      </w:tr>
      <w:tr w:rsidR="00970B61" w:rsidRPr="005C3DD5" w:rsidTr="00970B61">
        <w:trPr>
          <w:trHeight w:val="350"/>
        </w:trPr>
        <w:tc>
          <w:tcPr>
            <w:tcW w:w="720" w:type="dxa"/>
          </w:tcPr>
          <w:p w:rsidR="00970B61" w:rsidRPr="005C3DD5" w:rsidRDefault="00970B61" w:rsidP="00970B61">
            <w:pPr>
              <w:spacing w:line="276" w:lineRule="auto"/>
              <w:rPr>
                <w:rFonts w:ascii="Times New Roman" w:hAnsi="Times New Roman" w:cs="Times New Roman"/>
              </w:rPr>
            </w:pPr>
            <w:r w:rsidRPr="005C3DD5">
              <w:rPr>
                <w:rFonts w:ascii="Times New Roman" w:hAnsi="Times New Roman" w:cs="Times New Roman"/>
              </w:rPr>
              <w:t>9</w:t>
            </w:r>
          </w:p>
        </w:tc>
        <w:tc>
          <w:tcPr>
            <w:tcW w:w="4500" w:type="dxa"/>
          </w:tcPr>
          <w:p w:rsidR="00970B61" w:rsidRPr="005C3DD5" w:rsidRDefault="00970B61" w:rsidP="00970B61">
            <w:pPr>
              <w:rPr>
                <w:rFonts w:ascii="Times New Roman" w:hAnsi="Times New Roman" w:cs="Times New Roman"/>
              </w:rPr>
            </w:pPr>
            <w:r w:rsidRPr="005C3DD5">
              <w:rPr>
                <w:rFonts w:ascii="Times New Roman" w:hAnsi="Times New Roman" w:cs="Times New Roman"/>
                <w:color w:val="000000"/>
                <w:sz w:val="27"/>
                <w:szCs w:val="27"/>
              </w:rPr>
              <w:t xml:space="preserve">Сапрыкин Максим Александрович </w:t>
            </w:r>
          </w:p>
        </w:tc>
        <w:tc>
          <w:tcPr>
            <w:tcW w:w="4500" w:type="dxa"/>
            <w:vMerge/>
          </w:tcPr>
          <w:p w:rsidR="00970B61" w:rsidRPr="005C3DD5" w:rsidRDefault="00970B61" w:rsidP="00970B61">
            <w:pPr>
              <w:spacing w:line="276" w:lineRule="auto"/>
              <w:jc w:val="center"/>
              <w:rPr>
                <w:rFonts w:ascii="Times New Roman" w:hAnsi="Times New Roman" w:cs="Times New Roman"/>
              </w:rPr>
            </w:pPr>
          </w:p>
        </w:tc>
      </w:tr>
      <w:tr w:rsidR="00970B61" w:rsidRPr="005C3DD5" w:rsidTr="00970B61">
        <w:trPr>
          <w:trHeight w:val="345"/>
        </w:trPr>
        <w:tc>
          <w:tcPr>
            <w:tcW w:w="720" w:type="dxa"/>
          </w:tcPr>
          <w:p w:rsidR="00970B61" w:rsidRPr="005C3DD5" w:rsidRDefault="00970B61" w:rsidP="00970B61">
            <w:pPr>
              <w:spacing w:line="276" w:lineRule="auto"/>
              <w:rPr>
                <w:rFonts w:ascii="Times New Roman" w:hAnsi="Times New Roman" w:cs="Times New Roman"/>
              </w:rPr>
            </w:pPr>
            <w:r w:rsidRPr="005C3DD5">
              <w:rPr>
                <w:rFonts w:ascii="Times New Roman" w:hAnsi="Times New Roman" w:cs="Times New Roman"/>
              </w:rPr>
              <w:t>10</w:t>
            </w:r>
          </w:p>
        </w:tc>
        <w:tc>
          <w:tcPr>
            <w:tcW w:w="4500" w:type="dxa"/>
          </w:tcPr>
          <w:p w:rsidR="00970B61" w:rsidRPr="005C3DD5" w:rsidRDefault="00970B61" w:rsidP="00970B61">
            <w:pPr>
              <w:rPr>
                <w:rFonts w:ascii="Times New Roman" w:hAnsi="Times New Roman" w:cs="Times New Roman"/>
              </w:rPr>
            </w:pPr>
            <w:r w:rsidRPr="005C3DD5">
              <w:rPr>
                <w:rFonts w:ascii="Times New Roman" w:hAnsi="Times New Roman" w:cs="Times New Roman"/>
                <w:color w:val="000000"/>
                <w:sz w:val="27"/>
                <w:szCs w:val="27"/>
              </w:rPr>
              <w:t xml:space="preserve">Аниканов Дмитрий Андреевич </w:t>
            </w:r>
          </w:p>
        </w:tc>
        <w:tc>
          <w:tcPr>
            <w:tcW w:w="4500" w:type="dxa"/>
            <w:vMerge/>
          </w:tcPr>
          <w:p w:rsidR="00970B61" w:rsidRPr="005C3DD5" w:rsidRDefault="00970B61" w:rsidP="00970B61">
            <w:pPr>
              <w:spacing w:line="276" w:lineRule="auto"/>
              <w:jc w:val="center"/>
              <w:rPr>
                <w:rFonts w:ascii="Times New Roman" w:hAnsi="Times New Roman" w:cs="Times New Roman"/>
              </w:rPr>
            </w:pPr>
          </w:p>
        </w:tc>
      </w:tr>
      <w:tr w:rsidR="00970B61" w:rsidRPr="005C3DD5" w:rsidTr="00970B61">
        <w:trPr>
          <w:trHeight w:val="345"/>
        </w:trPr>
        <w:tc>
          <w:tcPr>
            <w:tcW w:w="720" w:type="dxa"/>
          </w:tcPr>
          <w:p w:rsidR="00970B61" w:rsidRPr="005C3DD5" w:rsidRDefault="00970B61" w:rsidP="00970B61">
            <w:pPr>
              <w:spacing w:line="276" w:lineRule="auto"/>
              <w:rPr>
                <w:rFonts w:ascii="Times New Roman" w:hAnsi="Times New Roman" w:cs="Times New Roman"/>
              </w:rPr>
            </w:pPr>
            <w:r w:rsidRPr="005C3DD5">
              <w:rPr>
                <w:rFonts w:ascii="Times New Roman" w:hAnsi="Times New Roman" w:cs="Times New Roman"/>
              </w:rPr>
              <w:t>11</w:t>
            </w:r>
          </w:p>
        </w:tc>
        <w:tc>
          <w:tcPr>
            <w:tcW w:w="4500" w:type="dxa"/>
          </w:tcPr>
          <w:p w:rsidR="00970B61" w:rsidRPr="005C3DD5" w:rsidRDefault="00970B61" w:rsidP="00970B61">
            <w:pPr>
              <w:rPr>
                <w:rFonts w:ascii="Times New Roman" w:hAnsi="Times New Roman" w:cs="Times New Roman"/>
              </w:rPr>
            </w:pPr>
            <w:r w:rsidRPr="005C3DD5">
              <w:rPr>
                <w:rFonts w:ascii="Times New Roman" w:hAnsi="Times New Roman" w:cs="Times New Roman"/>
                <w:color w:val="000000"/>
                <w:sz w:val="27"/>
                <w:szCs w:val="27"/>
              </w:rPr>
              <w:t xml:space="preserve">Наумова Валерия Вячеславовна </w:t>
            </w:r>
          </w:p>
        </w:tc>
        <w:tc>
          <w:tcPr>
            <w:tcW w:w="4500" w:type="dxa"/>
            <w:vMerge/>
          </w:tcPr>
          <w:p w:rsidR="00970B61" w:rsidRPr="005C3DD5" w:rsidRDefault="00970B61" w:rsidP="00970B61">
            <w:pPr>
              <w:spacing w:line="276" w:lineRule="auto"/>
              <w:jc w:val="center"/>
              <w:rPr>
                <w:rFonts w:ascii="Times New Roman" w:hAnsi="Times New Roman" w:cs="Times New Roman"/>
              </w:rPr>
            </w:pPr>
          </w:p>
        </w:tc>
      </w:tr>
      <w:tr w:rsidR="00970B61" w:rsidRPr="005C3DD5" w:rsidTr="00970B61">
        <w:trPr>
          <w:trHeight w:val="345"/>
        </w:trPr>
        <w:tc>
          <w:tcPr>
            <w:tcW w:w="720" w:type="dxa"/>
          </w:tcPr>
          <w:p w:rsidR="00970B61" w:rsidRPr="005C3DD5" w:rsidRDefault="00970B61" w:rsidP="00970B61">
            <w:pPr>
              <w:spacing w:line="276" w:lineRule="auto"/>
              <w:rPr>
                <w:rFonts w:ascii="Times New Roman" w:hAnsi="Times New Roman" w:cs="Times New Roman"/>
              </w:rPr>
            </w:pPr>
            <w:r w:rsidRPr="005C3DD5">
              <w:rPr>
                <w:rFonts w:ascii="Times New Roman" w:hAnsi="Times New Roman" w:cs="Times New Roman"/>
              </w:rPr>
              <w:t>12</w:t>
            </w:r>
          </w:p>
        </w:tc>
        <w:tc>
          <w:tcPr>
            <w:tcW w:w="4500" w:type="dxa"/>
          </w:tcPr>
          <w:p w:rsidR="00970B61" w:rsidRPr="005C3DD5" w:rsidRDefault="00970B61" w:rsidP="00970B61">
            <w:pPr>
              <w:rPr>
                <w:rFonts w:ascii="Times New Roman" w:hAnsi="Times New Roman" w:cs="Times New Roman"/>
              </w:rPr>
            </w:pPr>
            <w:r w:rsidRPr="005C3DD5">
              <w:rPr>
                <w:rFonts w:ascii="Times New Roman" w:hAnsi="Times New Roman" w:cs="Times New Roman"/>
                <w:color w:val="000000"/>
                <w:sz w:val="27"/>
                <w:szCs w:val="27"/>
              </w:rPr>
              <w:t>Соболева Александра Александровна</w:t>
            </w:r>
          </w:p>
        </w:tc>
        <w:tc>
          <w:tcPr>
            <w:tcW w:w="4500" w:type="dxa"/>
            <w:vMerge/>
          </w:tcPr>
          <w:p w:rsidR="00970B61" w:rsidRPr="005C3DD5" w:rsidRDefault="00970B61" w:rsidP="00970B61">
            <w:pPr>
              <w:spacing w:line="276" w:lineRule="auto"/>
              <w:jc w:val="center"/>
              <w:rPr>
                <w:rFonts w:ascii="Times New Roman" w:hAnsi="Times New Roman" w:cs="Times New Roman"/>
              </w:rPr>
            </w:pPr>
          </w:p>
        </w:tc>
      </w:tr>
      <w:tr w:rsidR="00970B61" w:rsidRPr="005C3DD5" w:rsidTr="00970B61">
        <w:trPr>
          <w:trHeight w:val="345"/>
        </w:trPr>
        <w:tc>
          <w:tcPr>
            <w:tcW w:w="720" w:type="dxa"/>
          </w:tcPr>
          <w:p w:rsidR="00970B61" w:rsidRPr="005C3DD5" w:rsidRDefault="00970B61" w:rsidP="00970B61">
            <w:pPr>
              <w:spacing w:line="276" w:lineRule="auto"/>
              <w:rPr>
                <w:rFonts w:ascii="Times New Roman" w:hAnsi="Times New Roman" w:cs="Times New Roman"/>
              </w:rPr>
            </w:pPr>
            <w:r w:rsidRPr="005C3DD5">
              <w:rPr>
                <w:rFonts w:ascii="Times New Roman" w:hAnsi="Times New Roman" w:cs="Times New Roman"/>
              </w:rPr>
              <w:lastRenderedPageBreak/>
              <w:t>13</w:t>
            </w:r>
          </w:p>
        </w:tc>
        <w:tc>
          <w:tcPr>
            <w:tcW w:w="4500" w:type="dxa"/>
          </w:tcPr>
          <w:p w:rsidR="00970B61" w:rsidRPr="005C3DD5" w:rsidRDefault="00970B61" w:rsidP="00970B61">
            <w:pPr>
              <w:rPr>
                <w:rFonts w:ascii="Times New Roman" w:hAnsi="Times New Roman" w:cs="Times New Roman"/>
                <w:color w:val="000000"/>
                <w:sz w:val="27"/>
                <w:szCs w:val="27"/>
              </w:rPr>
            </w:pPr>
            <w:r w:rsidRPr="005C3DD5">
              <w:rPr>
                <w:rFonts w:ascii="Times New Roman" w:hAnsi="Times New Roman" w:cs="Times New Roman"/>
              </w:rPr>
              <w:t>Воеводина Ольга Евгеньевна</w:t>
            </w:r>
          </w:p>
        </w:tc>
        <w:tc>
          <w:tcPr>
            <w:tcW w:w="4500" w:type="dxa"/>
          </w:tcPr>
          <w:p w:rsidR="00970B61" w:rsidRPr="005C3DD5" w:rsidRDefault="00970B61" w:rsidP="00970B61">
            <w:pPr>
              <w:spacing w:line="276" w:lineRule="auto"/>
              <w:jc w:val="center"/>
              <w:rPr>
                <w:rFonts w:ascii="Times New Roman" w:hAnsi="Times New Roman" w:cs="Times New Roman"/>
              </w:rPr>
            </w:pPr>
            <w:r w:rsidRPr="005C3DD5">
              <w:rPr>
                <w:rFonts w:ascii="Times New Roman" w:hAnsi="Times New Roman" w:cs="Times New Roman"/>
              </w:rPr>
              <w:t>МБОУ СОШ №5</w:t>
            </w:r>
          </w:p>
        </w:tc>
      </w:tr>
    </w:tbl>
    <w:p w:rsidR="00970B61" w:rsidRPr="005C3DD5" w:rsidRDefault="00970B61" w:rsidP="00970B61">
      <w:pPr>
        <w:spacing w:line="276" w:lineRule="auto"/>
      </w:pPr>
    </w:p>
    <w:p w:rsidR="00970B61" w:rsidRPr="003A284E" w:rsidRDefault="00970B61" w:rsidP="00970B61">
      <w:pPr>
        <w:spacing w:after="0" w:line="240" w:lineRule="auto"/>
        <w:ind w:firstLine="708"/>
        <w:jc w:val="both"/>
        <w:rPr>
          <w:rFonts w:ascii="Times New Roman" w:hAnsi="Times New Roman" w:cs="Times New Roman"/>
          <w:sz w:val="28"/>
          <w:szCs w:val="28"/>
        </w:rPr>
      </w:pPr>
      <w:r w:rsidRPr="003A284E">
        <w:rPr>
          <w:rFonts w:ascii="Times New Roman" w:hAnsi="Times New Roman" w:cs="Times New Roman"/>
          <w:sz w:val="28"/>
          <w:szCs w:val="28"/>
        </w:rPr>
        <w:t xml:space="preserve"> Учебный год на «5» по всем предметам учебного плана </w:t>
      </w:r>
      <w:proofErr w:type="gramStart"/>
      <w:r w:rsidRPr="003A284E">
        <w:rPr>
          <w:rFonts w:ascii="Times New Roman" w:hAnsi="Times New Roman" w:cs="Times New Roman"/>
          <w:sz w:val="28"/>
          <w:szCs w:val="28"/>
        </w:rPr>
        <w:t>закончили  246</w:t>
      </w:r>
      <w:proofErr w:type="gramEnd"/>
      <w:r w:rsidRPr="003A284E">
        <w:rPr>
          <w:rFonts w:ascii="Times New Roman" w:hAnsi="Times New Roman" w:cs="Times New Roman"/>
          <w:sz w:val="28"/>
          <w:szCs w:val="28"/>
        </w:rPr>
        <w:t xml:space="preserve"> обучающихся,  что составляет 8,1 % от общего числа аттестованных.</w:t>
      </w:r>
    </w:p>
    <w:p w:rsidR="00970B61" w:rsidRPr="003A284E" w:rsidRDefault="00970B61" w:rsidP="00970B61">
      <w:pPr>
        <w:spacing w:after="0" w:line="240" w:lineRule="auto"/>
        <w:ind w:firstLine="708"/>
        <w:jc w:val="both"/>
        <w:rPr>
          <w:rFonts w:ascii="Times New Roman" w:hAnsi="Times New Roman" w:cs="Times New Roman"/>
          <w:sz w:val="28"/>
          <w:szCs w:val="28"/>
        </w:rPr>
      </w:pPr>
      <w:r w:rsidRPr="003A284E">
        <w:rPr>
          <w:rFonts w:ascii="Times New Roman" w:hAnsi="Times New Roman" w:cs="Times New Roman"/>
          <w:sz w:val="28"/>
          <w:szCs w:val="28"/>
        </w:rPr>
        <w:t xml:space="preserve"> На «4 и 5» закончили </w:t>
      </w:r>
      <w:proofErr w:type="gramStart"/>
      <w:r w:rsidRPr="003A284E">
        <w:rPr>
          <w:rFonts w:ascii="Times New Roman" w:hAnsi="Times New Roman" w:cs="Times New Roman"/>
          <w:sz w:val="28"/>
          <w:szCs w:val="28"/>
        </w:rPr>
        <w:t>год  1213</w:t>
      </w:r>
      <w:proofErr w:type="gramEnd"/>
      <w:r w:rsidRPr="003A284E">
        <w:rPr>
          <w:rFonts w:ascii="Times New Roman" w:hAnsi="Times New Roman" w:cs="Times New Roman"/>
          <w:sz w:val="28"/>
          <w:szCs w:val="28"/>
        </w:rPr>
        <w:t xml:space="preserve"> обучающихся,  что составляет 40 % от общего числа аттестованных. </w:t>
      </w:r>
    </w:p>
    <w:p w:rsidR="00970B61" w:rsidRPr="003A284E" w:rsidRDefault="00970B61" w:rsidP="00970B61">
      <w:pPr>
        <w:shd w:val="clear" w:color="auto" w:fill="FFFFFF"/>
        <w:spacing w:before="100" w:beforeAutospacing="1" w:after="0" w:line="240" w:lineRule="auto"/>
        <w:ind w:firstLine="708"/>
        <w:jc w:val="both"/>
        <w:rPr>
          <w:rFonts w:ascii="Times New Roman" w:eastAsia="Times New Roman" w:hAnsi="Times New Roman" w:cs="Times New Roman"/>
          <w:color w:val="000000"/>
          <w:sz w:val="28"/>
          <w:szCs w:val="28"/>
        </w:rPr>
      </w:pPr>
      <w:r w:rsidRPr="003A284E">
        <w:rPr>
          <w:rFonts w:ascii="Times New Roman" w:eastAsia="Times New Roman" w:hAnsi="Times New Roman" w:cs="Times New Roman"/>
          <w:color w:val="000000"/>
          <w:sz w:val="28"/>
          <w:szCs w:val="28"/>
        </w:rPr>
        <w:t xml:space="preserve">С 2017 года вошла в штатный </w:t>
      </w:r>
      <w:proofErr w:type="gramStart"/>
      <w:r w:rsidRPr="003A284E">
        <w:rPr>
          <w:rFonts w:ascii="Times New Roman" w:eastAsia="Times New Roman" w:hAnsi="Times New Roman" w:cs="Times New Roman"/>
          <w:color w:val="000000"/>
          <w:sz w:val="28"/>
          <w:szCs w:val="28"/>
        </w:rPr>
        <w:t>режим  новая</w:t>
      </w:r>
      <w:proofErr w:type="gramEnd"/>
      <w:r w:rsidRPr="003A284E">
        <w:rPr>
          <w:rFonts w:ascii="Times New Roman" w:eastAsia="Times New Roman" w:hAnsi="Times New Roman" w:cs="Times New Roman"/>
          <w:color w:val="000000"/>
          <w:sz w:val="28"/>
          <w:szCs w:val="28"/>
        </w:rPr>
        <w:t xml:space="preserve"> процедура оценки качества общего образования - Всероссийские проверочные работы.   </w:t>
      </w:r>
    </w:p>
    <w:p w:rsidR="00970B61" w:rsidRPr="003A284E" w:rsidRDefault="00970B61" w:rsidP="00970B61">
      <w:pPr>
        <w:shd w:val="clear" w:color="auto" w:fill="FFFFFF"/>
        <w:spacing w:after="0" w:line="276" w:lineRule="auto"/>
        <w:jc w:val="both"/>
        <w:rPr>
          <w:rFonts w:ascii="Times New Roman" w:eastAsia="Times New Roman" w:hAnsi="Times New Roman" w:cs="Times New Roman"/>
          <w:b/>
          <w:bCs/>
          <w:color w:val="000000"/>
          <w:sz w:val="28"/>
          <w:szCs w:val="28"/>
        </w:rPr>
      </w:pPr>
      <w:r w:rsidRPr="003A284E">
        <w:rPr>
          <w:rFonts w:ascii="Times New Roman" w:eastAsia="Times New Roman" w:hAnsi="Times New Roman" w:cs="Times New Roman"/>
          <w:color w:val="000000"/>
          <w:sz w:val="28"/>
          <w:szCs w:val="28"/>
        </w:rPr>
        <w:t>   </w:t>
      </w:r>
      <w:r w:rsidRPr="003A284E">
        <w:rPr>
          <w:rFonts w:ascii="Times New Roman" w:eastAsia="Times New Roman" w:hAnsi="Times New Roman" w:cs="Times New Roman"/>
          <w:color w:val="000000"/>
          <w:sz w:val="28"/>
          <w:szCs w:val="28"/>
        </w:rPr>
        <w:tab/>
        <w:t>Сегодня одна из обязанностей школы проводить внутреннюю оценку качества образования. Проведение данных работ позволит осуществлять мониторинг результатов введения Федеральных государственных образовательных стандартов, а также послужит развитию единого образовательного пространства в Российской Федерации.</w:t>
      </w:r>
      <w:r w:rsidRPr="003A284E">
        <w:rPr>
          <w:rFonts w:ascii="Times New Roman" w:eastAsia="Times New Roman" w:hAnsi="Times New Roman" w:cs="Times New Roman"/>
          <w:b/>
          <w:bCs/>
          <w:color w:val="000000"/>
          <w:sz w:val="28"/>
          <w:szCs w:val="28"/>
        </w:rPr>
        <w:t xml:space="preserve"> </w:t>
      </w:r>
    </w:p>
    <w:p w:rsidR="00970B61" w:rsidRPr="005C3DD5" w:rsidRDefault="00970B61" w:rsidP="00970B61">
      <w:pPr>
        <w:spacing w:after="0"/>
        <w:ind w:firstLine="708"/>
        <w:jc w:val="both"/>
        <w:rPr>
          <w:rFonts w:ascii="Times New Roman" w:hAnsi="Times New Roman" w:cs="Times New Roman"/>
          <w:sz w:val="28"/>
          <w:szCs w:val="28"/>
        </w:rPr>
      </w:pPr>
      <w:r w:rsidRPr="005C3DD5">
        <w:rPr>
          <w:rFonts w:ascii="Times New Roman" w:hAnsi="Times New Roman" w:cs="Times New Roman"/>
          <w:sz w:val="28"/>
          <w:szCs w:val="28"/>
        </w:rPr>
        <w:t>В 201</w:t>
      </w:r>
      <w:r w:rsidR="003A284E">
        <w:rPr>
          <w:rFonts w:ascii="Times New Roman" w:hAnsi="Times New Roman" w:cs="Times New Roman"/>
          <w:sz w:val="28"/>
          <w:szCs w:val="28"/>
        </w:rPr>
        <w:t>8</w:t>
      </w:r>
      <w:r w:rsidRPr="005C3DD5">
        <w:rPr>
          <w:rFonts w:ascii="Times New Roman" w:hAnsi="Times New Roman" w:cs="Times New Roman"/>
          <w:sz w:val="28"/>
          <w:szCs w:val="28"/>
        </w:rPr>
        <w:t xml:space="preserve"> году ВПР в школах города </w:t>
      </w:r>
      <w:proofErr w:type="gramStart"/>
      <w:r w:rsidRPr="005C3DD5">
        <w:rPr>
          <w:rFonts w:ascii="Times New Roman" w:hAnsi="Times New Roman" w:cs="Times New Roman"/>
          <w:sz w:val="28"/>
          <w:szCs w:val="28"/>
        </w:rPr>
        <w:t>Алейска :</w:t>
      </w:r>
      <w:proofErr w:type="gramEnd"/>
      <w:r w:rsidRPr="005C3DD5">
        <w:rPr>
          <w:rFonts w:ascii="Times New Roman" w:hAnsi="Times New Roman" w:cs="Times New Roman"/>
          <w:sz w:val="28"/>
          <w:szCs w:val="28"/>
        </w:rPr>
        <w:t xml:space="preserve">  4 класс (3 предмета), 5 класс (4 предмета), 6 класс (6 предметов), 7 класс (9 предметов),10-11 класс (8 предметов).</w:t>
      </w:r>
    </w:p>
    <w:p w:rsidR="00970B61" w:rsidRPr="005C3DD5" w:rsidRDefault="00970B61" w:rsidP="00970B61">
      <w:pPr>
        <w:spacing w:after="0"/>
        <w:ind w:firstLine="708"/>
        <w:jc w:val="both"/>
        <w:rPr>
          <w:rFonts w:ascii="Times New Roman" w:hAnsi="Times New Roman" w:cs="Times New Roman"/>
          <w:sz w:val="28"/>
          <w:szCs w:val="28"/>
        </w:rPr>
      </w:pPr>
      <w:r w:rsidRPr="005C3DD5">
        <w:rPr>
          <w:rFonts w:ascii="Times New Roman" w:hAnsi="Times New Roman" w:cs="Times New Roman"/>
          <w:sz w:val="28"/>
          <w:szCs w:val="28"/>
        </w:rPr>
        <w:t xml:space="preserve">ВПР прошли объективно и прозрачно, признаки необъективности результатов в общеобразовательных учреждениях города Алейска не выявлены. </w:t>
      </w:r>
    </w:p>
    <w:p w:rsidR="00970B61" w:rsidRPr="005C3DD5" w:rsidRDefault="00970B61" w:rsidP="00970B61">
      <w:pPr>
        <w:spacing w:after="0" w:line="240" w:lineRule="atLeast"/>
        <w:contextualSpacing/>
        <w:jc w:val="center"/>
        <w:rPr>
          <w:rFonts w:ascii="Times New Roman" w:eastAsia="Times New Roman" w:hAnsi="Times New Roman" w:cs="Times New Roman"/>
          <w:sz w:val="28"/>
          <w:szCs w:val="28"/>
        </w:rPr>
      </w:pPr>
      <w:r w:rsidRPr="005C3DD5">
        <w:rPr>
          <w:rFonts w:ascii="Times New Roman" w:hAnsi="Times New Roman" w:cs="Times New Roman"/>
          <w:b/>
          <w:sz w:val="28"/>
          <w:szCs w:val="28"/>
        </w:rPr>
        <w:t>Государственная итоговая аттестация учащихся 9 классов:</w:t>
      </w:r>
    </w:p>
    <w:p w:rsidR="00970B61" w:rsidRPr="005C3DD5" w:rsidRDefault="00970B61" w:rsidP="00970B61">
      <w:pPr>
        <w:spacing w:after="0" w:line="276" w:lineRule="auto"/>
        <w:ind w:firstLine="900"/>
        <w:jc w:val="both"/>
        <w:rPr>
          <w:rFonts w:ascii="Times New Roman" w:hAnsi="Times New Roman" w:cs="Times New Roman"/>
          <w:color w:val="0000FF"/>
          <w:sz w:val="28"/>
          <w:szCs w:val="28"/>
        </w:rPr>
      </w:pPr>
      <w:r w:rsidRPr="005C3DD5">
        <w:rPr>
          <w:rFonts w:ascii="Times New Roman" w:hAnsi="Times New Roman" w:cs="Times New Roman"/>
          <w:sz w:val="28"/>
          <w:szCs w:val="28"/>
        </w:rPr>
        <w:t xml:space="preserve">Главным итогом деятельности школ является государственная итоговая аттестация. Независимая экспертиза ГИА в форме ОГЭ и ЕГЭ позволяет «видеть» результаты обучения в сравнении с другими учреждениями, муниципалитетами, краевыми показателями, применять данные в мониторинговых исследованиях, в стимулировании деятельности педагогов. </w:t>
      </w:r>
    </w:p>
    <w:p w:rsidR="00970B61" w:rsidRPr="005C3DD5" w:rsidRDefault="00970B61" w:rsidP="00970B61">
      <w:pPr>
        <w:spacing w:after="0" w:line="276" w:lineRule="auto"/>
        <w:ind w:firstLine="708"/>
        <w:jc w:val="both"/>
        <w:rPr>
          <w:rFonts w:ascii="Times New Roman" w:hAnsi="Times New Roman" w:cs="Times New Roman"/>
          <w:color w:val="000000"/>
          <w:sz w:val="28"/>
          <w:szCs w:val="28"/>
        </w:rPr>
      </w:pPr>
      <w:r w:rsidRPr="005C3DD5">
        <w:rPr>
          <w:rFonts w:ascii="Times New Roman" w:hAnsi="Times New Roman" w:cs="Times New Roman"/>
          <w:sz w:val="28"/>
          <w:szCs w:val="28"/>
        </w:rPr>
        <w:t xml:space="preserve">      В 2018 – 2019 учебном году к сдаче экзаменов в форме ОГЭ были </w:t>
      </w:r>
      <w:proofErr w:type="gramStart"/>
      <w:r w:rsidRPr="005C3DD5">
        <w:rPr>
          <w:rFonts w:ascii="Times New Roman" w:hAnsi="Times New Roman" w:cs="Times New Roman"/>
          <w:sz w:val="28"/>
          <w:szCs w:val="28"/>
        </w:rPr>
        <w:t>допущены  291</w:t>
      </w:r>
      <w:proofErr w:type="gramEnd"/>
      <w:r w:rsidRPr="005C3DD5">
        <w:rPr>
          <w:rFonts w:ascii="Times New Roman" w:hAnsi="Times New Roman" w:cs="Times New Roman"/>
          <w:sz w:val="28"/>
          <w:szCs w:val="28"/>
        </w:rPr>
        <w:t xml:space="preserve"> учащихся основной школы.</w:t>
      </w:r>
      <w:r w:rsidRPr="005C3DD5">
        <w:rPr>
          <w:rFonts w:ascii="Times New Roman" w:hAnsi="Times New Roman" w:cs="Times New Roman"/>
          <w:color w:val="000000"/>
          <w:sz w:val="28"/>
          <w:szCs w:val="28"/>
        </w:rPr>
        <w:t xml:space="preserve"> </w:t>
      </w:r>
    </w:p>
    <w:p w:rsidR="00970B61" w:rsidRPr="005C3DD5" w:rsidRDefault="00970B61" w:rsidP="00970B61">
      <w:pPr>
        <w:spacing w:after="0" w:line="276" w:lineRule="auto"/>
        <w:ind w:firstLine="708"/>
        <w:jc w:val="both"/>
        <w:rPr>
          <w:rFonts w:ascii="Times New Roman" w:hAnsi="Times New Roman" w:cs="Times New Roman"/>
          <w:sz w:val="28"/>
          <w:szCs w:val="28"/>
        </w:rPr>
      </w:pPr>
      <w:r w:rsidRPr="005C3DD5">
        <w:rPr>
          <w:rFonts w:ascii="Times New Roman" w:hAnsi="Times New Roman" w:cs="Times New Roman"/>
          <w:sz w:val="28"/>
          <w:szCs w:val="28"/>
        </w:rPr>
        <w:t xml:space="preserve">  Девятиклассникам   предоставлялась возможность </w:t>
      </w:r>
      <w:proofErr w:type="gramStart"/>
      <w:r w:rsidRPr="005C3DD5">
        <w:rPr>
          <w:rFonts w:ascii="Times New Roman" w:hAnsi="Times New Roman" w:cs="Times New Roman"/>
          <w:sz w:val="28"/>
          <w:szCs w:val="28"/>
        </w:rPr>
        <w:t>сдать  2</w:t>
      </w:r>
      <w:proofErr w:type="gramEnd"/>
      <w:r w:rsidRPr="005C3DD5">
        <w:rPr>
          <w:rFonts w:ascii="Times New Roman" w:hAnsi="Times New Roman" w:cs="Times New Roman"/>
          <w:sz w:val="28"/>
          <w:szCs w:val="28"/>
        </w:rPr>
        <w:t xml:space="preserve"> обязательных экзамена: русский язык, математика и два экзамена по выбору.</w:t>
      </w:r>
    </w:p>
    <w:p w:rsidR="00970B61" w:rsidRPr="005C3DD5" w:rsidRDefault="00970B61" w:rsidP="00970B61">
      <w:pPr>
        <w:suppressAutoHyphens/>
        <w:spacing w:after="0" w:line="276" w:lineRule="auto"/>
        <w:ind w:firstLine="708"/>
        <w:jc w:val="both"/>
        <w:rPr>
          <w:rFonts w:ascii="Times New Roman" w:hAnsi="Times New Roman" w:cs="Times New Roman"/>
          <w:color w:val="000000"/>
          <w:sz w:val="28"/>
          <w:szCs w:val="28"/>
        </w:rPr>
      </w:pPr>
      <w:r w:rsidRPr="005C3DD5">
        <w:rPr>
          <w:rFonts w:ascii="Times New Roman" w:hAnsi="Times New Roman" w:cs="Times New Roman"/>
          <w:color w:val="000000"/>
          <w:sz w:val="28"/>
          <w:szCs w:val="28"/>
        </w:rPr>
        <w:t xml:space="preserve">В 2018-2019 учебном году при проведении государственной итоговой </w:t>
      </w:r>
      <w:proofErr w:type="gramStart"/>
      <w:r w:rsidRPr="005C3DD5">
        <w:rPr>
          <w:rFonts w:ascii="Times New Roman" w:hAnsi="Times New Roman" w:cs="Times New Roman"/>
          <w:color w:val="000000"/>
          <w:sz w:val="28"/>
          <w:szCs w:val="28"/>
        </w:rPr>
        <w:t>аттестации  на</w:t>
      </w:r>
      <w:proofErr w:type="gramEnd"/>
      <w:r w:rsidRPr="005C3DD5">
        <w:rPr>
          <w:rFonts w:ascii="Times New Roman" w:hAnsi="Times New Roman" w:cs="Times New Roman"/>
          <w:color w:val="000000"/>
          <w:sz w:val="28"/>
          <w:szCs w:val="28"/>
        </w:rPr>
        <w:t xml:space="preserve"> получение аттестата  влияют отметки, полученные на всех 4-х экзаменах, а, значит, руководителям общеобразовательных школ, педагогам города  необходимо было спланировать систематическую работу по подготовке к основному государственному экзамену, изучению спецификации контрольно-измерительных материалов по каждому предмету, демоверсий КИМ.</w:t>
      </w:r>
    </w:p>
    <w:p w:rsidR="00970B61" w:rsidRPr="005C3DD5" w:rsidRDefault="00970B61" w:rsidP="00970B61">
      <w:pPr>
        <w:spacing w:after="0" w:line="276" w:lineRule="auto"/>
        <w:ind w:firstLine="708"/>
        <w:jc w:val="both"/>
        <w:rPr>
          <w:rFonts w:ascii="Times New Roman" w:hAnsi="Times New Roman" w:cs="Times New Roman"/>
          <w:sz w:val="28"/>
          <w:szCs w:val="28"/>
        </w:rPr>
      </w:pPr>
      <w:r w:rsidRPr="005C3DD5">
        <w:rPr>
          <w:rFonts w:ascii="Times New Roman" w:hAnsi="Times New Roman" w:cs="Times New Roman"/>
          <w:sz w:val="28"/>
          <w:szCs w:val="28"/>
        </w:rPr>
        <w:lastRenderedPageBreak/>
        <w:t xml:space="preserve"> В форме ОГЭ сдавало 278 учащихся, в форме ГВЭ – 13. Аттестаты получили 240 выпускников. В основной период не справились 51 учащихся. Повторная сдача в сентябре (не сдавшие: русский язык – 8, математику – 45 учащихся, география – 12, общество – 25, биология – 9, физика – 2, информатика – 3, химия 1). </w:t>
      </w:r>
    </w:p>
    <w:p w:rsidR="00970B61" w:rsidRPr="005C3DD5" w:rsidRDefault="00970B61" w:rsidP="00970B61">
      <w:pPr>
        <w:spacing w:after="0" w:line="276" w:lineRule="auto"/>
        <w:ind w:firstLine="708"/>
        <w:jc w:val="both"/>
        <w:rPr>
          <w:rFonts w:ascii="Times New Roman" w:hAnsi="Times New Roman" w:cs="Times New Roman"/>
          <w:sz w:val="28"/>
          <w:szCs w:val="28"/>
        </w:rPr>
      </w:pPr>
      <w:r w:rsidRPr="005C3DD5">
        <w:rPr>
          <w:rFonts w:ascii="Times New Roman" w:hAnsi="Times New Roman" w:cs="Times New Roman"/>
          <w:sz w:val="28"/>
          <w:szCs w:val="28"/>
        </w:rPr>
        <w:t xml:space="preserve">Основная часть выпускников, а это около 50 %, сдавали русский язык и математику, остальные 50 </w:t>
      </w:r>
      <w:proofErr w:type="gramStart"/>
      <w:r w:rsidRPr="005C3DD5">
        <w:rPr>
          <w:rFonts w:ascii="Times New Roman" w:hAnsi="Times New Roman" w:cs="Times New Roman"/>
          <w:sz w:val="28"/>
          <w:szCs w:val="28"/>
        </w:rPr>
        <w:t>%  девятиклассников</w:t>
      </w:r>
      <w:proofErr w:type="gramEnd"/>
      <w:r w:rsidRPr="005C3DD5">
        <w:rPr>
          <w:rFonts w:ascii="Times New Roman" w:hAnsi="Times New Roman" w:cs="Times New Roman"/>
          <w:sz w:val="28"/>
          <w:szCs w:val="28"/>
        </w:rPr>
        <w:t xml:space="preserve"> выбрали: 104 учащихся -  обществознание, 91 – биологию, 79 – информатику, 38 – химию, , 23  -  географию, 21 -  физику, 7 учащихся - историю,  3 – литературу.</w:t>
      </w:r>
    </w:p>
    <w:p w:rsidR="00970B61" w:rsidRPr="005C3DD5" w:rsidRDefault="00970B61" w:rsidP="00970B61">
      <w:pPr>
        <w:spacing w:after="0" w:line="276" w:lineRule="auto"/>
        <w:jc w:val="both"/>
        <w:rPr>
          <w:rFonts w:ascii="Times New Roman" w:hAnsi="Times New Roman" w:cs="Times New Roman"/>
          <w:sz w:val="28"/>
          <w:szCs w:val="28"/>
        </w:rPr>
      </w:pPr>
      <w:r w:rsidRPr="005C3DD5">
        <w:rPr>
          <w:rFonts w:ascii="Times New Roman" w:hAnsi="Times New Roman" w:cs="Times New Roman"/>
          <w:sz w:val="28"/>
          <w:szCs w:val="28"/>
        </w:rPr>
        <w:t xml:space="preserve">       Анализ результатов </w:t>
      </w:r>
      <w:proofErr w:type="gramStart"/>
      <w:r w:rsidRPr="005C3DD5">
        <w:rPr>
          <w:rFonts w:ascii="Times New Roman" w:hAnsi="Times New Roman" w:cs="Times New Roman"/>
          <w:sz w:val="28"/>
          <w:szCs w:val="28"/>
        </w:rPr>
        <w:t>ОГЭ  показал</w:t>
      </w:r>
      <w:proofErr w:type="gramEnd"/>
      <w:r w:rsidRPr="005C3DD5">
        <w:rPr>
          <w:rFonts w:ascii="Times New Roman" w:hAnsi="Times New Roman" w:cs="Times New Roman"/>
          <w:sz w:val="28"/>
          <w:szCs w:val="28"/>
        </w:rPr>
        <w:t xml:space="preserve">, что успешно справились с заданиями  по русскому языку – 97,12 %  обучающихся (2018 год – 99,0%),   при качестве обучения 61,87% (2018 г. – 66,0%),  средняя отметка – 3,78 (2018 – 3,9).  </w:t>
      </w:r>
    </w:p>
    <w:p w:rsidR="00970B61" w:rsidRPr="005C3DD5" w:rsidRDefault="00970B61" w:rsidP="00970B61">
      <w:pPr>
        <w:spacing w:after="0" w:line="276" w:lineRule="auto"/>
        <w:jc w:val="both"/>
        <w:rPr>
          <w:rFonts w:ascii="Times New Roman" w:hAnsi="Times New Roman" w:cs="Times New Roman"/>
          <w:sz w:val="28"/>
          <w:szCs w:val="28"/>
        </w:rPr>
      </w:pPr>
      <w:r w:rsidRPr="005C3DD5">
        <w:rPr>
          <w:rFonts w:ascii="Times New Roman" w:hAnsi="Times New Roman" w:cs="Times New Roman"/>
          <w:sz w:val="28"/>
          <w:szCs w:val="28"/>
        </w:rPr>
        <w:t xml:space="preserve">           Значительно хуже </w:t>
      </w:r>
      <w:proofErr w:type="gramStart"/>
      <w:r w:rsidRPr="005C3DD5">
        <w:rPr>
          <w:rFonts w:ascii="Times New Roman" w:hAnsi="Times New Roman" w:cs="Times New Roman"/>
          <w:sz w:val="28"/>
          <w:szCs w:val="28"/>
        </w:rPr>
        <w:t>с  результатами</w:t>
      </w:r>
      <w:proofErr w:type="gramEnd"/>
      <w:r w:rsidRPr="005C3DD5">
        <w:rPr>
          <w:rFonts w:ascii="Times New Roman" w:hAnsi="Times New Roman" w:cs="Times New Roman"/>
          <w:sz w:val="28"/>
          <w:szCs w:val="28"/>
        </w:rPr>
        <w:t xml:space="preserve"> по математике: успеваемость 84,48 % (2018 - 93,3),  качество 40,43% (2017 – 46,94%), средняя отметка 3.34% (3,55%).</w:t>
      </w:r>
    </w:p>
    <w:p w:rsidR="00970B61" w:rsidRPr="005C3DD5" w:rsidRDefault="00970B61" w:rsidP="00970B61">
      <w:pPr>
        <w:spacing w:after="0" w:line="276" w:lineRule="auto"/>
        <w:ind w:firstLine="708"/>
        <w:jc w:val="both"/>
        <w:rPr>
          <w:rFonts w:ascii="Times New Roman" w:hAnsi="Times New Roman" w:cs="Times New Roman"/>
          <w:sz w:val="28"/>
          <w:szCs w:val="28"/>
        </w:rPr>
      </w:pPr>
      <w:r w:rsidRPr="005C3DD5">
        <w:rPr>
          <w:rFonts w:ascii="Times New Roman" w:hAnsi="Times New Roman" w:cs="Times New Roman"/>
          <w:sz w:val="28"/>
          <w:szCs w:val="28"/>
        </w:rPr>
        <w:t>На экзамене по русскому языку – 11 выпускника (3,9</w:t>
      </w:r>
      <w:proofErr w:type="gramStart"/>
      <w:r w:rsidRPr="005C3DD5">
        <w:rPr>
          <w:rFonts w:ascii="Times New Roman" w:hAnsi="Times New Roman" w:cs="Times New Roman"/>
          <w:sz w:val="28"/>
          <w:szCs w:val="28"/>
        </w:rPr>
        <w:t>%),  по</w:t>
      </w:r>
      <w:proofErr w:type="gramEnd"/>
      <w:r w:rsidRPr="005C3DD5">
        <w:rPr>
          <w:rFonts w:ascii="Times New Roman" w:hAnsi="Times New Roman" w:cs="Times New Roman"/>
          <w:sz w:val="28"/>
          <w:szCs w:val="28"/>
        </w:rPr>
        <w:t xml:space="preserve"> математике в основной день 80 (27%) выпускников получили отметку «2».</w:t>
      </w:r>
    </w:p>
    <w:p w:rsidR="00970B61" w:rsidRPr="005C3DD5" w:rsidRDefault="00970B61" w:rsidP="00970B61">
      <w:pPr>
        <w:spacing w:after="0" w:line="276" w:lineRule="auto"/>
        <w:ind w:firstLine="708"/>
        <w:jc w:val="both"/>
        <w:rPr>
          <w:rFonts w:ascii="Times New Roman" w:hAnsi="Times New Roman" w:cs="Times New Roman"/>
          <w:sz w:val="28"/>
          <w:szCs w:val="28"/>
        </w:rPr>
      </w:pPr>
      <w:r w:rsidRPr="005C3DD5">
        <w:rPr>
          <w:rFonts w:ascii="Times New Roman" w:hAnsi="Times New Roman" w:cs="Times New Roman"/>
          <w:sz w:val="28"/>
          <w:szCs w:val="28"/>
        </w:rPr>
        <w:t>Максимальное допустимое количество баллов по обязательным предметам не набрал ни один обучающийся школ города.</w:t>
      </w:r>
    </w:p>
    <w:p w:rsidR="00970B61" w:rsidRPr="005C3DD5" w:rsidRDefault="00970B61" w:rsidP="00970B61">
      <w:pPr>
        <w:spacing w:line="276" w:lineRule="auto"/>
        <w:ind w:firstLine="708"/>
        <w:jc w:val="both"/>
        <w:rPr>
          <w:rFonts w:ascii="Times New Roman" w:hAnsi="Times New Roman" w:cs="Times New Roman"/>
          <w:sz w:val="28"/>
          <w:szCs w:val="28"/>
        </w:rPr>
      </w:pPr>
      <w:r w:rsidRPr="005C3DD5">
        <w:rPr>
          <w:rFonts w:ascii="Times New Roman" w:hAnsi="Times New Roman" w:cs="Times New Roman"/>
          <w:sz w:val="28"/>
          <w:szCs w:val="28"/>
        </w:rPr>
        <w:t xml:space="preserve"> Самый высокий процент качества знаний по русскому языку – 84,21 (МБОУ – </w:t>
      </w:r>
      <w:proofErr w:type="gramStart"/>
      <w:r w:rsidRPr="005C3DD5">
        <w:rPr>
          <w:rFonts w:ascii="Times New Roman" w:hAnsi="Times New Roman" w:cs="Times New Roman"/>
          <w:sz w:val="28"/>
          <w:szCs w:val="28"/>
        </w:rPr>
        <w:t>лицей )</w:t>
      </w:r>
      <w:proofErr w:type="gramEnd"/>
      <w:r w:rsidRPr="005C3DD5">
        <w:rPr>
          <w:rFonts w:ascii="Times New Roman" w:hAnsi="Times New Roman" w:cs="Times New Roman"/>
          <w:sz w:val="28"/>
          <w:szCs w:val="28"/>
        </w:rPr>
        <w:t xml:space="preserve"> при успеваемости 100%,  по  математике самый высокий процент качество знаний 68,42% при успеваемости 97,37% (МБОУ-лицей). </w:t>
      </w:r>
    </w:p>
    <w:p w:rsidR="00970B61" w:rsidRPr="005C3DD5" w:rsidRDefault="00970B61" w:rsidP="00970B61">
      <w:pPr>
        <w:spacing w:line="276" w:lineRule="auto"/>
        <w:ind w:firstLine="708"/>
        <w:jc w:val="both"/>
        <w:rPr>
          <w:rFonts w:ascii="Times New Roman" w:hAnsi="Times New Roman" w:cs="Times New Roman"/>
          <w:sz w:val="28"/>
          <w:szCs w:val="28"/>
        </w:rPr>
      </w:pPr>
      <w:r w:rsidRPr="005C3DD5">
        <w:rPr>
          <w:rFonts w:ascii="Times New Roman" w:hAnsi="Times New Roman" w:cs="Times New Roman"/>
          <w:sz w:val="28"/>
          <w:szCs w:val="28"/>
        </w:rPr>
        <w:t xml:space="preserve">В </w:t>
      </w:r>
      <w:proofErr w:type="gramStart"/>
      <w:r w:rsidRPr="005C3DD5">
        <w:rPr>
          <w:rFonts w:ascii="Times New Roman" w:hAnsi="Times New Roman" w:cs="Times New Roman"/>
          <w:sz w:val="28"/>
          <w:szCs w:val="28"/>
        </w:rPr>
        <w:t>итоге  51</w:t>
      </w:r>
      <w:proofErr w:type="gramEnd"/>
      <w:r w:rsidRPr="005C3DD5">
        <w:rPr>
          <w:rFonts w:ascii="Times New Roman" w:hAnsi="Times New Roman" w:cs="Times New Roman"/>
          <w:sz w:val="28"/>
          <w:szCs w:val="28"/>
        </w:rPr>
        <w:t xml:space="preserve"> выпускник  9-х классов: 19 – в МБОУ СОШ №2, 8 – МБОУ СОШ №7, 7 – МБОУ ООШ №3, 7 – МБОУ ООШ №9, 5 - МБОУ СОШ №4, 4 – МБОУ СОШ №5, 1 – МБОУ - лицей не получили аттестат об основном общем образовании</w:t>
      </w:r>
    </w:p>
    <w:tbl>
      <w:tblPr>
        <w:tblW w:w="9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3889"/>
      </w:tblGrid>
      <w:tr w:rsidR="00970B61" w:rsidRPr="005C3DD5" w:rsidTr="00970B61">
        <w:tc>
          <w:tcPr>
            <w:tcW w:w="5353" w:type="dxa"/>
          </w:tcPr>
          <w:p w:rsidR="00970B61" w:rsidRPr="005C3DD5" w:rsidRDefault="00970B61" w:rsidP="00970B61">
            <w:pPr>
              <w:spacing w:line="276" w:lineRule="auto"/>
              <w:jc w:val="center"/>
              <w:rPr>
                <w:sz w:val="28"/>
                <w:szCs w:val="28"/>
              </w:rPr>
            </w:pPr>
            <w:r w:rsidRPr="005C3DD5">
              <w:rPr>
                <w:sz w:val="28"/>
                <w:szCs w:val="28"/>
              </w:rPr>
              <w:t>ОУ</w:t>
            </w:r>
          </w:p>
        </w:tc>
        <w:tc>
          <w:tcPr>
            <w:tcW w:w="3889" w:type="dxa"/>
          </w:tcPr>
          <w:p w:rsidR="00970B61" w:rsidRPr="005C3DD5" w:rsidRDefault="00970B61" w:rsidP="00970B61">
            <w:pPr>
              <w:spacing w:line="276" w:lineRule="auto"/>
              <w:jc w:val="center"/>
              <w:rPr>
                <w:sz w:val="28"/>
                <w:szCs w:val="28"/>
              </w:rPr>
            </w:pPr>
            <w:r w:rsidRPr="005C3DD5">
              <w:rPr>
                <w:sz w:val="28"/>
                <w:szCs w:val="28"/>
              </w:rPr>
              <w:t>Количество учащихся</w:t>
            </w:r>
          </w:p>
        </w:tc>
      </w:tr>
      <w:tr w:rsidR="00970B61" w:rsidRPr="005C3DD5" w:rsidTr="00970B61">
        <w:tc>
          <w:tcPr>
            <w:tcW w:w="5353" w:type="dxa"/>
          </w:tcPr>
          <w:p w:rsidR="00970B61" w:rsidRPr="005C3DD5" w:rsidRDefault="00970B61" w:rsidP="00970B61">
            <w:pPr>
              <w:spacing w:line="276" w:lineRule="auto"/>
              <w:rPr>
                <w:sz w:val="28"/>
                <w:szCs w:val="28"/>
              </w:rPr>
            </w:pPr>
            <w:r w:rsidRPr="005C3DD5">
              <w:rPr>
                <w:sz w:val="28"/>
                <w:szCs w:val="28"/>
              </w:rPr>
              <w:t>МБОУ СОШ №2</w:t>
            </w:r>
          </w:p>
        </w:tc>
        <w:tc>
          <w:tcPr>
            <w:tcW w:w="3889" w:type="dxa"/>
          </w:tcPr>
          <w:p w:rsidR="00970B61" w:rsidRPr="005C3DD5" w:rsidRDefault="00970B61" w:rsidP="00970B61">
            <w:pPr>
              <w:spacing w:line="276" w:lineRule="auto"/>
              <w:jc w:val="center"/>
              <w:rPr>
                <w:sz w:val="28"/>
                <w:szCs w:val="28"/>
              </w:rPr>
            </w:pPr>
            <w:r w:rsidRPr="005C3DD5">
              <w:rPr>
                <w:sz w:val="28"/>
                <w:szCs w:val="28"/>
              </w:rPr>
              <w:t>19</w:t>
            </w:r>
          </w:p>
        </w:tc>
      </w:tr>
      <w:tr w:rsidR="00970B61" w:rsidRPr="005C3DD5" w:rsidTr="00970B61">
        <w:tc>
          <w:tcPr>
            <w:tcW w:w="5353" w:type="dxa"/>
          </w:tcPr>
          <w:p w:rsidR="00970B61" w:rsidRPr="005C3DD5" w:rsidRDefault="00970B61" w:rsidP="00970B61">
            <w:pPr>
              <w:spacing w:line="276" w:lineRule="auto"/>
              <w:rPr>
                <w:sz w:val="28"/>
                <w:szCs w:val="28"/>
              </w:rPr>
            </w:pPr>
            <w:r w:rsidRPr="005C3DD5">
              <w:rPr>
                <w:sz w:val="28"/>
                <w:szCs w:val="28"/>
              </w:rPr>
              <w:t>МБОУ СОШ №4</w:t>
            </w:r>
          </w:p>
        </w:tc>
        <w:tc>
          <w:tcPr>
            <w:tcW w:w="3889" w:type="dxa"/>
          </w:tcPr>
          <w:p w:rsidR="00970B61" w:rsidRPr="005C3DD5" w:rsidRDefault="00970B61" w:rsidP="00970B61">
            <w:pPr>
              <w:spacing w:line="276" w:lineRule="auto"/>
              <w:jc w:val="center"/>
              <w:rPr>
                <w:sz w:val="28"/>
                <w:szCs w:val="28"/>
              </w:rPr>
            </w:pPr>
            <w:r w:rsidRPr="005C3DD5">
              <w:rPr>
                <w:sz w:val="28"/>
                <w:szCs w:val="28"/>
              </w:rPr>
              <w:t>5</w:t>
            </w:r>
          </w:p>
        </w:tc>
      </w:tr>
      <w:tr w:rsidR="00970B61" w:rsidRPr="005C3DD5" w:rsidTr="00970B61">
        <w:tc>
          <w:tcPr>
            <w:tcW w:w="5353" w:type="dxa"/>
          </w:tcPr>
          <w:p w:rsidR="00970B61" w:rsidRPr="005C3DD5" w:rsidRDefault="00970B61" w:rsidP="00970B61">
            <w:pPr>
              <w:spacing w:line="276" w:lineRule="auto"/>
              <w:rPr>
                <w:sz w:val="28"/>
                <w:szCs w:val="28"/>
              </w:rPr>
            </w:pPr>
            <w:r w:rsidRPr="005C3DD5">
              <w:rPr>
                <w:sz w:val="28"/>
                <w:szCs w:val="28"/>
              </w:rPr>
              <w:t>МБОУ СОШ №5</w:t>
            </w:r>
          </w:p>
        </w:tc>
        <w:tc>
          <w:tcPr>
            <w:tcW w:w="3889" w:type="dxa"/>
          </w:tcPr>
          <w:p w:rsidR="00970B61" w:rsidRPr="005C3DD5" w:rsidRDefault="00970B61" w:rsidP="00970B61">
            <w:pPr>
              <w:spacing w:line="276" w:lineRule="auto"/>
              <w:jc w:val="center"/>
              <w:rPr>
                <w:sz w:val="28"/>
                <w:szCs w:val="28"/>
              </w:rPr>
            </w:pPr>
            <w:r w:rsidRPr="005C3DD5">
              <w:rPr>
                <w:sz w:val="28"/>
                <w:szCs w:val="28"/>
              </w:rPr>
              <w:t>4</w:t>
            </w:r>
          </w:p>
        </w:tc>
      </w:tr>
      <w:tr w:rsidR="00970B61" w:rsidRPr="005C3DD5" w:rsidTr="00970B61">
        <w:tc>
          <w:tcPr>
            <w:tcW w:w="5353" w:type="dxa"/>
          </w:tcPr>
          <w:p w:rsidR="00970B61" w:rsidRPr="005C3DD5" w:rsidRDefault="00970B61" w:rsidP="00970B61">
            <w:pPr>
              <w:spacing w:line="276" w:lineRule="auto"/>
              <w:rPr>
                <w:sz w:val="28"/>
                <w:szCs w:val="28"/>
              </w:rPr>
            </w:pPr>
            <w:r w:rsidRPr="005C3DD5">
              <w:rPr>
                <w:sz w:val="28"/>
                <w:szCs w:val="28"/>
              </w:rPr>
              <w:t>МБОУ СОШ №7</w:t>
            </w:r>
          </w:p>
        </w:tc>
        <w:tc>
          <w:tcPr>
            <w:tcW w:w="3889" w:type="dxa"/>
          </w:tcPr>
          <w:p w:rsidR="00970B61" w:rsidRPr="005C3DD5" w:rsidRDefault="00970B61" w:rsidP="00970B61">
            <w:pPr>
              <w:spacing w:line="276" w:lineRule="auto"/>
              <w:jc w:val="center"/>
              <w:rPr>
                <w:sz w:val="28"/>
                <w:szCs w:val="28"/>
              </w:rPr>
            </w:pPr>
            <w:r w:rsidRPr="005C3DD5">
              <w:rPr>
                <w:sz w:val="28"/>
                <w:szCs w:val="28"/>
              </w:rPr>
              <w:t>8</w:t>
            </w:r>
          </w:p>
        </w:tc>
      </w:tr>
      <w:tr w:rsidR="00970B61" w:rsidRPr="005C3DD5" w:rsidTr="00970B61">
        <w:tc>
          <w:tcPr>
            <w:tcW w:w="5353" w:type="dxa"/>
          </w:tcPr>
          <w:p w:rsidR="00970B61" w:rsidRPr="005C3DD5" w:rsidRDefault="00970B61" w:rsidP="00970B61">
            <w:pPr>
              <w:spacing w:line="276" w:lineRule="auto"/>
              <w:rPr>
                <w:sz w:val="28"/>
                <w:szCs w:val="28"/>
              </w:rPr>
            </w:pPr>
            <w:r w:rsidRPr="005C3DD5">
              <w:rPr>
                <w:sz w:val="28"/>
                <w:szCs w:val="28"/>
              </w:rPr>
              <w:t>МБОУ ООШ №3</w:t>
            </w:r>
          </w:p>
        </w:tc>
        <w:tc>
          <w:tcPr>
            <w:tcW w:w="3889" w:type="dxa"/>
          </w:tcPr>
          <w:p w:rsidR="00970B61" w:rsidRPr="005C3DD5" w:rsidRDefault="00970B61" w:rsidP="00970B61">
            <w:pPr>
              <w:spacing w:line="276" w:lineRule="auto"/>
              <w:jc w:val="center"/>
              <w:rPr>
                <w:sz w:val="28"/>
                <w:szCs w:val="28"/>
              </w:rPr>
            </w:pPr>
            <w:r w:rsidRPr="005C3DD5">
              <w:rPr>
                <w:sz w:val="28"/>
                <w:szCs w:val="28"/>
              </w:rPr>
              <w:t>7</w:t>
            </w:r>
          </w:p>
        </w:tc>
      </w:tr>
      <w:tr w:rsidR="00970B61" w:rsidRPr="005C3DD5" w:rsidTr="00970B61">
        <w:tc>
          <w:tcPr>
            <w:tcW w:w="5353" w:type="dxa"/>
          </w:tcPr>
          <w:p w:rsidR="00970B61" w:rsidRPr="005C3DD5" w:rsidRDefault="00970B61" w:rsidP="00970B61">
            <w:pPr>
              <w:spacing w:line="276" w:lineRule="auto"/>
              <w:rPr>
                <w:sz w:val="28"/>
                <w:szCs w:val="28"/>
              </w:rPr>
            </w:pPr>
            <w:r w:rsidRPr="005C3DD5">
              <w:rPr>
                <w:sz w:val="28"/>
                <w:szCs w:val="28"/>
              </w:rPr>
              <w:t>МБОУ ООШ №9</w:t>
            </w:r>
          </w:p>
        </w:tc>
        <w:tc>
          <w:tcPr>
            <w:tcW w:w="3889" w:type="dxa"/>
          </w:tcPr>
          <w:p w:rsidR="00970B61" w:rsidRPr="005C3DD5" w:rsidRDefault="00970B61" w:rsidP="00970B61">
            <w:pPr>
              <w:spacing w:line="276" w:lineRule="auto"/>
              <w:jc w:val="center"/>
              <w:rPr>
                <w:sz w:val="28"/>
                <w:szCs w:val="28"/>
              </w:rPr>
            </w:pPr>
            <w:r w:rsidRPr="005C3DD5">
              <w:rPr>
                <w:sz w:val="28"/>
                <w:szCs w:val="28"/>
              </w:rPr>
              <w:t>7</w:t>
            </w:r>
          </w:p>
        </w:tc>
      </w:tr>
      <w:tr w:rsidR="00970B61" w:rsidRPr="005C3DD5" w:rsidTr="00970B61">
        <w:tc>
          <w:tcPr>
            <w:tcW w:w="5353" w:type="dxa"/>
          </w:tcPr>
          <w:p w:rsidR="00970B61" w:rsidRPr="005C3DD5" w:rsidRDefault="00970B61" w:rsidP="00970B61">
            <w:pPr>
              <w:spacing w:line="276" w:lineRule="auto"/>
              <w:rPr>
                <w:sz w:val="28"/>
                <w:szCs w:val="28"/>
              </w:rPr>
            </w:pPr>
            <w:r w:rsidRPr="005C3DD5">
              <w:rPr>
                <w:sz w:val="28"/>
                <w:szCs w:val="28"/>
              </w:rPr>
              <w:lastRenderedPageBreak/>
              <w:t>МБОУ - лицей</w:t>
            </w:r>
          </w:p>
        </w:tc>
        <w:tc>
          <w:tcPr>
            <w:tcW w:w="3889" w:type="dxa"/>
          </w:tcPr>
          <w:p w:rsidR="00970B61" w:rsidRPr="005C3DD5" w:rsidRDefault="00970B61" w:rsidP="00970B61">
            <w:pPr>
              <w:spacing w:line="276" w:lineRule="auto"/>
              <w:jc w:val="center"/>
              <w:rPr>
                <w:sz w:val="28"/>
                <w:szCs w:val="28"/>
              </w:rPr>
            </w:pPr>
            <w:r w:rsidRPr="005C3DD5">
              <w:rPr>
                <w:sz w:val="28"/>
                <w:szCs w:val="28"/>
              </w:rPr>
              <w:t>1</w:t>
            </w:r>
          </w:p>
        </w:tc>
      </w:tr>
    </w:tbl>
    <w:p w:rsidR="00970B61" w:rsidRPr="005C3DD5" w:rsidRDefault="00970B61" w:rsidP="00970B61">
      <w:pPr>
        <w:spacing w:after="0" w:line="240" w:lineRule="atLeast"/>
        <w:ind w:firstLine="900"/>
        <w:contextualSpacing/>
        <w:jc w:val="both"/>
        <w:rPr>
          <w:rFonts w:ascii="Times New Roman" w:eastAsia="Times New Roman" w:hAnsi="Times New Roman" w:cs="Times New Roman"/>
          <w:sz w:val="28"/>
          <w:szCs w:val="28"/>
        </w:rPr>
      </w:pPr>
      <w:r w:rsidRPr="005C3DD5">
        <w:rPr>
          <w:rFonts w:ascii="Times New Roman" w:eastAsia="Times New Roman" w:hAnsi="Times New Roman" w:cs="Times New Roman"/>
          <w:sz w:val="28"/>
          <w:szCs w:val="28"/>
        </w:rPr>
        <w:t xml:space="preserve">Повторная сдача прошла </w:t>
      </w:r>
      <w:proofErr w:type="gramStart"/>
      <w:r w:rsidRPr="005C3DD5">
        <w:rPr>
          <w:rFonts w:ascii="Times New Roman" w:eastAsia="Times New Roman" w:hAnsi="Times New Roman" w:cs="Times New Roman"/>
          <w:sz w:val="28"/>
          <w:szCs w:val="28"/>
        </w:rPr>
        <w:t>в  сентябре</w:t>
      </w:r>
      <w:proofErr w:type="gramEnd"/>
      <w:r w:rsidRPr="005C3DD5">
        <w:rPr>
          <w:rFonts w:ascii="Times New Roman" w:eastAsia="Times New Roman" w:hAnsi="Times New Roman" w:cs="Times New Roman"/>
          <w:sz w:val="28"/>
          <w:szCs w:val="28"/>
        </w:rPr>
        <w:t xml:space="preserve">, все учащиеся сдали ОГЭ и получили аттестаты. </w:t>
      </w:r>
    </w:p>
    <w:p w:rsidR="00970B61" w:rsidRPr="005C3DD5" w:rsidRDefault="00970B61" w:rsidP="00970B61">
      <w:pPr>
        <w:spacing w:after="0" w:line="240" w:lineRule="auto"/>
        <w:jc w:val="center"/>
        <w:rPr>
          <w:b/>
          <w:sz w:val="28"/>
          <w:szCs w:val="28"/>
        </w:rPr>
      </w:pPr>
    </w:p>
    <w:p w:rsidR="00970B61" w:rsidRPr="005C3DD5" w:rsidRDefault="00970B61" w:rsidP="005C3DD5">
      <w:pPr>
        <w:spacing w:after="0" w:line="240" w:lineRule="auto"/>
        <w:rPr>
          <w:b/>
          <w:sz w:val="28"/>
          <w:szCs w:val="28"/>
        </w:rPr>
      </w:pPr>
      <w:r w:rsidRPr="005C3DD5">
        <w:rPr>
          <w:b/>
          <w:sz w:val="28"/>
          <w:szCs w:val="28"/>
        </w:rPr>
        <w:t>Результаты ЕГЭ в общеобразовательных учреждениях</w:t>
      </w:r>
      <w:r w:rsidR="005C3DD5">
        <w:rPr>
          <w:b/>
          <w:sz w:val="28"/>
          <w:szCs w:val="28"/>
        </w:rPr>
        <w:t xml:space="preserve"> </w:t>
      </w:r>
      <w:r w:rsidRPr="005C3DD5">
        <w:rPr>
          <w:b/>
          <w:sz w:val="28"/>
          <w:szCs w:val="28"/>
        </w:rPr>
        <w:t>города Алейска за 2018/2019 учебный год</w:t>
      </w:r>
    </w:p>
    <w:p w:rsidR="00970B61" w:rsidRPr="005C3DD5" w:rsidRDefault="00970B61" w:rsidP="00970B61">
      <w:pPr>
        <w:spacing w:after="0" w:line="276" w:lineRule="auto"/>
        <w:jc w:val="both"/>
        <w:rPr>
          <w:rFonts w:ascii="Times New Roman" w:hAnsi="Times New Roman" w:cs="Times New Roman"/>
          <w:sz w:val="28"/>
          <w:szCs w:val="28"/>
        </w:rPr>
      </w:pPr>
      <w:r w:rsidRPr="005C3DD5">
        <w:rPr>
          <w:rFonts w:ascii="Times New Roman" w:hAnsi="Times New Roman" w:cs="Times New Roman"/>
          <w:sz w:val="28"/>
          <w:szCs w:val="28"/>
        </w:rPr>
        <w:t xml:space="preserve">  В ЕГЭ – 2019 </w:t>
      </w:r>
      <w:proofErr w:type="gramStart"/>
      <w:r w:rsidRPr="005C3DD5">
        <w:rPr>
          <w:rFonts w:ascii="Times New Roman" w:hAnsi="Times New Roman" w:cs="Times New Roman"/>
          <w:sz w:val="28"/>
          <w:szCs w:val="28"/>
        </w:rPr>
        <w:t>г  приняли</w:t>
      </w:r>
      <w:proofErr w:type="gramEnd"/>
      <w:r w:rsidRPr="005C3DD5">
        <w:rPr>
          <w:rFonts w:ascii="Times New Roman" w:hAnsi="Times New Roman" w:cs="Times New Roman"/>
          <w:sz w:val="28"/>
          <w:szCs w:val="28"/>
        </w:rPr>
        <w:t xml:space="preserve"> участие 128 обучающихся 11 классов.</w:t>
      </w:r>
    </w:p>
    <w:p w:rsidR="00970B61" w:rsidRPr="005C3DD5" w:rsidRDefault="00970B61" w:rsidP="00970B61">
      <w:pPr>
        <w:spacing w:after="0" w:line="240" w:lineRule="auto"/>
        <w:ind w:firstLine="708"/>
        <w:jc w:val="both"/>
        <w:rPr>
          <w:rFonts w:ascii="Times New Roman" w:hAnsi="Times New Roman" w:cs="Times New Roman"/>
          <w:sz w:val="28"/>
          <w:szCs w:val="28"/>
        </w:rPr>
      </w:pPr>
      <w:r w:rsidRPr="005C3DD5">
        <w:rPr>
          <w:rFonts w:ascii="Times New Roman" w:hAnsi="Times New Roman" w:cs="Times New Roman"/>
          <w:sz w:val="28"/>
          <w:szCs w:val="28"/>
        </w:rPr>
        <w:t>Выданы 125 аттестатов о среднем (полном) образовании. Не прошли ГИА за курс среднего общего образования 3 выпускника (МБОУ СОШ №2).</w:t>
      </w:r>
    </w:p>
    <w:p w:rsidR="00970B61" w:rsidRPr="005C3DD5" w:rsidRDefault="00970B61" w:rsidP="00970B61">
      <w:pPr>
        <w:spacing w:after="0" w:line="240" w:lineRule="auto"/>
        <w:ind w:firstLine="708"/>
        <w:jc w:val="both"/>
        <w:rPr>
          <w:rFonts w:ascii="Times New Roman" w:hAnsi="Times New Roman" w:cs="Times New Roman"/>
          <w:sz w:val="28"/>
          <w:szCs w:val="28"/>
        </w:rPr>
      </w:pPr>
      <w:r w:rsidRPr="005C3DD5">
        <w:rPr>
          <w:rFonts w:ascii="Times New Roman" w:hAnsi="Times New Roman" w:cs="Times New Roman"/>
          <w:sz w:val="28"/>
          <w:szCs w:val="28"/>
        </w:rPr>
        <w:t xml:space="preserve">В 2018/2019 году обучающихся 11 классов сдавали 2 обязательных предмета русский язык и математику. </w:t>
      </w:r>
    </w:p>
    <w:p w:rsidR="00970B61" w:rsidRPr="005C3DD5" w:rsidRDefault="00970B61" w:rsidP="00970B61">
      <w:pPr>
        <w:ind w:firstLine="709"/>
        <w:contextualSpacing/>
        <w:jc w:val="both"/>
        <w:rPr>
          <w:rFonts w:ascii="Times New Roman" w:hAnsi="Times New Roman" w:cs="Times New Roman"/>
          <w:sz w:val="28"/>
          <w:szCs w:val="28"/>
        </w:rPr>
      </w:pPr>
      <w:r w:rsidRPr="005C3DD5">
        <w:rPr>
          <w:rFonts w:ascii="Times New Roman" w:hAnsi="Times New Roman" w:cs="Times New Roman"/>
          <w:sz w:val="28"/>
          <w:szCs w:val="28"/>
        </w:rPr>
        <w:t xml:space="preserve">По русскому </w:t>
      </w:r>
      <w:proofErr w:type="gramStart"/>
      <w:r w:rsidRPr="005C3DD5">
        <w:rPr>
          <w:rFonts w:ascii="Times New Roman" w:hAnsi="Times New Roman" w:cs="Times New Roman"/>
          <w:sz w:val="28"/>
          <w:szCs w:val="28"/>
        </w:rPr>
        <w:t>языку  самый</w:t>
      </w:r>
      <w:proofErr w:type="gramEnd"/>
      <w:r w:rsidRPr="005C3DD5">
        <w:rPr>
          <w:rFonts w:ascii="Times New Roman" w:hAnsi="Times New Roman" w:cs="Times New Roman"/>
          <w:sz w:val="28"/>
          <w:szCs w:val="28"/>
        </w:rPr>
        <w:t xml:space="preserve"> низкий средний балл показали уч-ся МБОУ СОШ №5(54,27), что ниже краевого на 12,14 и ниже МОУО на 9,21  самый высокий МБОУ-лицей (71,46), что  выше краевого на 5,05  и выше МОУО на 7,98.</w:t>
      </w:r>
    </w:p>
    <w:p w:rsidR="00970B61" w:rsidRPr="005C3DD5" w:rsidRDefault="00970B61" w:rsidP="00970B61">
      <w:pPr>
        <w:ind w:firstLine="709"/>
        <w:contextualSpacing/>
        <w:jc w:val="both"/>
        <w:rPr>
          <w:rFonts w:ascii="Times New Roman" w:hAnsi="Times New Roman" w:cs="Times New Roman"/>
          <w:sz w:val="28"/>
          <w:szCs w:val="28"/>
        </w:rPr>
      </w:pPr>
      <w:r w:rsidRPr="005C3DD5">
        <w:rPr>
          <w:rFonts w:ascii="Times New Roman" w:hAnsi="Times New Roman" w:cs="Times New Roman"/>
          <w:bCs/>
          <w:color w:val="0000FF"/>
          <w:sz w:val="28"/>
          <w:szCs w:val="28"/>
        </w:rPr>
        <w:t xml:space="preserve"> </w:t>
      </w:r>
      <w:r w:rsidRPr="005C3DD5">
        <w:rPr>
          <w:rFonts w:ascii="Times New Roman" w:hAnsi="Times New Roman" w:cs="Times New Roman"/>
          <w:iCs/>
          <w:sz w:val="28"/>
          <w:szCs w:val="28"/>
          <w:shd w:val="clear" w:color="auto" w:fill="FFFFFF"/>
        </w:rPr>
        <w:t xml:space="preserve"> Выпускница Сомова Анастасия Сергеевна (МБОУ-лицей) учитель Волкова Евгения </w:t>
      </w:r>
      <w:proofErr w:type="gramStart"/>
      <w:r w:rsidRPr="005C3DD5">
        <w:rPr>
          <w:rFonts w:ascii="Times New Roman" w:hAnsi="Times New Roman" w:cs="Times New Roman"/>
          <w:iCs/>
          <w:sz w:val="28"/>
          <w:szCs w:val="28"/>
          <w:shd w:val="clear" w:color="auto" w:fill="FFFFFF"/>
        </w:rPr>
        <w:t>Александровна  на</w:t>
      </w:r>
      <w:proofErr w:type="gramEnd"/>
      <w:r w:rsidRPr="005C3DD5">
        <w:rPr>
          <w:rFonts w:ascii="Times New Roman" w:hAnsi="Times New Roman" w:cs="Times New Roman"/>
          <w:iCs/>
          <w:sz w:val="28"/>
          <w:szCs w:val="28"/>
          <w:shd w:val="clear" w:color="auto" w:fill="FFFFFF"/>
        </w:rPr>
        <w:t xml:space="preserve"> ЕГЭ по русскому языку набрала по  98 баллов. </w:t>
      </w:r>
    </w:p>
    <w:p w:rsidR="00970B61" w:rsidRPr="005C3DD5" w:rsidRDefault="00970B61" w:rsidP="00970B61">
      <w:pPr>
        <w:spacing w:after="0" w:line="276" w:lineRule="auto"/>
        <w:ind w:firstLine="708"/>
        <w:jc w:val="both"/>
        <w:rPr>
          <w:rFonts w:ascii="Times New Roman" w:hAnsi="Times New Roman" w:cs="Times New Roman"/>
          <w:sz w:val="28"/>
          <w:szCs w:val="28"/>
        </w:rPr>
      </w:pPr>
      <w:r w:rsidRPr="005C3DD5">
        <w:rPr>
          <w:rFonts w:ascii="Times New Roman" w:hAnsi="Times New Roman" w:cs="Times New Roman"/>
          <w:sz w:val="28"/>
          <w:szCs w:val="28"/>
        </w:rPr>
        <w:t>По профильной математике самый низкий результат показали уч-ся МБОУ СОШ №5(37,5 балла), что ниже краевого 7,89 и ниже по МОУО на 8,</w:t>
      </w:r>
      <w:proofErr w:type="gramStart"/>
      <w:r w:rsidRPr="005C3DD5">
        <w:rPr>
          <w:rFonts w:ascii="Times New Roman" w:hAnsi="Times New Roman" w:cs="Times New Roman"/>
          <w:sz w:val="28"/>
          <w:szCs w:val="28"/>
        </w:rPr>
        <w:t xml:space="preserve">76,   </w:t>
      </w:r>
      <w:proofErr w:type="gramEnd"/>
      <w:r w:rsidRPr="005C3DD5">
        <w:rPr>
          <w:rFonts w:ascii="Times New Roman" w:hAnsi="Times New Roman" w:cs="Times New Roman"/>
          <w:sz w:val="28"/>
          <w:szCs w:val="28"/>
        </w:rPr>
        <w:t>самый высокий МБОУ №7 (60,67 балла), что  выше краевого на 6,52 и выше МОУО на 14,41.</w:t>
      </w:r>
    </w:p>
    <w:p w:rsidR="00970B61" w:rsidRPr="005C3DD5" w:rsidRDefault="00970B61" w:rsidP="00970B61">
      <w:pPr>
        <w:spacing w:after="0" w:line="276" w:lineRule="auto"/>
        <w:ind w:firstLine="708"/>
        <w:jc w:val="both"/>
        <w:rPr>
          <w:rFonts w:ascii="Times New Roman" w:hAnsi="Times New Roman" w:cs="Times New Roman"/>
          <w:sz w:val="28"/>
          <w:szCs w:val="28"/>
        </w:rPr>
      </w:pPr>
      <w:r w:rsidRPr="005C3DD5">
        <w:rPr>
          <w:rFonts w:ascii="Times New Roman" w:hAnsi="Times New Roman" w:cs="Times New Roman"/>
          <w:sz w:val="28"/>
          <w:szCs w:val="28"/>
        </w:rPr>
        <w:t>Кроме обязательных предметов (</w:t>
      </w:r>
      <w:proofErr w:type="spellStart"/>
      <w:r w:rsidRPr="005C3DD5">
        <w:rPr>
          <w:rFonts w:ascii="Times New Roman" w:hAnsi="Times New Roman" w:cs="Times New Roman"/>
          <w:sz w:val="28"/>
          <w:szCs w:val="28"/>
        </w:rPr>
        <w:t>рус.яз</w:t>
      </w:r>
      <w:proofErr w:type="spellEnd"/>
      <w:r w:rsidRPr="005C3DD5">
        <w:rPr>
          <w:rFonts w:ascii="Times New Roman" w:hAnsi="Times New Roman" w:cs="Times New Roman"/>
          <w:sz w:val="28"/>
          <w:szCs w:val="28"/>
        </w:rPr>
        <w:t>. и мат.) учащиеся сдавали экзамен по выбранным ими предметам. Выпускники сдавали все экзамены, кроме немецкого, испанского и французского языков.</w:t>
      </w:r>
    </w:p>
    <w:p w:rsidR="00970B61" w:rsidRPr="005C3DD5" w:rsidRDefault="00970B61" w:rsidP="00970B61">
      <w:pPr>
        <w:spacing w:after="0" w:line="276" w:lineRule="auto"/>
        <w:ind w:firstLine="360"/>
        <w:jc w:val="both"/>
        <w:rPr>
          <w:rFonts w:ascii="Times New Roman" w:hAnsi="Times New Roman" w:cs="Times New Roman"/>
          <w:sz w:val="28"/>
          <w:szCs w:val="28"/>
        </w:rPr>
      </w:pPr>
      <w:r w:rsidRPr="005C3DD5">
        <w:rPr>
          <w:rFonts w:ascii="Times New Roman" w:hAnsi="Times New Roman" w:cs="Times New Roman"/>
          <w:sz w:val="28"/>
          <w:szCs w:val="28"/>
        </w:rPr>
        <w:t>Наибольшее количество учащихся выбрали обществознание (81), математику профильную (52), физику (19), история (41), биология (24), химию (21), английский язык (10</w:t>
      </w:r>
      <w:proofErr w:type="gramStart"/>
      <w:r w:rsidRPr="005C3DD5">
        <w:rPr>
          <w:rFonts w:ascii="Times New Roman" w:hAnsi="Times New Roman" w:cs="Times New Roman"/>
          <w:sz w:val="28"/>
          <w:szCs w:val="28"/>
        </w:rPr>
        <w:t>),  информатика</w:t>
      </w:r>
      <w:proofErr w:type="gramEnd"/>
      <w:r w:rsidRPr="005C3DD5">
        <w:rPr>
          <w:rFonts w:ascii="Times New Roman" w:hAnsi="Times New Roman" w:cs="Times New Roman"/>
          <w:sz w:val="28"/>
          <w:szCs w:val="28"/>
        </w:rPr>
        <w:t xml:space="preserve"> и ИКТ (11), литература (8), география (9).</w:t>
      </w:r>
    </w:p>
    <w:p w:rsidR="00970B61" w:rsidRPr="005C3DD5" w:rsidRDefault="00970B61" w:rsidP="00970B61">
      <w:pPr>
        <w:spacing w:after="0" w:line="276" w:lineRule="auto"/>
        <w:ind w:firstLine="720"/>
        <w:jc w:val="both"/>
        <w:rPr>
          <w:rFonts w:ascii="Times New Roman" w:hAnsi="Times New Roman" w:cs="Times New Roman"/>
          <w:sz w:val="28"/>
          <w:szCs w:val="28"/>
        </w:rPr>
      </w:pPr>
      <w:r w:rsidRPr="005C3DD5">
        <w:rPr>
          <w:rFonts w:ascii="Times New Roman" w:hAnsi="Times New Roman" w:cs="Times New Roman"/>
          <w:sz w:val="28"/>
          <w:szCs w:val="28"/>
        </w:rPr>
        <w:t xml:space="preserve"> По обществознанию самый низкий результат показали уч-ся МБОУ СОШ №5(38,75), что ниже краевого14,3 и ниже МОУО на 7,</w:t>
      </w:r>
      <w:proofErr w:type="gramStart"/>
      <w:r w:rsidRPr="005C3DD5">
        <w:rPr>
          <w:rFonts w:ascii="Times New Roman" w:hAnsi="Times New Roman" w:cs="Times New Roman"/>
          <w:sz w:val="28"/>
          <w:szCs w:val="28"/>
        </w:rPr>
        <w:t>52 ,</w:t>
      </w:r>
      <w:proofErr w:type="gramEnd"/>
      <w:r w:rsidRPr="005C3DD5">
        <w:rPr>
          <w:rFonts w:ascii="Times New Roman" w:hAnsi="Times New Roman" w:cs="Times New Roman"/>
          <w:sz w:val="28"/>
          <w:szCs w:val="28"/>
        </w:rPr>
        <w:t xml:space="preserve">  самый высокий МБОУ- лицей (51,76), что  выше краевого на 1,29 и выше МОУО на 5,49.</w:t>
      </w:r>
    </w:p>
    <w:p w:rsidR="00970B61" w:rsidRPr="005C3DD5" w:rsidRDefault="00970B61" w:rsidP="00970B61">
      <w:pPr>
        <w:spacing w:after="0" w:line="276" w:lineRule="auto"/>
        <w:ind w:firstLine="720"/>
        <w:jc w:val="both"/>
        <w:rPr>
          <w:rFonts w:ascii="Times New Roman" w:hAnsi="Times New Roman" w:cs="Times New Roman"/>
          <w:sz w:val="28"/>
          <w:szCs w:val="28"/>
        </w:rPr>
      </w:pPr>
      <w:r w:rsidRPr="005C3DD5">
        <w:rPr>
          <w:rFonts w:ascii="Times New Roman" w:hAnsi="Times New Roman" w:cs="Times New Roman"/>
          <w:sz w:val="28"/>
          <w:szCs w:val="28"/>
        </w:rPr>
        <w:t>По физике самый низкий результат показали уч-ся МБОУ СОШ №5 (41,0), что ниже краевого 10,26 и ниже МОУО на 4,</w:t>
      </w:r>
      <w:proofErr w:type="gramStart"/>
      <w:r w:rsidRPr="005C3DD5">
        <w:rPr>
          <w:rFonts w:ascii="Times New Roman" w:hAnsi="Times New Roman" w:cs="Times New Roman"/>
          <w:sz w:val="28"/>
          <w:szCs w:val="28"/>
        </w:rPr>
        <w:t>64,  самый</w:t>
      </w:r>
      <w:proofErr w:type="gramEnd"/>
      <w:r w:rsidRPr="005C3DD5">
        <w:rPr>
          <w:rFonts w:ascii="Times New Roman" w:hAnsi="Times New Roman" w:cs="Times New Roman"/>
          <w:sz w:val="28"/>
          <w:szCs w:val="28"/>
        </w:rPr>
        <w:t xml:space="preserve"> высокий МБОУ СОШ №4 (51,0), что  ниже краевого на 0,26 и выше МОУО на 5,36.</w:t>
      </w:r>
    </w:p>
    <w:p w:rsidR="00970B61" w:rsidRPr="005C3DD5" w:rsidRDefault="00970B61" w:rsidP="00970B61">
      <w:pPr>
        <w:spacing w:after="0" w:line="276" w:lineRule="auto"/>
        <w:ind w:firstLine="720"/>
        <w:jc w:val="both"/>
        <w:rPr>
          <w:rFonts w:ascii="Times New Roman" w:hAnsi="Times New Roman" w:cs="Times New Roman"/>
          <w:sz w:val="28"/>
          <w:szCs w:val="28"/>
        </w:rPr>
      </w:pPr>
      <w:r w:rsidRPr="005C3DD5">
        <w:rPr>
          <w:rFonts w:ascii="Times New Roman" w:hAnsi="Times New Roman" w:cs="Times New Roman"/>
          <w:sz w:val="28"/>
          <w:szCs w:val="28"/>
        </w:rPr>
        <w:t>По истории самый низкий результат показали уч-ся МБОУ СОШ №4 (35,0), что ниже краевого 20,</w:t>
      </w:r>
      <w:proofErr w:type="gramStart"/>
      <w:r w:rsidRPr="005C3DD5">
        <w:rPr>
          <w:rFonts w:ascii="Times New Roman" w:hAnsi="Times New Roman" w:cs="Times New Roman"/>
          <w:sz w:val="28"/>
          <w:szCs w:val="28"/>
        </w:rPr>
        <w:t>26  и</w:t>
      </w:r>
      <w:proofErr w:type="gramEnd"/>
      <w:r w:rsidRPr="005C3DD5">
        <w:rPr>
          <w:rFonts w:ascii="Times New Roman" w:hAnsi="Times New Roman" w:cs="Times New Roman"/>
          <w:sz w:val="28"/>
          <w:szCs w:val="28"/>
        </w:rPr>
        <w:t xml:space="preserve"> ниже МОУО на 12,19,  самый высокий МБОУ СОШ №7 (69,0), что  выше краевого на 13,74 и выше МОУО на 21,81.</w:t>
      </w:r>
    </w:p>
    <w:p w:rsidR="00970B61" w:rsidRPr="005C3DD5" w:rsidRDefault="00970B61" w:rsidP="00970B61">
      <w:pPr>
        <w:spacing w:after="0" w:line="276" w:lineRule="auto"/>
        <w:ind w:firstLine="720"/>
        <w:jc w:val="both"/>
        <w:rPr>
          <w:rFonts w:ascii="Times New Roman" w:hAnsi="Times New Roman" w:cs="Times New Roman"/>
          <w:sz w:val="28"/>
          <w:szCs w:val="28"/>
        </w:rPr>
      </w:pPr>
      <w:r w:rsidRPr="005C3DD5">
        <w:rPr>
          <w:rFonts w:ascii="Times New Roman" w:hAnsi="Times New Roman" w:cs="Times New Roman"/>
          <w:sz w:val="28"/>
          <w:szCs w:val="28"/>
        </w:rPr>
        <w:lastRenderedPageBreak/>
        <w:t>По химии самый низкий результат показали уч-ся МБОУ СОШ №4 (32,5), что ниже краевого 18,6 и ниже МОУО на 5,</w:t>
      </w:r>
      <w:proofErr w:type="gramStart"/>
      <w:r w:rsidRPr="005C3DD5">
        <w:rPr>
          <w:rFonts w:ascii="Times New Roman" w:hAnsi="Times New Roman" w:cs="Times New Roman"/>
          <w:sz w:val="28"/>
          <w:szCs w:val="28"/>
        </w:rPr>
        <w:t>67,  самый</w:t>
      </w:r>
      <w:proofErr w:type="gramEnd"/>
      <w:r w:rsidRPr="005C3DD5">
        <w:rPr>
          <w:rFonts w:ascii="Times New Roman" w:hAnsi="Times New Roman" w:cs="Times New Roman"/>
          <w:sz w:val="28"/>
          <w:szCs w:val="28"/>
        </w:rPr>
        <w:t xml:space="preserve"> высокий МБОУ СОШ №7, МБОУ - лицей  (63,0), что  выше краевого на 11,9  и выше МОУО на 24,83.</w:t>
      </w:r>
    </w:p>
    <w:p w:rsidR="00970B61" w:rsidRPr="005C3DD5" w:rsidRDefault="00970B61" w:rsidP="00970B61">
      <w:pPr>
        <w:spacing w:after="0" w:line="276" w:lineRule="auto"/>
        <w:ind w:firstLine="720"/>
        <w:jc w:val="both"/>
        <w:rPr>
          <w:rFonts w:ascii="Times New Roman" w:hAnsi="Times New Roman" w:cs="Times New Roman"/>
          <w:sz w:val="28"/>
          <w:szCs w:val="28"/>
        </w:rPr>
      </w:pPr>
      <w:r w:rsidRPr="005C3DD5">
        <w:rPr>
          <w:rFonts w:ascii="Times New Roman" w:hAnsi="Times New Roman" w:cs="Times New Roman"/>
          <w:sz w:val="28"/>
          <w:szCs w:val="28"/>
        </w:rPr>
        <w:t xml:space="preserve">По </w:t>
      </w:r>
      <w:proofErr w:type="gramStart"/>
      <w:r w:rsidRPr="005C3DD5">
        <w:rPr>
          <w:rFonts w:ascii="Times New Roman" w:hAnsi="Times New Roman" w:cs="Times New Roman"/>
          <w:sz w:val="28"/>
          <w:szCs w:val="28"/>
        </w:rPr>
        <w:t>английскому  языку</w:t>
      </w:r>
      <w:proofErr w:type="gramEnd"/>
      <w:r w:rsidRPr="005C3DD5">
        <w:rPr>
          <w:rFonts w:ascii="Times New Roman" w:hAnsi="Times New Roman" w:cs="Times New Roman"/>
          <w:sz w:val="28"/>
          <w:szCs w:val="28"/>
        </w:rPr>
        <w:t xml:space="preserve"> самый низкий результат показали уч-ся МБОУ СОШ №4 (41,0), что ниже краевого 30,05 и ниже МОУО на 29,43  самый высокий МБОУСОШ №2 (79,50%), что  выше краевого на 8,45  и выше МОУО на 9,07..</w:t>
      </w:r>
    </w:p>
    <w:p w:rsidR="00970B61" w:rsidRPr="005C3DD5" w:rsidRDefault="00970B61" w:rsidP="00970B61">
      <w:pPr>
        <w:spacing w:after="0" w:line="276" w:lineRule="auto"/>
        <w:ind w:firstLine="720"/>
        <w:jc w:val="both"/>
        <w:rPr>
          <w:rFonts w:ascii="Times New Roman" w:hAnsi="Times New Roman" w:cs="Times New Roman"/>
          <w:sz w:val="28"/>
          <w:szCs w:val="28"/>
        </w:rPr>
      </w:pPr>
      <w:r w:rsidRPr="005C3DD5">
        <w:rPr>
          <w:rFonts w:ascii="Times New Roman" w:hAnsi="Times New Roman" w:cs="Times New Roman"/>
          <w:sz w:val="28"/>
          <w:szCs w:val="28"/>
        </w:rPr>
        <w:t>По литературе самый низкий результат показали уч-ся МБОУ СОШ № 7 (55,0), что ниже краевого 6,3 и ниже МОУО на 14,</w:t>
      </w:r>
      <w:proofErr w:type="gramStart"/>
      <w:r w:rsidRPr="005C3DD5">
        <w:rPr>
          <w:rFonts w:ascii="Times New Roman" w:hAnsi="Times New Roman" w:cs="Times New Roman"/>
          <w:sz w:val="28"/>
          <w:szCs w:val="28"/>
        </w:rPr>
        <w:t>33,  самый</w:t>
      </w:r>
      <w:proofErr w:type="gramEnd"/>
      <w:r w:rsidRPr="005C3DD5">
        <w:rPr>
          <w:rFonts w:ascii="Times New Roman" w:hAnsi="Times New Roman" w:cs="Times New Roman"/>
          <w:sz w:val="28"/>
          <w:szCs w:val="28"/>
        </w:rPr>
        <w:t xml:space="preserve"> высокий МБОУ - лицей (97,0), что  выше краевого на 35,7 и выше МОУО на 27,67. </w:t>
      </w:r>
      <w:r w:rsidRPr="005C3DD5">
        <w:rPr>
          <w:rFonts w:ascii="Times New Roman" w:hAnsi="Times New Roman" w:cs="Times New Roman"/>
          <w:iCs/>
          <w:sz w:val="28"/>
          <w:szCs w:val="28"/>
          <w:shd w:val="clear" w:color="auto" w:fill="FFFFFF"/>
        </w:rPr>
        <w:t xml:space="preserve">Выпускница </w:t>
      </w:r>
      <w:proofErr w:type="spellStart"/>
      <w:r w:rsidRPr="005C3DD5">
        <w:rPr>
          <w:rFonts w:ascii="Times New Roman" w:hAnsi="Times New Roman" w:cs="Times New Roman"/>
          <w:iCs/>
          <w:sz w:val="28"/>
          <w:szCs w:val="28"/>
          <w:shd w:val="clear" w:color="auto" w:fill="FFFFFF"/>
        </w:rPr>
        <w:t>Картошкина</w:t>
      </w:r>
      <w:proofErr w:type="spellEnd"/>
      <w:r w:rsidRPr="005C3DD5">
        <w:rPr>
          <w:rFonts w:ascii="Times New Roman" w:hAnsi="Times New Roman" w:cs="Times New Roman"/>
          <w:iCs/>
          <w:sz w:val="28"/>
          <w:szCs w:val="28"/>
          <w:shd w:val="clear" w:color="auto" w:fill="FFFFFF"/>
        </w:rPr>
        <w:t xml:space="preserve"> Анна Валерьевна  (МБОУ - лицей) учитель Волкова Евгения Александровна по литературе набрала 97 баллов; </w:t>
      </w:r>
    </w:p>
    <w:p w:rsidR="00970B61" w:rsidRPr="005C3DD5" w:rsidRDefault="00970B61" w:rsidP="00970B61">
      <w:pPr>
        <w:spacing w:after="0" w:line="276" w:lineRule="auto"/>
        <w:ind w:firstLine="708"/>
        <w:jc w:val="both"/>
        <w:rPr>
          <w:rFonts w:ascii="Times New Roman" w:hAnsi="Times New Roman" w:cs="Times New Roman"/>
          <w:sz w:val="28"/>
          <w:szCs w:val="28"/>
        </w:rPr>
      </w:pPr>
      <w:r w:rsidRPr="005C3DD5">
        <w:rPr>
          <w:rFonts w:ascii="Times New Roman" w:hAnsi="Times New Roman" w:cs="Times New Roman"/>
          <w:sz w:val="28"/>
          <w:szCs w:val="28"/>
        </w:rPr>
        <w:t xml:space="preserve">По географии было три </w:t>
      </w:r>
      <w:proofErr w:type="gramStart"/>
      <w:r w:rsidRPr="005C3DD5">
        <w:rPr>
          <w:rFonts w:ascii="Times New Roman" w:hAnsi="Times New Roman" w:cs="Times New Roman"/>
          <w:sz w:val="28"/>
          <w:szCs w:val="28"/>
        </w:rPr>
        <w:t>участника  МБОУ</w:t>
      </w:r>
      <w:proofErr w:type="gramEnd"/>
      <w:r w:rsidRPr="005C3DD5">
        <w:rPr>
          <w:rFonts w:ascii="Times New Roman" w:hAnsi="Times New Roman" w:cs="Times New Roman"/>
          <w:sz w:val="28"/>
          <w:szCs w:val="28"/>
        </w:rPr>
        <w:t xml:space="preserve"> –лицей  (51,5), МБОУ СОШ №4 (55,0) , краевой показатель 57,77 балла . </w:t>
      </w:r>
    </w:p>
    <w:p w:rsidR="00970B61" w:rsidRPr="005C3DD5" w:rsidRDefault="00970B61" w:rsidP="00970B61">
      <w:pPr>
        <w:spacing w:after="0" w:line="276" w:lineRule="auto"/>
        <w:ind w:firstLine="708"/>
        <w:jc w:val="both"/>
        <w:rPr>
          <w:rFonts w:ascii="Times New Roman" w:hAnsi="Times New Roman" w:cs="Times New Roman"/>
          <w:sz w:val="28"/>
          <w:szCs w:val="28"/>
        </w:rPr>
      </w:pPr>
      <w:r w:rsidRPr="005C3DD5">
        <w:rPr>
          <w:rFonts w:ascii="Times New Roman" w:hAnsi="Times New Roman" w:cs="Times New Roman"/>
          <w:sz w:val="28"/>
          <w:szCs w:val="28"/>
        </w:rPr>
        <w:t xml:space="preserve">Подведя итоги Единого Государственного Экзамена, констатируем, </w:t>
      </w:r>
      <w:proofErr w:type="gramStart"/>
      <w:r w:rsidRPr="005C3DD5">
        <w:rPr>
          <w:rFonts w:ascii="Times New Roman" w:hAnsi="Times New Roman" w:cs="Times New Roman"/>
          <w:sz w:val="28"/>
          <w:szCs w:val="28"/>
        </w:rPr>
        <w:t>что  успеваемость</w:t>
      </w:r>
      <w:proofErr w:type="gramEnd"/>
      <w:r w:rsidRPr="005C3DD5">
        <w:rPr>
          <w:rFonts w:ascii="Times New Roman" w:hAnsi="Times New Roman" w:cs="Times New Roman"/>
          <w:sz w:val="28"/>
          <w:szCs w:val="28"/>
        </w:rPr>
        <w:t xml:space="preserve"> уч-ся по основным предметам   в 2016/17 учебном году – 100 % %,  в 2017/18 учебном году – 100 % , в 2018/2019 учебном году 97, 66%.</w:t>
      </w:r>
    </w:p>
    <w:p w:rsidR="00970B61" w:rsidRPr="005C3DD5" w:rsidRDefault="00970B61" w:rsidP="00970B61">
      <w:pPr>
        <w:spacing w:after="0"/>
        <w:ind w:firstLine="708"/>
        <w:jc w:val="both"/>
        <w:rPr>
          <w:rFonts w:ascii="Times New Roman" w:hAnsi="Times New Roman" w:cs="Times New Roman"/>
          <w:iCs/>
          <w:sz w:val="28"/>
          <w:szCs w:val="28"/>
        </w:rPr>
      </w:pPr>
      <w:r w:rsidRPr="005C3DD5">
        <w:rPr>
          <w:rFonts w:ascii="Times New Roman" w:hAnsi="Times New Roman" w:cs="Times New Roman"/>
          <w:sz w:val="28"/>
          <w:szCs w:val="28"/>
        </w:rPr>
        <w:t xml:space="preserve">На заседании ГМО </w:t>
      </w:r>
      <w:proofErr w:type="gramStart"/>
      <w:r w:rsidRPr="005C3DD5">
        <w:rPr>
          <w:rFonts w:ascii="Times New Roman" w:hAnsi="Times New Roman" w:cs="Times New Roman"/>
          <w:sz w:val="28"/>
          <w:szCs w:val="28"/>
        </w:rPr>
        <w:t>проанализировать  результаты</w:t>
      </w:r>
      <w:proofErr w:type="gramEnd"/>
      <w:r w:rsidRPr="005C3DD5">
        <w:rPr>
          <w:rFonts w:ascii="Times New Roman" w:hAnsi="Times New Roman" w:cs="Times New Roman"/>
          <w:sz w:val="28"/>
          <w:szCs w:val="28"/>
        </w:rPr>
        <w:t xml:space="preserve"> государственной итоговой аттестации выпускников 11 класса определить возможные причины (как объективные, так и субъективные) недостаточно высокого уровня подготовки учащихся к ГИА, разработать план устранения недостатков и обеспечить его выполнение в течение года.</w:t>
      </w:r>
    </w:p>
    <w:p w:rsidR="00970B61" w:rsidRPr="005C3DD5" w:rsidRDefault="00970B61" w:rsidP="00970B61">
      <w:pPr>
        <w:spacing w:after="0"/>
        <w:jc w:val="both"/>
        <w:rPr>
          <w:rFonts w:ascii="Times New Roman" w:hAnsi="Times New Roman" w:cs="Times New Roman"/>
          <w:iCs/>
          <w:sz w:val="28"/>
          <w:szCs w:val="28"/>
        </w:rPr>
      </w:pPr>
    </w:p>
    <w:p w:rsidR="00970B61" w:rsidRPr="005C3DD5" w:rsidRDefault="00970B61" w:rsidP="00970B61">
      <w:pPr>
        <w:spacing w:after="0"/>
        <w:jc w:val="both"/>
        <w:rPr>
          <w:rFonts w:ascii="Times New Roman" w:hAnsi="Times New Roman" w:cs="Times New Roman"/>
          <w:iCs/>
          <w:sz w:val="28"/>
          <w:szCs w:val="28"/>
        </w:rPr>
      </w:pPr>
      <w:r w:rsidRPr="005C3DD5">
        <w:rPr>
          <w:rFonts w:ascii="Times New Roman" w:hAnsi="Times New Roman" w:cs="Times New Roman"/>
          <w:iCs/>
          <w:sz w:val="28"/>
          <w:szCs w:val="28"/>
        </w:rPr>
        <w:t xml:space="preserve">  Необходимо </w:t>
      </w:r>
      <w:proofErr w:type="gramStart"/>
      <w:r w:rsidRPr="005C3DD5">
        <w:rPr>
          <w:rFonts w:ascii="Times New Roman" w:hAnsi="Times New Roman" w:cs="Times New Roman"/>
          <w:iCs/>
          <w:sz w:val="28"/>
          <w:szCs w:val="28"/>
        </w:rPr>
        <w:t>совершенствовать  условия</w:t>
      </w:r>
      <w:proofErr w:type="gramEnd"/>
      <w:r w:rsidRPr="005C3DD5">
        <w:rPr>
          <w:rFonts w:ascii="Times New Roman" w:hAnsi="Times New Roman" w:cs="Times New Roman"/>
          <w:iCs/>
          <w:sz w:val="28"/>
          <w:szCs w:val="28"/>
        </w:rPr>
        <w:t xml:space="preserve"> для организации самообразования и повышения квалификации педагогов школы, в том числе через систему курсовой подготовки, обобщение опыта, активизацию работы ГМО.</w:t>
      </w:r>
    </w:p>
    <w:p w:rsidR="00970B61" w:rsidRPr="005C3DD5" w:rsidRDefault="00970B61" w:rsidP="00970B61">
      <w:pPr>
        <w:spacing w:line="276" w:lineRule="auto"/>
        <w:jc w:val="center"/>
        <w:rPr>
          <w:rFonts w:ascii="Times New Roman" w:hAnsi="Times New Roman" w:cs="Times New Roman"/>
          <w:sz w:val="28"/>
          <w:szCs w:val="28"/>
        </w:rPr>
      </w:pPr>
      <w:r w:rsidRPr="005C3DD5">
        <w:rPr>
          <w:rFonts w:ascii="Times New Roman" w:hAnsi="Times New Roman" w:cs="Times New Roman"/>
          <w:sz w:val="28"/>
          <w:szCs w:val="28"/>
        </w:rPr>
        <w:t xml:space="preserve">Результаты по муниципалитету по всем предметам в сравнении с краевыми показателями представлены в таблицах ниже (за 2017 </w:t>
      </w:r>
      <w:proofErr w:type="gramStart"/>
      <w:r w:rsidRPr="005C3DD5">
        <w:rPr>
          <w:rFonts w:ascii="Times New Roman" w:hAnsi="Times New Roman" w:cs="Times New Roman"/>
          <w:sz w:val="28"/>
          <w:szCs w:val="28"/>
        </w:rPr>
        <w:t>год,  2018</w:t>
      </w:r>
      <w:proofErr w:type="gramEnd"/>
      <w:r w:rsidRPr="005C3DD5">
        <w:rPr>
          <w:rFonts w:ascii="Times New Roman" w:hAnsi="Times New Roman" w:cs="Times New Roman"/>
          <w:sz w:val="28"/>
          <w:szCs w:val="28"/>
        </w:rPr>
        <w:t xml:space="preserve"> год, 2019 год)</w:t>
      </w:r>
      <w:r w:rsidRPr="005C3DD5">
        <w:rPr>
          <w:bCs/>
          <w:color w:val="0000FF"/>
          <w:sz w:val="28"/>
          <w:szCs w:val="2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87"/>
        <w:gridCol w:w="696"/>
        <w:gridCol w:w="761"/>
        <w:gridCol w:w="697"/>
        <w:gridCol w:w="672"/>
        <w:gridCol w:w="672"/>
        <w:gridCol w:w="697"/>
        <w:gridCol w:w="697"/>
        <w:gridCol w:w="697"/>
        <w:gridCol w:w="672"/>
        <w:gridCol w:w="697"/>
        <w:gridCol w:w="697"/>
      </w:tblGrid>
      <w:tr w:rsidR="00970B61" w:rsidRPr="005C3DD5" w:rsidTr="00970B61">
        <w:trPr>
          <w:cantSplit/>
          <w:trHeight w:val="349"/>
        </w:trPr>
        <w:tc>
          <w:tcPr>
            <w:tcW w:w="1697" w:type="dxa"/>
          </w:tcPr>
          <w:p w:rsidR="00970B61" w:rsidRPr="005C3DD5" w:rsidRDefault="00970B61" w:rsidP="00970B61">
            <w:pPr>
              <w:spacing w:line="276" w:lineRule="auto"/>
              <w:jc w:val="both"/>
              <w:rPr>
                <w:b/>
              </w:rPr>
            </w:pPr>
          </w:p>
        </w:tc>
        <w:tc>
          <w:tcPr>
            <w:tcW w:w="8275" w:type="dxa"/>
            <w:gridSpan w:val="11"/>
          </w:tcPr>
          <w:p w:rsidR="00970B61" w:rsidRPr="005C3DD5" w:rsidRDefault="00970B61" w:rsidP="00970B61">
            <w:pPr>
              <w:spacing w:line="276" w:lineRule="auto"/>
              <w:jc w:val="center"/>
              <w:rPr>
                <w:b/>
                <w:sz w:val="20"/>
                <w:szCs w:val="20"/>
              </w:rPr>
            </w:pPr>
            <w:r w:rsidRPr="005C3DD5">
              <w:rPr>
                <w:b/>
                <w:sz w:val="28"/>
                <w:szCs w:val="28"/>
              </w:rPr>
              <w:t>предметы</w:t>
            </w:r>
          </w:p>
        </w:tc>
      </w:tr>
      <w:tr w:rsidR="00970B61" w:rsidRPr="005C3DD5" w:rsidTr="00970B61">
        <w:trPr>
          <w:cantSplit/>
          <w:trHeight w:val="349"/>
        </w:trPr>
        <w:tc>
          <w:tcPr>
            <w:tcW w:w="1697" w:type="dxa"/>
          </w:tcPr>
          <w:p w:rsidR="00970B61" w:rsidRPr="005C3DD5" w:rsidRDefault="00970B61" w:rsidP="00970B61">
            <w:pPr>
              <w:spacing w:line="276" w:lineRule="auto"/>
              <w:jc w:val="both"/>
              <w:rPr>
                <w:b/>
                <w:sz w:val="28"/>
                <w:szCs w:val="28"/>
              </w:rPr>
            </w:pPr>
            <w:r w:rsidRPr="005C3DD5">
              <w:rPr>
                <w:b/>
                <w:sz w:val="28"/>
                <w:szCs w:val="28"/>
              </w:rPr>
              <w:t>территория</w:t>
            </w:r>
          </w:p>
        </w:tc>
        <w:tc>
          <w:tcPr>
            <w:tcW w:w="745" w:type="dxa"/>
          </w:tcPr>
          <w:p w:rsidR="00970B61" w:rsidRPr="005C3DD5" w:rsidRDefault="00970B61" w:rsidP="00970B61">
            <w:pPr>
              <w:spacing w:line="276" w:lineRule="auto"/>
              <w:jc w:val="both"/>
              <w:rPr>
                <w:b/>
              </w:rPr>
            </w:pPr>
            <w:r w:rsidRPr="005C3DD5">
              <w:rPr>
                <w:b/>
              </w:rPr>
              <w:t>рус</w:t>
            </w:r>
          </w:p>
        </w:tc>
        <w:tc>
          <w:tcPr>
            <w:tcW w:w="834" w:type="dxa"/>
          </w:tcPr>
          <w:p w:rsidR="00970B61" w:rsidRPr="005C3DD5" w:rsidRDefault="00970B61" w:rsidP="00970B61">
            <w:pPr>
              <w:spacing w:line="276" w:lineRule="auto"/>
              <w:jc w:val="both"/>
              <w:rPr>
                <w:b/>
              </w:rPr>
            </w:pPr>
            <w:r w:rsidRPr="005C3DD5">
              <w:rPr>
                <w:b/>
              </w:rPr>
              <w:t>мат- проф.</w:t>
            </w:r>
          </w:p>
        </w:tc>
        <w:tc>
          <w:tcPr>
            <w:tcW w:w="744" w:type="dxa"/>
          </w:tcPr>
          <w:p w:rsidR="00970B61" w:rsidRPr="005C3DD5" w:rsidRDefault="00970B61" w:rsidP="00970B61">
            <w:pPr>
              <w:spacing w:line="276" w:lineRule="auto"/>
              <w:jc w:val="both"/>
              <w:rPr>
                <w:b/>
              </w:rPr>
            </w:pPr>
            <w:proofErr w:type="spellStart"/>
            <w:r w:rsidRPr="005C3DD5">
              <w:rPr>
                <w:b/>
              </w:rPr>
              <w:t>физ</w:t>
            </w:r>
            <w:proofErr w:type="spellEnd"/>
          </w:p>
        </w:tc>
        <w:tc>
          <w:tcPr>
            <w:tcW w:w="744" w:type="dxa"/>
          </w:tcPr>
          <w:p w:rsidR="00970B61" w:rsidRPr="005C3DD5" w:rsidRDefault="00970B61" w:rsidP="00970B61">
            <w:pPr>
              <w:spacing w:line="276" w:lineRule="auto"/>
              <w:jc w:val="both"/>
              <w:rPr>
                <w:b/>
              </w:rPr>
            </w:pPr>
            <w:proofErr w:type="spellStart"/>
            <w:r w:rsidRPr="005C3DD5">
              <w:rPr>
                <w:b/>
              </w:rPr>
              <w:t>хим</w:t>
            </w:r>
            <w:proofErr w:type="spellEnd"/>
          </w:p>
        </w:tc>
        <w:tc>
          <w:tcPr>
            <w:tcW w:w="744" w:type="dxa"/>
          </w:tcPr>
          <w:p w:rsidR="00970B61" w:rsidRPr="005C3DD5" w:rsidRDefault="00970B61" w:rsidP="00970B61">
            <w:pPr>
              <w:spacing w:line="276" w:lineRule="auto"/>
              <w:jc w:val="both"/>
              <w:rPr>
                <w:b/>
              </w:rPr>
            </w:pPr>
            <w:r w:rsidRPr="005C3DD5">
              <w:rPr>
                <w:b/>
              </w:rPr>
              <w:t>инф</w:t>
            </w:r>
          </w:p>
        </w:tc>
        <w:tc>
          <w:tcPr>
            <w:tcW w:w="744" w:type="dxa"/>
          </w:tcPr>
          <w:p w:rsidR="00970B61" w:rsidRPr="005C3DD5" w:rsidRDefault="00970B61" w:rsidP="00970B61">
            <w:pPr>
              <w:spacing w:line="276" w:lineRule="auto"/>
              <w:jc w:val="both"/>
              <w:rPr>
                <w:b/>
              </w:rPr>
            </w:pPr>
            <w:proofErr w:type="spellStart"/>
            <w:r w:rsidRPr="005C3DD5">
              <w:rPr>
                <w:b/>
              </w:rPr>
              <w:t>био</w:t>
            </w:r>
            <w:proofErr w:type="spellEnd"/>
          </w:p>
        </w:tc>
        <w:tc>
          <w:tcPr>
            <w:tcW w:w="744" w:type="dxa"/>
          </w:tcPr>
          <w:p w:rsidR="00970B61" w:rsidRPr="005C3DD5" w:rsidRDefault="00970B61" w:rsidP="00970B61">
            <w:pPr>
              <w:spacing w:line="276" w:lineRule="auto"/>
              <w:jc w:val="both"/>
              <w:rPr>
                <w:b/>
              </w:rPr>
            </w:pPr>
            <w:proofErr w:type="spellStart"/>
            <w:r w:rsidRPr="005C3DD5">
              <w:rPr>
                <w:b/>
              </w:rPr>
              <w:t>ист</w:t>
            </w:r>
            <w:proofErr w:type="spellEnd"/>
          </w:p>
        </w:tc>
        <w:tc>
          <w:tcPr>
            <w:tcW w:w="744" w:type="dxa"/>
          </w:tcPr>
          <w:p w:rsidR="00970B61" w:rsidRPr="005C3DD5" w:rsidRDefault="00970B61" w:rsidP="00970B61">
            <w:pPr>
              <w:spacing w:line="276" w:lineRule="auto"/>
              <w:jc w:val="both"/>
              <w:rPr>
                <w:b/>
              </w:rPr>
            </w:pPr>
            <w:proofErr w:type="spellStart"/>
            <w:r w:rsidRPr="005C3DD5">
              <w:rPr>
                <w:b/>
              </w:rPr>
              <w:t>гео</w:t>
            </w:r>
            <w:proofErr w:type="spellEnd"/>
          </w:p>
        </w:tc>
        <w:tc>
          <w:tcPr>
            <w:tcW w:w="744" w:type="dxa"/>
          </w:tcPr>
          <w:p w:rsidR="00970B61" w:rsidRPr="005C3DD5" w:rsidRDefault="00970B61" w:rsidP="00970B61">
            <w:pPr>
              <w:spacing w:line="276" w:lineRule="auto"/>
              <w:jc w:val="both"/>
              <w:rPr>
                <w:b/>
              </w:rPr>
            </w:pPr>
            <w:proofErr w:type="spellStart"/>
            <w:r w:rsidRPr="005C3DD5">
              <w:rPr>
                <w:b/>
              </w:rPr>
              <w:t>анг</w:t>
            </w:r>
            <w:proofErr w:type="spellEnd"/>
          </w:p>
        </w:tc>
        <w:tc>
          <w:tcPr>
            <w:tcW w:w="744" w:type="dxa"/>
          </w:tcPr>
          <w:p w:rsidR="00970B61" w:rsidRPr="005C3DD5" w:rsidRDefault="00970B61" w:rsidP="00970B61">
            <w:pPr>
              <w:spacing w:line="276" w:lineRule="auto"/>
              <w:jc w:val="both"/>
              <w:rPr>
                <w:b/>
              </w:rPr>
            </w:pPr>
            <w:r w:rsidRPr="005C3DD5">
              <w:rPr>
                <w:b/>
              </w:rPr>
              <w:t>общ</w:t>
            </w:r>
          </w:p>
        </w:tc>
        <w:tc>
          <w:tcPr>
            <w:tcW w:w="744" w:type="dxa"/>
          </w:tcPr>
          <w:p w:rsidR="00970B61" w:rsidRPr="005C3DD5" w:rsidRDefault="00970B61" w:rsidP="00970B61">
            <w:pPr>
              <w:spacing w:line="276" w:lineRule="auto"/>
              <w:jc w:val="both"/>
              <w:rPr>
                <w:b/>
              </w:rPr>
            </w:pPr>
            <w:r w:rsidRPr="005C3DD5">
              <w:rPr>
                <w:b/>
              </w:rPr>
              <w:t>лит</w:t>
            </w:r>
          </w:p>
        </w:tc>
      </w:tr>
      <w:tr w:rsidR="00970B61" w:rsidRPr="005C3DD5" w:rsidTr="00970B61">
        <w:trPr>
          <w:cantSplit/>
          <w:trHeight w:val="349"/>
        </w:trPr>
        <w:tc>
          <w:tcPr>
            <w:tcW w:w="1697" w:type="dxa"/>
          </w:tcPr>
          <w:p w:rsidR="00970B61" w:rsidRPr="005C3DD5" w:rsidRDefault="00970B61" w:rsidP="00970B61">
            <w:pPr>
              <w:spacing w:line="276" w:lineRule="auto"/>
              <w:jc w:val="both"/>
              <w:rPr>
                <w:b/>
              </w:rPr>
            </w:pPr>
            <w:proofErr w:type="spellStart"/>
            <w:r w:rsidRPr="005C3DD5">
              <w:rPr>
                <w:b/>
              </w:rPr>
              <w:t>Алт</w:t>
            </w:r>
            <w:proofErr w:type="spellEnd"/>
            <w:r w:rsidRPr="005C3DD5">
              <w:rPr>
                <w:b/>
              </w:rPr>
              <w:t>. край</w:t>
            </w:r>
          </w:p>
        </w:tc>
        <w:tc>
          <w:tcPr>
            <w:tcW w:w="745" w:type="dxa"/>
          </w:tcPr>
          <w:p w:rsidR="00970B61" w:rsidRPr="005C3DD5" w:rsidRDefault="00970B61" w:rsidP="00970B61">
            <w:pPr>
              <w:spacing w:line="276" w:lineRule="auto"/>
              <w:jc w:val="both"/>
              <w:rPr>
                <w:b/>
                <w:sz w:val="20"/>
                <w:szCs w:val="20"/>
              </w:rPr>
            </w:pPr>
            <w:r w:rsidRPr="005C3DD5">
              <w:rPr>
                <w:b/>
                <w:sz w:val="20"/>
                <w:szCs w:val="20"/>
              </w:rPr>
              <w:t>68,82</w:t>
            </w:r>
          </w:p>
        </w:tc>
        <w:tc>
          <w:tcPr>
            <w:tcW w:w="834" w:type="dxa"/>
          </w:tcPr>
          <w:p w:rsidR="00970B61" w:rsidRPr="005C3DD5" w:rsidRDefault="00970B61" w:rsidP="00970B61">
            <w:pPr>
              <w:spacing w:line="276" w:lineRule="auto"/>
              <w:jc w:val="both"/>
              <w:rPr>
                <w:b/>
                <w:sz w:val="20"/>
                <w:szCs w:val="20"/>
              </w:rPr>
            </w:pPr>
            <w:r w:rsidRPr="005C3DD5">
              <w:rPr>
                <w:b/>
                <w:sz w:val="20"/>
                <w:szCs w:val="20"/>
              </w:rPr>
              <w:t>41,38</w:t>
            </w:r>
          </w:p>
        </w:tc>
        <w:tc>
          <w:tcPr>
            <w:tcW w:w="744" w:type="dxa"/>
          </w:tcPr>
          <w:p w:rsidR="00970B61" w:rsidRPr="005C3DD5" w:rsidRDefault="00970B61" w:rsidP="00970B61">
            <w:pPr>
              <w:spacing w:line="276" w:lineRule="auto"/>
              <w:jc w:val="both"/>
              <w:rPr>
                <w:b/>
                <w:sz w:val="20"/>
                <w:szCs w:val="20"/>
              </w:rPr>
            </w:pPr>
            <w:r w:rsidRPr="005C3DD5">
              <w:rPr>
                <w:b/>
                <w:sz w:val="20"/>
                <w:szCs w:val="20"/>
              </w:rPr>
              <w:t>50,46</w:t>
            </w:r>
          </w:p>
        </w:tc>
        <w:tc>
          <w:tcPr>
            <w:tcW w:w="744" w:type="dxa"/>
          </w:tcPr>
          <w:p w:rsidR="00970B61" w:rsidRPr="005C3DD5" w:rsidRDefault="00970B61" w:rsidP="00970B61">
            <w:pPr>
              <w:spacing w:line="276" w:lineRule="auto"/>
              <w:jc w:val="both"/>
              <w:rPr>
                <w:b/>
                <w:sz w:val="20"/>
                <w:szCs w:val="20"/>
              </w:rPr>
            </w:pPr>
            <w:r w:rsidRPr="005C3DD5">
              <w:rPr>
                <w:b/>
                <w:sz w:val="20"/>
                <w:szCs w:val="20"/>
              </w:rPr>
              <w:t>52,18</w:t>
            </w:r>
          </w:p>
        </w:tc>
        <w:tc>
          <w:tcPr>
            <w:tcW w:w="744" w:type="dxa"/>
          </w:tcPr>
          <w:p w:rsidR="00970B61" w:rsidRPr="005C3DD5" w:rsidRDefault="00970B61" w:rsidP="00970B61">
            <w:pPr>
              <w:spacing w:line="276" w:lineRule="auto"/>
              <w:jc w:val="both"/>
              <w:rPr>
                <w:b/>
                <w:sz w:val="20"/>
                <w:szCs w:val="20"/>
              </w:rPr>
            </w:pPr>
            <w:r w:rsidRPr="005C3DD5">
              <w:rPr>
                <w:b/>
                <w:sz w:val="20"/>
                <w:szCs w:val="20"/>
              </w:rPr>
              <w:t>58,25</w:t>
            </w:r>
          </w:p>
        </w:tc>
        <w:tc>
          <w:tcPr>
            <w:tcW w:w="744" w:type="dxa"/>
          </w:tcPr>
          <w:p w:rsidR="00970B61" w:rsidRPr="005C3DD5" w:rsidRDefault="00970B61" w:rsidP="00970B61">
            <w:pPr>
              <w:spacing w:line="276" w:lineRule="auto"/>
              <w:jc w:val="both"/>
              <w:rPr>
                <w:b/>
                <w:sz w:val="20"/>
                <w:szCs w:val="20"/>
              </w:rPr>
            </w:pPr>
            <w:r w:rsidRPr="005C3DD5">
              <w:rPr>
                <w:b/>
                <w:sz w:val="20"/>
                <w:szCs w:val="20"/>
              </w:rPr>
              <w:t>49,63</w:t>
            </w:r>
          </w:p>
        </w:tc>
        <w:tc>
          <w:tcPr>
            <w:tcW w:w="744" w:type="dxa"/>
          </w:tcPr>
          <w:p w:rsidR="00970B61" w:rsidRPr="005C3DD5" w:rsidRDefault="00970B61" w:rsidP="00970B61">
            <w:pPr>
              <w:spacing w:line="276" w:lineRule="auto"/>
              <w:jc w:val="both"/>
              <w:rPr>
                <w:b/>
                <w:sz w:val="20"/>
                <w:szCs w:val="20"/>
              </w:rPr>
            </w:pPr>
            <w:r w:rsidRPr="005C3DD5">
              <w:rPr>
                <w:b/>
                <w:sz w:val="20"/>
                <w:szCs w:val="20"/>
              </w:rPr>
              <w:t>51,22</w:t>
            </w:r>
          </w:p>
        </w:tc>
        <w:tc>
          <w:tcPr>
            <w:tcW w:w="744" w:type="dxa"/>
          </w:tcPr>
          <w:p w:rsidR="00970B61" w:rsidRPr="005C3DD5" w:rsidRDefault="00970B61" w:rsidP="00970B61">
            <w:pPr>
              <w:spacing w:line="276" w:lineRule="auto"/>
              <w:jc w:val="both"/>
              <w:rPr>
                <w:b/>
                <w:sz w:val="20"/>
                <w:szCs w:val="20"/>
              </w:rPr>
            </w:pPr>
            <w:r w:rsidRPr="005C3DD5">
              <w:rPr>
                <w:b/>
                <w:sz w:val="20"/>
                <w:szCs w:val="20"/>
              </w:rPr>
              <w:t>52,12</w:t>
            </w:r>
          </w:p>
        </w:tc>
        <w:tc>
          <w:tcPr>
            <w:tcW w:w="744" w:type="dxa"/>
          </w:tcPr>
          <w:p w:rsidR="00970B61" w:rsidRPr="005C3DD5" w:rsidRDefault="00970B61" w:rsidP="00970B61">
            <w:pPr>
              <w:spacing w:line="276" w:lineRule="auto"/>
              <w:jc w:val="both"/>
              <w:rPr>
                <w:b/>
                <w:sz w:val="20"/>
                <w:szCs w:val="20"/>
              </w:rPr>
            </w:pPr>
            <w:r w:rsidRPr="005C3DD5">
              <w:rPr>
                <w:b/>
                <w:sz w:val="20"/>
                <w:szCs w:val="20"/>
              </w:rPr>
              <w:t>64,27</w:t>
            </w:r>
          </w:p>
        </w:tc>
        <w:tc>
          <w:tcPr>
            <w:tcW w:w="744" w:type="dxa"/>
          </w:tcPr>
          <w:p w:rsidR="00970B61" w:rsidRPr="005C3DD5" w:rsidRDefault="00970B61" w:rsidP="00970B61">
            <w:pPr>
              <w:spacing w:line="276" w:lineRule="auto"/>
              <w:jc w:val="both"/>
              <w:rPr>
                <w:b/>
                <w:sz w:val="20"/>
                <w:szCs w:val="20"/>
              </w:rPr>
            </w:pPr>
            <w:r w:rsidRPr="005C3DD5">
              <w:rPr>
                <w:b/>
                <w:sz w:val="20"/>
                <w:szCs w:val="20"/>
              </w:rPr>
              <w:t>53,97</w:t>
            </w:r>
          </w:p>
        </w:tc>
        <w:tc>
          <w:tcPr>
            <w:tcW w:w="744" w:type="dxa"/>
          </w:tcPr>
          <w:p w:rsidR="00970B61" w:rsidRPr="005C3DD5" w:rsidRDefault="00970B61" w:rsidP="00970B61">
            <w:pPr>
              <w:spacing w:line="276" w:lineRule="auto"/>
              <w:jc w:val="both"/>
              <w:rPr>
                <w:b/>
                <w:sz w:val="20"/>
                <w:szCs w:val="20"/>
              </w:rPr>
            </w:pPr>
            <w:r w:rsidRPr="005C3DD5">
              <w:rPr>
                <w:b/>
                <w:sz w:val="20"/>
                <w:szCs w:val="20"/>
              </w:rPr>
              <w:t>59,76</w:t>
            </w:r>
          </w:p>
        </w:tc>
      </w:tr>
      <w:tr w:rsidR="00970B61" w:rsidRPr="005C3DD5" w:rsidTr="00970B61">
        <w:trPr>
          <w:cantSplit/>
          <w:trHeight w:val="349"/>
        </w:trPr>
        <w:tc>
          <w:tcPr>
            <w:tcW w:w="1697" w:type="dxa"/>
          </w:tcPr>
          <w:p w:rsidR="00970B61" w:rsidRPr="005C3DD5" w:rsidRDefault="00970B61" w:rsidP="00970B61">
            <w:pPr>
              <w:spacing w:line="276" w:lineRule="auto"/>
              <w:jc w:val="both"/>
              <w:rPr>
                <w:b/>
              </w:rPr>
            </w:pPr>
            <w:r w:rsidRPr="005C3DD5">
              <w:rPr>
                <w:b/>
              </w:rPr>
              <w:t>Алейск</w:t>
            </w:r>
          </w:p>
        </w:tc>
        <w:tc>
          <w:tcPr>
            <w:tcW w:w="745" w:type="dxa"/>
          </w:tcPr>
          <w:p w:rsidR="00970B61" w:rsidRPr="005C3DD5" w:rsidRDefault="00970B61" w:rsidP="00970B61">
            <w:pPr>
              <w:spacing w:line="276" w:lineRule="auto"/>
              <w:jc w:val="both"/>
              <w:rPr>
                <w:b/>
                <w:sz w:val="20"/>
                <w:szCs w:val="20"/>
              </w:rPr>
            </w:pPr>
            <w:r w:rsidRPr="005C3DD5">
              <w:rPr>
                <w:b/>
                <w:sz w:val="20"/>
                <w:szCs w:val="20"/>
              </w:rPr>
              <w:t>69,39</w:t>
            </w:r>
          </w:p>
        </w:tc>
        <w:tc>
          <w:tcPr>
            <w:tcW w:w="834" w:type="dxa"/>
          </w:tcPr>
          <w:p w:rsidR="00970B61" w:rsidRPr="005C3DD5" w:rsidRDefault="00970B61" w:rsidP="00970B61">
            <w:pPr>
              <w:spacing w:line="276" w:lineRule="auto"/>
              <w:jc w:val="both"/>
              <w:rPr>
                <w:b/>
                <w:sz w:val="20"/>
                <w:szCs w:val="20"/>
              </w:rPr>
            </w:pPr>
            <w:r w:rsidRPr="005C3DD5">
              <w:rPr>
                <w:b/>
                <w:sz w:val="20"/>
                <w:szCs w:val="20"/>
              </w:rPr>
              <w:t>44,04</w:t>
            </w:r>
          </w:p>
        </w:tc>
        <w:tc>
          <w:tcPr>
            <w:tcW w:w="744" w:type="dxa"/>
          </w:tcPr>
          <w:p w:rsidR="00970B61" w:rsidRPr="005C3DD5" w:rsidRDefault="00970B61" w:rsidP="00970B61">
            <w:pPr>
              <w:spacing w:line="276" w:lineRule="auto"/>
              <w:jc w:val="both"/>
              <w:rPr>
                <w:b/>
                <w:sz w:val="20"/>
                <w:szCs w:val="20"/>
              </w:rPr>
            </w:pPr>
            <w:r w:rsidRPr="005C3DD5">
              <w:rPr>
                <w:b/>
                <w:sz w:val="20"/>
                <w:szCs w:val="20"/>
              </w:rPr>
              <w:t>50,54</w:t>
            </w:r>
          </w:p>
        </w:tc>
        <w:tc>
          <w:tcPr>
            <w:tcW w:w="744" w:type="dxa"/>
          </w:tcPr>
          <w:p w:rsidR="00970B61" w:rsidRPr="005C3DD5" w:rsidRDefault="00970B61" w:rsidP="00970B61">
            <w:pPr>
              <w:spacing w:line="276" w:lineRule="auto"/>
              <w:jc w:val="both"/>
              <w:rPr>
                <w:b/>
                <w:sz w:val="20"/>
                <w:szCs w:val="20"/>
              </w:rPr>
            </w:pPr>
            <w:r w:rsidRPr="005C3DD5">
              <w:rPr>
                <w:b/>
                <w:sz w:val="20"/>
                <w:szCs w:val="20"/>
              </w:rPr>
              <w:t>51,13</w:t>
            </w:r>
          </w:p>
        </w:tc>
        <w:tc>
          <w:tcPr>
            <w:tcW w:w="744" w:type="dxa"/>
          </w:tcPr>
          <w:p w:rsidR="00970B61" w:rsidRPr="005C3DD5" w:rsidRDefault="00970B61" w:rsidP="00970B61">
            <w:pPr>
              <w:spacing w:line="276" w:lineRule="auto"/>
              <w:jc w:val="both"/>
              <w:rPr>
                <w:b/>
                <w:sz w:val="20"/>
                <w:szCs w:val="20"/>
              </w:rPr>
            </w:pPr>
            <w:r w:rsidRPr="005C3DD5">
              <w:rPr>
                <w:b/>
                <w:sz w:val="20"/>
                <w:szCs w:val="20"/>
              </w:rPr>
              <w:t>52,60</w:t>
            </w:r>
          </w:p>
        </w:tc>
        <w:tc>
          <w:tcPr>
            <w:tcW w:w="744" w:type="dxa"/>
          </w:tcPr>
          <w:p w:rsidR="00970B61" w:rsidRPr="005C3DD5" w:rsidRDefault="00970B61" w:rsidP="00970B61">
            <w:pPr>
              <w:spacing w:line="276" w:lineRule="auto"/>
              <w:jc w:val="both"/>
              <w:rPr>
                <w:b/>
                <w:sz w:val="20"/>
                <w:szCs w:val="20"/>
              </w:rPr>
            </w:pPr>
            <w:r w:rsidRPr="005C3DD5">
              <w:rPr>
                <w:b/>
                <w:sz w:val="20"/>
                <w:szCs w:val="20"/>
              </w:rPr>
              <w:t>55,2</w:t>
            </w:r>
          </w:p>
        </w:tc>
        <w:tc>
          <w:tcPr>
            <w:tcW w:w="744" w:type="dxa"/>
          </w:tcPr>
          <w:p w:rsidR="00970B61" w:rsidRPr="005C3DD5" w:rsidRDefault="00970B61" w:rsidP="00970B61">
            <w:pPr>
              <w:spacing w:line="276" w:lineRule="auto"/>
              <w:jc w:val="both"/>
              <w:rPr>
                <w:b/>
                <w:sz w:val="20"/>
                <w:szCs w:val="20"/>
              </w:rPr>
            </w:pPr>
            <w:r w:rsidRPr="005C3DD5">
              <w:rPr>
                <w:b/>
                <w:sz w:val="20"/>
                <w:szCs w:val="20"/>
              </w:rPr>
              <w:t>48,69</w:t>
            </w:r>
          </w:p>
        </w:tc>
        <w:tc>
          <w:tcPr>
            <w:tcW w:w="744" w:type="dxa"/>
          </w:tcPr>
          <w:p w:rsidR="00970B61" w:rsidRPr="005C3DD5" w:rsidRDefault="00970B61" w:rsidP="00970B61">
            <w:pPr>
              <w:spacing w:line="276" w:lineRule="auto"/>
              <w:jc w:val="both"/>
              <w:rPr>
                <w:b/>
                <w:sz w:val="20"/>
                <w:szCs w:val="20"/>
              </w:rPr>
            </w:pPr>
            <w:r w:rsidRPr="005C3DD5">
              <w:rPr>
                <w:b/>
                <w:sz w:val="20"/>
                <w:szCs w:val="20"/>
              </w:rPr>
              <w:t>67</w:t>
            </w:r>
          </w:p>
        </w:tc>
        <w:tc>
          <w:tcPr>
            <w:tcW w:w="744" w:type="dxa"/>
          </w:tcPr>
          <w:p w:rsidR="00970B61" w:rsidRPr="005C3DD5" w:rsidRDefault="00970B61" w:rsidP="00970B61">
            <w:pPr>
              <w:spacing w:line="276" w:lineRule="auto"/>
              <w:jc w:val="both"/>
              <w:rPr>
                <w:b/>
                <w:sz w:val="20"/>
                <w:szCs w:val="20"/>
              </w:rPr>
            </w:pPr>
            <w:r w:rsidRPr="005C3DD5">
              <w:rPr>
                <w:b/>
                <w:sz w:val="20"/>
                <w:szCs w:val="20"/>
              </w:rPr>
              <w:t>58,29</w:t>
            </w:r>
          </w:p>
        </w:tc>
        <w:tc>
          <w:tcPr>
            <w:tcW w:w="744" w:type="dxa"/>
          </w:tcPr>
          <w:p w:rsidR="00970B61" w:rsidRPr="005C3DD5" w:rsidRDefault="00970B61" w:rsidP="00970B61">
            <w:pPr>
              <w:spacing w:line="276" w:lineRule="auto"/>
              <w:jc w:val="both"/>
              <w:rPr>
                <w:b/>
                <w:sz w:val="20"/>
                <w:szCs w:val="20"/>
              </w:rPr>
            </w:pPr>
            <w:r w:rsidRPr="005C3DD5">
              <w:rPr>
                <w:b/>
                <w:sz w:val="20"/>
                <w:szCs w:val="20"/>
              </w:rPr>
              <w:t>54,00</w:t>
            </w:r>
          </w:p>
        </w:tc>
        <w:tc>
          <w:tcPr>
            <w:tcW w:w="744" w:type="dxa"/>
          </w:tcPr>
          <w:p w:rsidR="00970B61" w:rsidRPr="005C3DD5" w:rsidRDefault="00970B61" w:rsidP="00970B61">
            <w:pPr>
              <w:spacing w:line="276" w:lineRule="auto"/>
              <w:jc w:val="both"/>
              <w:rPr>
                <w:b/>
                <w:sz w:val="20"/>
                <w:szCs w:val="20"/>
              </w:rPr>
            </w:pPr>
            <w:r w:rsidRPr="005C3DD5">
              <w:rPr>
                <w:b/>
                <w:sz w:val="20"/>
                <w:szCs w:val="20"/>
              </w:rPr>
              <w:t>62,00</w:t>
            </w:r>
          </w:p>
        </w:tc>
      </w:tr>
      <w:tr w:rsidR="00970B61" w:rsidRPr="005C3DD5" w:rsidTr="00970B61">
        <w:trPr>
          <w:cantSplit/>
          <w:trHeight w:val="349"/>
        </w:trPr>
        <w:tc>
          <w:tcPr>
            <w:tcW w:w="1697" w:type="dxa"/>
          </w:tcPr>
          <w:p w:rsidR="00970B61" w:rsidRPr="005C3DD5" w:rsidRDefault="00970B61" w:rsidP="00970B61">
            <w:pPr>
              <w:spacing w:line="276" w:lineRule="auto"/>
              <w:jc w:val="both"/>
              <w:rPr>
                <w:b/>
              </w:rPr>
            </w:pPr>
            <w:r w:rsidRPr="005C3DD5">
              <w:rPr>
                <w:b/>
              </w:rPr>
              <w:lastRenderedPageBreak/>
              <w:t>2017</w:t>
            </w:r>
          </w:p>
        </w:tc>
        <w:tc>
          <w:tcPr>
            <w:tcW w:w="745" w:type="dxa"/>
          </w:tcPr>
          <w:p w:rsidR="00970B61" w:rsidRPr="005C3DD5" w:rsidRDefault="00970B61" w:rsidP="00970B61">
            <w:pPr>
              <w:spacing w:line="276" w:lineRule="auto"/>
              <w:jc w:val="both"/>
              <w:rPr>
                <w:b/>
                <w:sz w:val="20"/>
                <w:szCs w:val="20"/>
              </w:rPr>
            </w:pPr>
            <w:r w:rsidRPr="005C3DD5">
              <w:rPr>
                <w:b/>
                <w:sz w:val="20"/>
                <w:szCs w:val="20"/>
              </w:rPr>
              <w:t>выше</w:t>
            </w:r>
          </w:p>
        </w:tc>
        <w:tc>
          <w:tcPr>
            <w:tcW w:w="834" w:type="dxa"/>
          </w:tcPr>
          <w:p w:rsidR="00970B61" w:rsidRPr="005C3DD5" w:rsidRDefault="00970B61" w:rsidP="00970B61">
            <w:pPr>
              <w:spacing w:line="276" w:lineRule="auto"/>
              <w:jc w:val="both"/>
              <w:rPr>
                <w:b/>
                <w:sz w:val="20"/>
                <w:szCs w:val="20"/>
              </w:rPr>
            </w:pPr>
            <w:r w:rsidRPr="005C3DD5">
              <w:rPr>
                <w:b/>
                <w:sz w:val="20"/>
                <w:szCs w:val="20"/>
              </w:rPr>
              <w:t>выше</w:t>
            </w:r>
          </w:p>
        </w:tc>
        <w:tc>
          <w:tcPr>
            <w:tcW w:w="744" w:type="dxa"/>
          </w:tcPr>
          <w:p w:rsidR="00970B61" w:rsidRPr="005C3DD5" w:rsidRDefault="00970B61" w:rsidP="00970B61">
            <w:pPr>
              <w:spacing w:line="276" w:lineRule="auto"/>
              <w:jc w:val="both"/>
              <w:rPr>
                <w:b/>
                <w:sz w:val="20"/>
                <w:szCs w:val="20"/>
              </w:rPr>
            </w:pPr>
            <w:r w:rsidRPr="005C3DD5">
              <w:rPr>
                <w:b/>
                <w:sz w:val="20"/>
                <w:szCs w:val="20"/>
              </w:rPr>
              <w:t>выше</w:t>
            </w:r>
          </w:p>
        </w:tc>
        <w:tc>
          <w:tcPr>
            <w:tcW w:w="744" w:type="dxa"/>
          </w:tcPr>
          <w:p w:rsidR="00970B61" w:rsidRPr="005C3DD5" w:rsidRDefault="00970B61" w:rsidP="00970B61">
            <w:pPr>
              <w:spacing w:line="276" w:lineRule="auto"/>
              <w:jc w:val="both"/>
              <w:rPr>
                <w:b/>
                <w:sz w:val="20"/>
                <w:szCs w:val="20"/>
              </w:rPr>
            </w:pPr>
            <w:r w:rsidRPr="005C3DD5">
              <w:rPr>
                <w:b/>
                <w:sz w:val="20"/>
                <w:szCs w:val="20"/>
              </w:rPr>
              <w:t>ниже</w:t>
            </w:r>
          </w:p>
        </w:tc>
        <w:tc>
          <w:tcPr>
            <w:tcW w:w="744" w:type="dxa"/>
          </w:tcPr>
          <w:p w:rsidR="00970B61" w:rsidRPr="005C3DD5" w:rsidRDefault="00970B61" w:rsidP="00970B61">
            <w:pPr>
              <w:spacing w:line="276" w:lineRule="auto"/>
              <w:jc w:val="both"/>
              <w:rPr>
                <w:b/>
                <w:sz w:val="20"/>
                <w:szCs w:val="20"/>
              </w:rPr>
            </w:pPr>
            <w:r w:rsidRPr="005C3DD5">
              <w:rPr>
                <w:b/>
                <w:sz w:val="20"/>
                <w:szCs w:val="20"/>
              </w:rPr>
              <w:t>ниже</w:t>
            </w:r>
          </w:p>
        </w:tc>
        <w:tc>
          <w:tcPr>
            <w:tcW w:w="744" w:type="dxa"/>
          </w:tcPr>
          <w:p w:rsidR="00970B61" w:rsidRPr="005C3DD5" w:rsidRDefault="00970B61" w:rsidP="00970B61">
            <w:pPr>
              <w:spacing w:line="276" w:lineRule="auto"/>
              <w:jc w:val="both"/>
              <w:rPr>
                <w:b/>
                <w:sz w:val="20"/>
                <w:szCs w:val="20"/>
              </w:rPr>
            </w:pPr>
            <w:r w:rsidRPr="005C3DD5">
              <w:rPr>
                <w:b/>
                <w:sz w:val="20"/>
                <w:szCs w:val="20"/>
              </w:rPr>
              <w:t>выше</w:t>
            </w:r>
          </w:p>
        </w:tc>
        <w:tc>
          <w:tcPr>
            <w:tcW w:w="744" w:type="dxa"/>
          </w:tcPr>
          <w:p w:rsidR="00970B61" w:rsidRPr="005C3DD5" w:rsidRDefault="00970B61" w:rsidP="00970B61">
            <w:pPr>
              <w:spacing w:line="276" w:lineRule="auto"/>
              <w:jc w:val="both"/>
              <w:rPr>
                <w:b/>
                <w:sz w:val="20"/>
                <w:szCs w:val="20"/>
              </w:rPr>
            </w:pPr>
            <w:r w:rsidRPr="005C3DD5">
              <w:rPr>
                <w:b/>
                <w:sz w:val="20"/>
                <w:szCs w:val="20"/>
              </w:rPr>
              <w:t>ниже</w:t>
            </w:r>
          </w:p>
        </w:tc>
        <w:tc>
          <w:tcPr>
            <w:tcW w:w="744" w:type="dxa"/>
          </w:tcPr>
          <w:p w:rsidR="00970B61" w:rsidRPr="005C3DD5" w:rsidRDefault="00970B61" w:rsidP="00970B61">
            <w:pPr>
              <w:spacing w:line="276" w:lineRule="auto"/>
              <w:jc w:val="both"/>
              <w:rPr>
                <w:b/>
                <w:sz w:val="20"/>
                <w:szCs w:val="20"/>
              </w:rPr>
            </w:pPr>
            <w:r w:rsidRPr="005C3DD5">
              <w:rPr>
                <w:b/>
                <w:sz w:val="20"/>
                <w:szCs w:val="20"/>
              </w:rPr>
              <w:t>выше</w:t>
            </w:r>
          </w:p>
        </w:tc>
        <w:tc>
          <w:tcPr>
            <w:tcW w:w="744" w:type="dxa"/>
          </w:tcPr>
          <w:p w:rsidR="00970B61" w:rsidRPr="005C3DD5" w:rsidRDefault="00970B61" w:rsidP="00970B61">
            <w:pPr>
              <w:spacing w:line="276" w:lineRule="auto"/>
              <w:jc w:val="both"/>
              <w:rPr>
                <w:b/>
                <w:sz w:val="20"/>
                <w:szCs w:val="20"/>
              </w:rPr>
            </w:pPr>
            <w:r w:rsidRPr="005C3DD5">
              <w:rPr>
                <w:b/>
                <w:sz w:val="20"/>
                <w:szCs w:val="20"/>
              </w:rPr>
              <w:t>ниже</w:t>
            </w:r>
          </w:p>
        </w:tc>
        <w:tc>
          <w:tcPr>
            <w:tcW w:w="744" w:type="dxa"/>
          </w:tcPr>
          <w:p w:rsidR="00970B61" w:rsidRPr="005C3DD5" w:rsidRDefault="00970B61" w:rsidP="00970B61">
            <w:pPr>
              <w:spacing w:line="276" w:lineRule="auto"/>
              <w:jc w:val="both"/>
              <w:rPr>
                <w:b/>
                <w:sz w:val="20"/>
                <w:szCs w:val="20"/>
              </w:rPr>
            </w:pPr>
            <w:r w:rsidRPr="005C3DD5">
              <w:rPr>
                <w:b/>
                <w:sz w:val="20"/>
                <w:szCs w:val="20"/>
              </w:rPr>
              <w:t>выше</w:t>
            </w:r>
          </w:p>
        </w:tc>
        <w:tc>
          <w:tcPr>
            <w:tcW w:w="744" w:type="dxa"/>
          </w:tcPr>
          <w:p w:rsidR="00970B61" w:rsidRPr="005C3DD5" w:rsidRDefault="00970B61" w:rsidP="00970B61">
            <w:pPr>
              <w:spacing w:line="276" w:lineRule="auto"/>
              <w:jc w:val="both"/>
              <w:rPr>
                <w:b/>
                <w:sz w:val="20"/>
                <w:szCs w:val="20"/>
              </w:rPr>
            </w:pPr>
            <w:r w:rsidRPr="005C3DD5">
              <w:rPr>
                <w:b/>
                <w:sz w:val="20"/>
                <w:szCs w:val="20"/>
              </w:rPr>
              <w:t>выше</w:t>
            </w:r>
          </w:p>
        </w:tc>
      </w:tr>
      <w:tr w:rsidR="00970B61" w:rsidRPr="005C3DD5" w:rsidTr="00970B61">
        <w:trPr>
          <w:cantSplit/>
          <w:trHeight w:val="349"/>
        </w:trPr>
        <w:tc>
          <w:tcPr>
            <w:tcW w:w="1697" w:type="dxa"/>
          </w:tcPr>
          <w:p w:rsidR="00970B61" w:rsidRPr="005C3DD5" w:rsidRDefault="00970B61" w:rsidP="00970B61">
            <w:pPr>
              <w:spacing w:line="276" w:lineRule="auto"/>
              <w:jc w:val="both"/>
              <w:rPr>
                <w:b/>
              </w:rPr>
            </w:pPr>
          </w:p>
        </w:tc>
        <w:tc>
          <w:tcPr>
            <w:tcW w:w="8275" w:type="dxa"/>
            <w:gridSpan w:val="11"/>
          </w:tcPr>
          <w:p w:rsidR="00970B61" w:rsidRPr="005C3DD5" w:rsidRDefault="00970B61" w:rsidP="00970B61">
            <w:pPr>
              <w:spacing w:line="276" w:lineRule="auto"/>
              <w:jc w:val="center"/>
              <w:rPr>
                <w:b/>
                <w:sz w:val="20"/>
                <w:szCs w:val="20"/>
              </w:rPr>
            </w:pPr>
            <w:r w:rsidRPr="005C3DD5">
              <w:rPr>
                <w:b/>
                <w:sz w:val="28"/>
                <w:szCs w:val="28"/>
              </w:rPr>
              <w:t>предметы</w:t>
            </w:r>
          </w:p>
        </w:tc>
      </w:tr>
      <w:tr w:rsidR="00970B61" w:rsidRPr="005C3DD5" w:rsidTr="00970B61">
        <w:trPr>
          <w:cantSplit/>
          <w:trHeight w:val="349"/>
        </w:trPr>
        <w:tc>
          <w:tcPr>
            <w:tcW w:w="1697" w:type="dxa"/>
          </w:tcPr>
          <w:p w:rsidR="00970B61" w:rsidRPr="005C3DD5" w:rsidRDefault="00970B61" w:rsidP="00970B61">
            <w:pPr>
              <w:spacing w:line="276" w:lineRule="auto"/>
              <w:jc w:val="both"/>
              <w:rPr>
                <w:b/>
                <w:sz w:val="28"/>
                <w:szCs w:val="28"/>
              </w:rPr>
            </w:pPr>
            <w:r w:rsidRPr="005C3DD5">
              <w:rPr>
                <w:b/>
                <w:sz w:val="28"/>
                <w:szCs w:val="28"/>
              </w:rPr>
              <w:t>территория</w:t>
            </w:r>
          </w:p>
        </w:tc>
        <w:tc>
          <w:tcPr>
            <w:tcW w:w="745" w:type="dxa"/>
          </w:tcPr>
          <w:p w:rsidR="00970B61" w:rsidRPr="005C3DD5" w:rsidRDefault="00970B61" w:rsidP="00970B61">
            <w:pPr>
              <w:spacing w:line="276" w:lineRule="auto"/>
              <w:jc w:val="both"/>
              <w:rPr>
                <w:b/>
              </w:rPr>
            </w:pPr>
            <w:r w:rsidRPr="005C3DD5">
              <w:rPr>
                <w:b/>
              </w:rPr>
              <w:t>рус</w:t>
            </w:r>
          </w:p>
        </w:tc>
        <w:tc>
          <w:tcPr>
            <w:tcW w:w="834" w:type="dxa"/>
          </w:tcPr>
          <w:p w:rsidR="00970B61" w:rsidRPr="005C3DD5" w:rsidRDefault="00970B61" w:rsidP="00970B61">
            <w:pPr>
              <w:spacing w:line="276" w:lineRule="auto"/>
              <w:jc w:val="both"/>
              <w:rPr>
                <w:b/>
              </w:rPr>
            </w:pPr>
            <w:r w:rsidRPr="005C3DD5">
              <w:rPr>
                <w:b/>
              </w:rPr>
              <w:t>мат- проф.</w:t>
            </w:r>
          </w:p>
        </w:tc>
        <w:tc>
          <w:tcPr>
            <w:tcW w:w="744" w:type="dxa"/>
          </w:tcPr>
          <w:p w:rsidR="00970B61" w:rsidRPr="005C3DD5" w:rsidRDefault="00970B61" w:rsidP="00970B61">
            <w:pPr>
              <w:spacing w:line="276" w:lineRule="auto"/>
              <w:jc w:val="both"/>
              <w:rPr>
                <w:b/>
              </w:rPr>
            </w:pPr>
            <w:proofErr w:type="spellStart"/>
            <w:r w:rsidRPr="005C3DD5">
              <w:rPr>
                <w:b/>
              </w:rPr>
              <w:t>физ</w:t>
            </w:r>
            <w:proofErr w:type="spellEnd"/>
          </w:p>
        </w:tc>
        <w:tc>
          <w:tcPr>
            <w:tcW w:w="744" w:type="dxa"/>
          </w:tcPr>
          <w:p w:rsidR="00970B61" w:rsidRPr="005C3DD5" w:rsidRDefault="00970B61" w:rsidP="00970B61">
            <w:pPr>
              <w:spacing w:line="276" w:lineRule="auto"/>
              <w:jc w:val="both"/>
              <w:rPr>
                <w:b/>
              </w:rPr>
            </w:pPr>
            <w:proofErr w:type="spellStart"/>
            <w:r w:rsidRPr="005C3DD5">
              <w:rPr>
                <w:b/>
              </w:rPr>
              <w:t>хим</w:t>
            </w:r>
            <w:proofErr w:type="spellEnd"/>
          </w:p>
        </w:tc>
        <w:tc>
          <w:tcPr>
            <w:tcW w:w="744" w:type="dxa"/>
          </w:tcPr>
          <w:p w:rsidR="00970B61" w:rsidRPr="005C3DD5" w:rsidRDefault="00970B61" w:rsidP="00970B61">
            <w:pPr>
              <w:spacing w:line="276" w:lineRule="auto"/>
              <w:jc w:val="both"/>
              <w:rPr>
                <w:b/>
              </w:rPr>
            </w:pPr>
            <w:r w:rsidRPr="005C3DD5">
              <w:rPr>
                <w:b/>
              </w:rPr>
              <w:t>инф</w:t>
            </w:r>
          </w:p>
        </w:tc>
        <w:tc>
          <w:tcPr>
            <w:tcW w:w="744" w:type="dxa"/>
          </w:tcPr>
          <w:p w:rsidR="00970B61" w:rsidRPr="005C3DD5" w:rsidRDefault="00970B61" w:rsidP="00970B61">
            <w:pPr>
              <w:spacing w:line="276" w:lineRule="auto"/>
              <w:jc w:val="both"/>
              <w:rPr>
                <w:b/>
              </w:rPr>
            </w:pPr>
            <w:proofErr w:type="spellStart"/>
            <w:r w:rsidRPr="005C3DD5">
              <w:rPr>
                <w:b/>
              </w:rPr>
              <w:t>био</w:t>
            </w:r>
            <w:proofErr w:type="spellEnd"/>
          </w:p>
        </w:tc>
        <w:tc>
          <w:tcPr>
            <w:tcW w:w="744" w:type="dxa"/>
          </w:tcPr>
          <w:p w:rsidR="00970B61" w:rsidRPr="005C3DD5" w:rsidRDefault="00970B61" w:rsidP="00970B61">
            <w:pPr>
              <w:spacing w:line="276" w:lineRule="auto"/>
              <w:jc w:val="both"/>
              <w:rPr>
                <w:b/>
              </w:rPr>
            </w:pPr>
            <w:proofErr w:type="spellStart"/>
            <w:r w:rsidRPr="005C3DD5">
              <w:rPr>
                <w:b/>
              </w:rPr>
              <w:t>ист</w:t>
            </w:r>
            <w:proofErr w:type="spellEnd"/>
          </w:p>
        </w:tc>
        <w:tc>
          <w:tcPr>
            <w:tcW w:w="744" w:type="dxa"/>
          </w:tcPr>
          <w:p w:rsidR="00970B61" w:rsidRPr="005C3DD5" w:rsidRDefault="00970B61" w:rsidP="00970B61">
            <w:pPr>
              <w:spacing w:line="276" w:lineRule="auto"/>
              <w:jc w:val="both"/>
              <w:rPr>
                <w:b/>
              </w:rPr>
            </w:pPr>
            <w:proofErr w:type="spellStart"/>
            <w:r w:rsidRPr="005C3DD5">
              <w:rPr>
                <w:b/>
              </w:rPr>
              <w:t>гео</w:t>
            </w:r>
            <w:proofErr w:type="spellEnd"/>
          </w:p>
        </w:tc>
        <w:tc>
          <w:tcPr>
            <w:tcW w:w="744" w:type="dxa"/>
          </w:tcPr>
          <w:p w:rsidR="00970B61" w:rsidRPr="005C3DD5" w:rsidRDefault="00970B61" w:rsidP="00970B61">
            <w:pPr>
              <w:spacing w:line="276" w:lineRule="auto"/>
              <w:jc w:val="both"/>
              <w:rPr>
                <w:b/>
              </w:rPr>
            </w:pPr>
            <w:proofErr w:type="spellStart"/>
            <w:r w:rsidRPr="005C3DD5">
              <w:rPr>
                <w:b/>
              </w:rPr>
              <w:t>анг</w:t>
            </w:r>
            <w:proofErr w:type="spellEnd"/>
          </w:p>
        </w:tc>
        <w:tc>
          <w:tcPr>
            <w:tcW w:w="744" w:type="dxa"/>
          </w:tcPr>
          <w:p w:rsidR="00970B61" w:rsidRPr="005C3DD5" w:rsidRDefault="00970B61" w:rsidP="00970B61">
            <w:pPr>
              <w:spacing w:line="276" w:lineRule="auto"/>
              <w:jc w:val="both"/>
              <w:rPr>
                <w:b/>
              </w:rPr>
            </w:pPr>
            <w:r w:rsidRPr="005C3DD5">
              <w:rPr>
                <w:b/>
              </w:rPr>
              <w:t>общ</w:t>
            </w:r>
          </w:p>
        </w:tc>
        <w:tc>
          <w:tcPr>
            <w:tcW w:w="744" w:type="dxa"/>
          </w:tcPr>
          <w:p w:rsidR="00970B61" w:rsidRPr="005C3DD5" w:rsidRDefault="00970B61" w:rsidP="00970B61">
            <w:pPr>
              <w:spacing w:line="276" w:lineRule="auto"/>
              <w:jc w:val="both"/>
              <w:rPr>
                <w:b/>
              </w:rPr>
            </w:pPr>
            <w:r w:rsidRPr="005C3DD5">
              <w:rPr>
                <w:b/>
              </w:rPr>
              <w:t>лит</w:t>
            </w:r>
          </w:p>
        </w:tc>
      </w:tr>
      <w:tr w:rsidR="00970B61" w:rsidRPr="005C3DD5" w:rsidTr="00970B61">
        <w:trPr>
          <w:cantSplit/>
          <w:trHeight w:val="349"/>
        </w:trPr>
        <w:tc>
          <w:tcPr>
            <w:tcW w:w="1697" w:type="dxa"/>
          </w:tcPr>
          <w:p w:rsidR="00970B61" w:rsidRPr="005C3DD5" w:rsidRDefault="00970B61" w:rsidP="00970B61">
            <w:pPr>
              <w:spacing w:line="276" w:lineRule="auto"/>
              <w:jc w:val="both"/>
              <w:rPr>
                <w:b/>
              </w:rPr>
            </w:pPr>
            <w:proofErr w:type="spellStart"/>
            <w:r w:rsidRPr="005C3DD5">
              <w:rPr>
                <w:b/>
              </w:rPr>
              <w:t>Алт</w:t>
            </w:r>
            <w:proofErr w:type="spellEnd"/>
            <w:r w:rsidRPr="005C3DD5">
              <w:rPr>
                <w:b/>
              </w:rPr>
              <w:t>. край</w:t>
            </w:r>
          </w:p>
        </w:tc>
        <w:tc>
          <w:tcPr>
            <w:tcW w:w="745" w:type="dxa"/>
          </w:tcPr>
          <w:p w:rsidR="00970B61" w:rsidRPr="005C3DD5" w:rsidRDefault="00970B61" w:rsidP="00970B61">
            <w:pPr>
              <w:spacing w:line="276" w:lineRule="auto"/>
              <w:jc w:val="both"/>
              <w:rPr>
                <w:b/>
                <w:sz w:val="20"/>
                <w:szCs w:val="20"/>
              </w:rPr>
            </w:pPr>
            <w:r w:rsidRPr="005C3DD5">
              <w:rPr>
                <w:b/>
                <w:sz w:val="20"/>
                <w:szCs w:val="20"/>
              </w:rPr>
              <w:t>69,00</w:t>
            </w:r>
          </w:p>
        </w:tc>
        <w:tc>
          <w:tcPr>
            <w:tcW w:w="834" w:type="dxa"/>
          </w:tcPr>
          <w:p w:rsidR="00970B61" w:rsidRPr="005C3DD5" w:rsidRDefault="00970B61" w:rsidP="00970B61">
            <w:pPr>
              <w:spacing w:line="276" w:lineRule="auto"/>
              <w:jc w:val="both"/>
              <w:rPr>
                <w:b/>
                <w:sz w:val="20"/>
                <w:szCs w:val="20"/>
              </w:rPr>
            </w:pPr>
            <w:r w:rsidRPr="005C3DD5">
              <w:rPr>
                <w:b/>
                <w:sz w:val="20"/>
                <w:szCs w:val="20"/>
              </w:rPr>
              <w:t>46,98</w:t>
            </w:r>
          </w:p>
        </w:tc>
        <w:tc>
          <w:tcPr>
            <w:tcW w:w="744" w:type="dxa"/>
          </w:tcPr>
          <w:p w:rsidR="00970B61" w:rsidRPr="005C3DD5" w:rsidRDefault="00970B61" w:rsidP="00970B61">
            <w:pPr>
              <w:spacing w:line="276" w:lineRule="auto"/>
              <w:jc w:val="both"/>
              <w:rPr>
                <w:b/>
                <w:sz w:val="20"/>
                <w:szCs w:val="20"/>
              </w:rPr>
            </w:pPr>
            <w:r w:rsidRPr="005C3DD5">
              <w:rPr>
                <w:b/>
                <w:sz w:val="20"/>
                <w:szCs w:val="20"/>
              </w:rPr>
              <w:t>51,29</w:t>
            </w:r>
          </w:p>
        </w:tc>
        <w:tc>
          <w:tcPr>
            <w:tcW w:w="744" w:type="dxa"/>
          </w:tcPr>
          <w:p w:rsidR="00970B61" w:rsidRPr="005C3DD5" w:rsidRDefault="00970B61" w:rsidP="00970B61">
            <w:pPr>
              <w:spacing w:line="276" w:lineRule="auto"/>
              <w:jc w:val="both"/>
              <w:rPr>
                <w:b/>
                <w:sz w:val="20"/>
                <w:szCs w:val="20"/>
              </w:rPr>
            </w:pPr>
            <w:r w:rsidRPr="005C3DD5">
              <w:rPr>
                <w:b/>
                <w:sz w:val="20"/>
                <w:szCs w:val="20"/>
              </w:rPr>
              <w:t>50,62</w:t>
            </w:r>
          </w:p>
        </w:tc>
        <w:tc>
          <w:tcPr>
            <w:tcW w:w="744" w:type="dxa"/>
          </w:tcPr>
          <w:p w:rsidR="00970B61" w:rsidRPr="005C3DD5" w:rsidRDefault="00970B61" w:rsidP="00970B61">
            <w:pPr>
              <w:spacing w:line="276" w:lineRule="auto"/>
              <w:jc w:val="both"/>
              <w:rPr>
                <w:b/>
                <w:sz w:val="20"/>
                <w:szCs w:val="20"/>
              </w:rPr>
            </w:pPr>
            <w:r w:rsidRPr="005C3DD5">
              <w:rPr>
                <w:b/>
                <w:sz w:val="20"/>
                <w:szCs w:val="20"/>
              </w:rPr>
              <w:t>58,17</w:t>
            </w:r>
          </w:p>
        </w:tc>
        <w:tc>
          <w:tcPr>
            <w:tcW w:w="744" w:type="dxa"/>
          </w:tcPr>
          <w:p w:rsidR="00970B61" w:rsidRPr="005C3DD5" w:rsidRDefault="00970B61" w:rsidP="00970B61">
            <w:pPr>
              <w:spacing w:line="276" w:lineRule="auto"/>
              <w:jc w:val="both"/>
              <w:rPr>
                <w:b/>
                <w:sz w:val="20"/>
                <w:szCs w:val="20"/>
              </w:rPr>
            </w:pPr>
            <w:r w:rsidRPr="005C3DD5">
              <w:rPr>
                <w:b/>
                <w:sz w:val="20"/>
                <w:szCs w:val="20"/>
              </w:rPr>
              <w:t>50,21</w:t>
            </w:r>
          </w:p>
        </w:tc>
        <w:tc>
          <w:tcPr>
            <w:tcW w:w="744" w:type="dxa"/>
          </w:tcPr>
          <w:p w:rsidR="00970B61" w:rsidRPr="005C3DD5" w:rsidRDefault="00970B61" w:rsidP="00970B61">
            <w:pPr>
              <w:spacing w:line="276" w:lineRule="auto"/>
              <w:jc w:val="both"/>
              <w:rPr>
                <w:b/>
                <w:sz w:val="20"/>
                <w:szCs w:val="20"/>
              </w:rPr>
            </w:pPr>
            <w:r w:rsidRPr="005C3DD5">
              <w:rPr>
                <w:b/>
                <w:sz w:val="20"/>
                <w:szCs w:val="20"/>
              </w:rPr>
              <w:t>51,70</w:t>
            </w:r>
          </w:p>
        </w:tc>
        <w:tc>
          <w:tcPr>
            <w:tcW w:w="744" w:type="dxa"/>
          </w:tcPr>
          <w:p w:rsidR="00970B61" w:rsidRPr="005C3DD5" w:rsidRDefault="00970B61" w:rsidP="00970B61">
            <w:pPr>
              <w:spacing w:line="276" w:lineRule="auto"/>
              <w:jc w:val="both"/>
              <w:rPr>
                <w:b/>
                <w:sz w:val="20"/>
                <w:szCs w:val="20"/>
              </w:rPr>
            </w:pPr>
            <w:r w:rsidRPr="005C3DD5">
              <w:rPr>
                <w:b/>
                <w:sz w:val="20"/>
                <w:szCs w:val="20"/>
              </w:rPr>
              <w:t>57,16</w:t>
            </w:r>
          </w:p>
        </w:tc>
        <w:tc>
          <w:tcPr>
            <w:tcW w:w="744" w:type="dxa"/>
          </w:tcPr>
          <w:p w:rsidR="00970B61" w:rsidRPr="005C3DD5" w:rsidRDefault="00970B61" w:rsidP="00970B61">
            <w:pPr>
              <w:spacing w:line="276" w:lineRule="auto"/>
              <w:jc w:val="both"/>
              <w:rPr>
                <w:b/>
                <w:sz w:val="20"/>
                <w:szCs w:val="20"/>
              </w:rPr>
            </w:pPr>
            <w:r w:rsidRPr="005C3DD5">
              <w:rPr>
                <w:b/>
                <w:sz w:val="20"/>
                <w:szCs w:val="20"/>
              </w:rPr>
              <w:t>66,77</w:t>
            </w:r>
          </w:p>
        </w:tc>
        <w:tc>
          <w:tcPr>
            <w:tcW w:w="744" w:type="dxa"/>
          </w:tcPr>
          <w:p w:rsidR="00970B61" w:rsidRPr="005C3DD5" w:rsidRDefault="00970B61" w:rsidP="00970B61">
            <w:pPr>
              <w:spacing w:line="276" w:lineRule="auto"/>
              <w:jc w:val="both"/>
              <w:rPr>
                <w:b/>
                <w:sz w:val="20"/>
                <w:szCs w:val="20"/>
              </w:rPr>
            </w:pPr>
            <w:r w:rsidRPr="005C3DD5">
              <w:rPr>
                <w:b/>
                <w:sz w:val="20"/>
                <w:szCs w:val="20"/>
              </w:rPr>
              <w:t>53,98</w:t>
            </w:r>
          </w:p>
        </w:tc>
        <w:tc>
          <w:tcPr>
            <w:tcW w:w="744" w:type="dxa"/>
          </w:tcPr>
          <w:p w:rsidR="00970B61" w:rsidRPr="005C3DD5" w:rsidRDefault="00970B61" w:rsidP="00970B61">
            <w:pPr>
              <w:spacing w:line="276" w:lineRule="auto"/>
              <w:jc w:val="both"/>
              <w:rPr>
                <w:b/>
                <w:sz w:val="20"/>
                <w:szCs w:val="20"/>
              </w:rPr>
            </w:pPr>
            <w:r w:rsidRPr="005C3DD5">
              <w:rPr>
                <w:b/>
                <w:sz w:val="20"/>
                <w:szCs w:val="20"/>
              </w:rPr>
              <w:t>61,89</w:t>
            </w:r>
          </w:p>
        </w:tc>
      </w:tr>
      <w:tr w:rsidR="00970B61" w:rsidRPr="005C3DD5" w:rsidTr="00970B61">
        <w:trPr>
          <w:cantSplit/>
          <w:trHeight w:val="349"/>
        </w:trPr>
        <w:tc>
          <w:tcPr>
            <w:tcW w:w="1697" w:type="dxa"/>
          </w:tcPr>
          <w:p w:rsidR="00970B61" w:rsidRPr="005C3DD5" w:rsidRDefault="00970B61" w:rsidP="00970B61">
            <w:pPr>
              <w:spacing w:line="276" w:lineRule="auto"/>
              <w:jc w:val="both"/>
              <w:rPr>
                <w:b/>
              </w:rPr>
            </w:pPr>
            <w:r w:rsidRPr="005C3DD5">
              <w:rPr>
                <w:b/>
              </w:rPr>
              <w:t>Алейск</w:t>
            </w:r>
          </w:p>
        </w:tc>
        <w:tc>
          <w:tcPr>
            <w:tcW w:w="745" w:type="dxa"/>
          </w:tcPr>
          <w:p w:rsidR="00970B61" w:rsidRPr="005C3DD5" w:rsidRDefault="00970B61" w:rsidP="00970B61">
            <w:pPr>
              <w:spacing w:line="276" w:lineRule="auto"/>
              <w:jc w:val="both"/>
              <w:rPr>
                <w:b/>
                <w:sz w:val="20"/>
                <w:szCs w:val="20"/>
              </w:rPr>
            </w:pPr>
            <w:r w:rsidRPr="005C3DD5">
              <w:rPr>
                <w:b/>
                <w:sz w:val="20"/>
                <w:szCs w:val="20"/>
              </w:rPr>
              <w:t>69,88</w:t>
            </w:r>
          </w:p>
        </w:tc>
        <w:tc>
          <w:tcPr>
            <w:tcW w:w="834" w:type="dxa"/>
          </w:tcPr>
          <w:p w:rsidR="00970B61" w:rsidRPr="005C3DD5" w:rsidRDefault="00970B61" w:rsidP="00970B61">
            <w:pPr>
              <w:spacing w:line="276" w:lineRule="auto"/>
              <w:jc w:val="both"/>
              <w:rPr>
                <w:b/>
                <w:sz w:val="20"/>
                <w:szCs w:val="20"/>
              </w:rPr>
            </w:pPr>
            <w:r w:rsidRPr="005C3DD5">
              <w:rPr>
                <w:b/>
                <w:sz w:val="20"/>
                <w:szCs w:val="20"/>
              </w:rPr>
              <w:t>49,30</w:t>
            </w:r>
          </w:p>
        </w:tc>
        <w:tc>
          <w:tcPr>
            <w:tcW w:w="744" w:type="dxa"/>
          </w:tcPr>
          <w:p w:rsidR="00970B61" w:rsidRPr="005C3DD5" w:rsidRDefault="00970B61" w:rsidP="00970B61">
            <w:pPr>
              <w:spacing w:line="276" w:lineRule="auto"/>
              <w:jc w:val="both"/>
              <w:rPr>
                <w:b/>
                <w:sz w:val="20"/>
                <w:szCs w:val="20"/>
              </w:rPr>
            </w:pPr>
            <w:r w:rsidRPr="005C3DD5">
              <w:rPr>
                <w:b/>
                <w:sz w:val="20"/>
                <w:szCs w:val="20"/>
              </w:rPr>
              <w:t>51,07</w:t>
            </w:r>
          </w:p>
        </w:tc>
        <w:tc>
          <w:tcPr>
            <w:tcW w:w="744" w:type="dxa"/>
          </w:tcPr>
          <w:p w:rsidR="00970B61" w:rsidRPr="005C3DD5" w:rsidRDefault="00970B61" w:rsidP="00970B61">
            <w:pPr>
              <w:spacing w:line="276" w:lineRule="auto"/>
              <w:jc w:val="both"/>
              <w:rPr>
                <w:b/>
                <w:sz w:val="20"/>
                <w:szCs w:val="20"/>
              </w:rPr>
            </w:pPr>
            <w:r w:rsidRPr="005C3DD5">
              <w:rPr>
                <w:b/>
                <w:sz w:val="20"/>
                <w:szCs w:val="20"/>
              </w:rPr>
              <w:t>41,00</w:t>
            </w:r>
          </w:p>
        </w:tc>
        <w:tc>
          <w:tcPr>
            <w:tcW w:w="744" w:type="dxa"/>
          </w:tcPr>
          <w:p w:rsidR="00970B61" w:rsidRPr="005C3DD5" w:rsidRDefault="00970B61" w:rsidP="00970B61">
            <w:pPr>
              <w:spacing w:line="276" w:lineRule="auto"/>
              <w:jc w:val="both"/>
              <w:rPr>
                <w:b/>
                <w:sz w:val="20"/>
                <w:szCs w:val="20"/>
              </w:rPr>
            </w:pPr>
            <w:r w:rsidRPr="005C3DD5">
              <w:rPr>
                <w:b/>
                <w:sz w:val="20"/>
                <w:szCs w:val="20"/>
              </w:rPr>
              <w:t>57,20</w:t>
            </w:r>
          </w:p>
        </w:tc>
        <w:tc>
          <w:tcPr>
            <w:tcW w:w="744" w:type="dxa"/>
          </w:tcPr>
          <w:p w:rsidR="00970B61" w:rsidRPr="005C3DD5" w:rsidRDefault="00970B61" w:rsidP="00970B61">
            <w:pPr>
              <w:spacing w:line="276" w:lineRule="auto"/>
              <w:jc w:val="both"/>
              <w:rPr>
                <w:b/>
                <w:sz w:val="20"/>
                <w:szCs w:val="20"/>
              </w:rPr>
            </w:pPr>
            <w:r w:rsidRPr="005C3DD5">
              <w:rPr>
                <w:b/>
                <w:sz w:val="20"/>
                <w:szCs w:val="20"/>
              </w:rPr>
              <w:t>48,20</w:t>
            </w:r>
          </w:p>
        </w:tc>
        <w:tc>
          <w:tcPr>
            <w:tcW w:w="744" w:type="dxa"/>
          </w:tcPr>
          <w:p w:rsidR="00970B61" w:rsidRPr="005C3DD5" w:rsidRDefault="00970B61" w:rsidP="00970B61">
            <w:pPr>
              <w:spacing w:line="276" w:lineRule="auto"/>
              <w:jc w:val="both"/>
              <w:rPr>
                <w:b/>
                <w:sz w:val="20"/>
                <w:szCs w:val="20"/>
              </w:rPr>
            </w:pPr>
            <w:r w:rsidRPr="005C3DD5">
              <w:rPr>
                <w:b/>
                <w:sz w:val="20"/>
                <w:szCs w:val="20"/>
              </w:rPr>
              <w:t>56,05</w:t>
            </w:r>
          </w:p>
        </w:tc>
        <w:tc>
          <w:tcPr>
            <w:tcW w:w="744" w:type="dxa"/>
          </w:tcPr>
          <w:p w:rsidR="00970B61" w:rsidRPr="005C3DD5" w:rsidRDefault="00970B61" w:rsidP="00970B61">
            <w:pPr>
              <w:spacing w:line="276" w:lineRule="auto"/>
              <w:jc w:val="both"/>
              <w:rPr>
                <w:b/>
                <w:sz w:val="20"/>
                <w:szCs w:val="20"/>
              </w:rPr>
            </w:pPr>
            <w:r w:rsidRPr="005C3DD5">
              <w:rPr>
                <w:b/>
                <w:sz w:val="20"/>
                <w:szCs w:val="20"/>
              </w:rPr>
              <w:t>54,00</w:t>
            </w:r>
          </w:p>
        </w:tc>
        <w:tc>
          <w:tcPr>
            <w:tcW w:w="744" w:type="dxa"/>
          </w:tcPr>
          <w:p w:rsidR="00970B61" w:rsidRPr="005C3DD5" w:rsidRDefault="00970B61" w:rsidP="00970B61">
            <w:pPr>
              <w:spacing w:line="276" w:lineRule="auto"/>
              <w:jc w:val="both"/>
              <w:rPr>
                <w:b/>
                <w:sz w:val="20"/>
                <w:szCs w:val="20"/>
              </w:rPr>
            </w:pPr>
            <w:r w:rsidRPr="005C3DD5">
              <w:rPr>
                <w:b/>
                <w:sz w:val="20"/>
                <w:szCs w:val="20"/>
              </w:rPr>
              <w:t>58,50</w:t>
            </w:r>
          </w:p>
        </w:tc>
        <w:tc>
          <w:tcPr>
            <w:tcW w:w="744" w:type="dxa"/>
          </w:tcPr>
          <w:p w:rsidR="00970B61" w:rsidRPr="005C3DD5" w:rsidRDefault="00970B61" w:rsidP="00970B61">
            <w:pPr>
              <w:spacing w:line="276" w:lineRule="auto"/>
              <w:jc w:val="both"/>
              <w:rPr>
                <w:b/>
                <w:sz w:val="20"/>
                <w:szCs w:val="20"/>
              </w:rPr>
            </w:pPr>
            <w:r w:rsidRPr="005C3DD5">
              <w:rPr>
                <w:b/>
                <w:sz w:val="20"/>
                <w:szCs w:val="20"/>
              </w:rPr>
              <w:t>54,38</w:t>
            </w:r>
          </w:p>
        </w:tc>
        <w:tc>
          <w:tcPr>
            <w:tcW w:w="744" w:type="dxa"/>
          </w:tcPr>
          <w:p w:rsidR="00970B61" w:rsidRPr="005C3DD5" w:rsidRDefault="00970B61" w:rsidP="00970B61">
            <w:pPr>
              <w:spacing w:line="276" w:lineRule="auto"/>
              <w:jc w:val="both"/>
              <w:rPr>
                <w:b/>
                <w:sz w:val="20"/>
                <w:szCs w:val="20"/>
              </w:rPr>
            </w:pPr>
            <w:r w:rsidRPr="005C3DD5">
              <w:rPr>
                <w:b/>
                <w:sz w:val="20"/>
                <w:szCs w:val="20"/>
              </w:rPr>
              <w:t>66,50</w:t>
            </w:r>
          </w:p>
        </w:tc>
      </w:tr>
      <w:tr w:rsidR="00970B61" w:rsidRPr="005C3DD5" w:rsidTr="00970B61">
        <w:trPr>
          <w:cantSplit/>
          <w:trHeight w:val="349"/>
        </w:trPr>
        <w:tc>
          <w:tcPr>
            <w:tcW w:w="1697" w:type="dxa"/>
          </w:tcPr>
          <w:p w:rsidR="00970B61" w:rsidRPr="005C3DD5" w:rsidRDefault="00970B61" w:rsidP="00970B61">
            <w:pPr>
              <w:spacing w:line="276" w:lineRule="auto"/>
              <w:jc w:val="both"/>
              <w:rPr>
                <w:b/>
              </w:rPr>
            </w:pPr>
            <w:r w:rsidRPr="005C3DD5">
              <w:rPr>
                <w:b/>
              </w:rPr>
              <w:t>2018</w:t>
            </w:r>
          </w:p>
        </w:tc>
        <w:tc>
          <w:tcPr>
            <w:tcW w:w="745" w:type="dxa"/>
          </w:tcPr>
          <w:p w:rsidR="00970B61" w:rsidRPr="005C3DD5" w:rsidRDefault="00970B61" w:rsidP="00970B61">
            <w:pPr>
              <w:spacing w:line="276" w:lineRule="auto"/>
              <w:jc w:val="both"/>
              <w:rPr>
                <w:b/>
                <w:sz w:val="20"/>
                <w:szCs w:val="20"/>
              </w:rPr>
            </w:pPr>
            <w:r w:rsidRPr="005C3DD5">
              <w:rPr>
                <w:b/>
                <w:sz w:val="20"/>
                <w:szCs w:val="20"/>
              </w:rPr>
              <w:t>выше</w:t>
            </w:r>
          </w:p>
        </w:tc>
        <w:tc>
          <w:tcPr>
            <w:tcW w:w="834" w:type="dxa"/>
          </w:tcPr>
          <w:p w:rsidR="00970B61" w:rsidRPr="005C3DD5" w:rsidRDefault="00970B61" w:rsidP="00970B61">
            <w:pPr>
              <w:spacing w:line="276" w:lineRule="auto"/>
              <w:jc w:val="both"/>
              <w:rPr>
                <w:b/>
                <w:sz w:val="20"/>
                <w:szCs w:val="20"/>
              </w:rPr>
            </w:pPr>
            <w:r w:rsidRPr="005C3DD5">
              <w:rPr>
                <w:b/>
                <w:sz w:val="20"/>
                <w:szCs w:val="20"/>
              </w:rPr>
              <w:t>выше</w:t>
            </w:r>
          </w:p>
        </w:tc>
        <w:tc>
          <w:tcPr>
            <w:tcW w:w="744" w:type="dxa"/>
          </w:tcPr>
          <w:p w:rsidR="00970B61" w:rsidRPr="005C3DD5" w:rsidRDefault="00970B61" w:rsidP="00970B61">
            <w:pPr>
              <w:spacing w:line="276" w:lineRule="auto"/>
              <w:jc w:val="both"/>
              <w:rPr>
                <w:b/>
                <w:sz w:val="20"/>
                <w:szCs w:val="20"/>
              </w:rPr>
            </w:pPr>
            <w:r w:rsidRPr="005C3DD5">
              <w:rPr>
                <w:b/>
                <w:sz w:val="20"/>
                <w:szCs w:val="20"/>
              </w:rPr>
              <w:t>ниже</w:t>
            </w:r>
          </w:p>
        </w:tc>
        <w:tc>
          <w:tcPr>
            <w:tcW w:w="744" w:type="dxa"/>
          </w:tcPr>
          <w:p w:rsidR="00970B61" w:rsidRPr="005C3DD5" w:rsidRDefault="00970B61" w:rsidP="00970B61">
            <w:pPr>
              <w:spacing w:line="276" w:lineRule="auto"/>
              <w:jc w:val="both"/>
              <w:rPr>
                <w:b/>
                <w:sz w:val="20"/>
                <w:szCs w:val="20"/>
              </w:rPr>
            </w:pPr>
            <w:r w:rsidRPr="005C3DD5">
              <w:rPr>
                <w:b/>
                <w:sz w:val="20"/>
                <w:szCs w:val="20"/>
              </w:rPr>
              <w:t>ниже</w:t>
            </w:r>
          </w:p>
        </w:tc>
        <w:tc>
          <w:tcPr>
            <w:tcW w:w="744" w:type="dxa"/>
          </w:tcPr>
          <w:p w:rsidR="00970B61" w:rsidRPr="005C3DD5" w:rsidRDefault="00970B61" w:rsidP="00970B61">
            <w:pPr>
              <w:spacing w:line="276" w:lineRule="auto"/>
              <w:jc w:val="both"/>
              <w:rPr>
                <w:b/>
                <w:sz w:val="20"/>
                <w:szCs w:val="20"/>
              </w:rPr>
            </w:pPr>
            <w:r w:rsidRPr="005C3DD5">
              <w:rPr>
                <w:b/>
                <w:sz w:val="20"/>
                <w:szCs w:val="20"/>
              </w:rPr>
              <w:t>ниже</w:t>
            </w:r>
          </w:p>
        </w:tc>
        <w:tc>
          <w:tcPr>
            <w:tcW w:w="744" w:type="dxa"/>
          </w:tcPr>
          <w:p w:rsidR="00970B61" w:rsidRPr="005C3DD5" w:rsidRDefault="00970B61" w:rsidP="00970B61">
            <w:pPr>
              <w:spacing w:line="276" w:lineRule="auto"/>
              <w:jc w:val="both"/>
              <w:rPr>
                <w:b/>
                <w:sz w:val="20"/>
                <w:szCs w:val="20"/>
              </w:rPr>
            </w:pPr>
            <w:r w:rsidRPr="005C3DD5">
              <w:rPr>
                <w:b/>
                <w:sz w:val="20"/>
                <w:szCs w:val="20"/>
              </w:rPr>
              <w:t>ниже</w:t>
            </w:r>
          </w:p>
        </w:tc>
        <w:tc>
          <w:tcPr>
            <w:tcW w:w="744" w:type="dxa"/>
          </w:tcPr>
          <w:p w:rsidR="00970B61" w:rsidRPr="005C3DD5" w:rsidRDefault="00970B61" w:rsidP="00970B61">
            <w:pPr>
              <w:spacing w:line="276" w:lineRule="auto"/>
              <w:jc w:val="both"/>
              <w:rPr>
                <w:b/>
                <w:sz w:val="20"/>
                <w:szCs w:val="20"/>
              </w:rPr>
            </w:pPr>
            <w:r w:rsidRPr="005C3DD5">
              <w:rPr>
                <w:b/>
                <w:sz w:val="20"/>
                <w:szCs w:val="20"/>
              </w:rPr>
              <w:t>выше</w:t>
            </w:r>
          </w:p>
        </w:tc>
        <w:tc>
          <w:tcPr>
            <w:tcW w:w="744" w:type="dxa"/>
          </w:tcPr>
          <w:p w:rsidR="00970B61" w:rsidRPr="005C3DD5" w:rsidRDefault="00970B61" w:rsidP="00970B61">
            <w:pPr>
              <w:spacing w:line="276" w:lineRule="auto"/>
              <w:jc w:val="both"/>
              <w:rPr>
                <w:b/>
                <w:sz w:val="20"/>
                <w:szCs w:val="20"/>
              </w:rPr>
            </w:pPr>
            <w:r w:rsidRPr="005C3DD5">
              <w:rPr>
                <w:b/>
                <w:sz w:val="20"/>
                <w:szCs w:val="20"/>
              </w:rPr>
              <w:t>ниже</w:t>
            </w:r>
          </w:p>
        </w:tc>
        <w:tc>
          <w:tcPr>
            <w:tcW w:w="744" w:type="dxa"/>
          </w:tcPr>
          <w:p w:rsidR="00970B61" w:rsidRPr="005C3DD5" w:rsidRDefault="00970B61" w:rsidP="00970B61">
            <w:pPr>
              <w:spacing w:line="276" w:lineRule="auto"/>
              <w:jc w:val="both"/>
              <w:rPr>
                <w:b/>
                <w:sz w:val="20"/>
                <w:szCs w:val="20"/>
              </w:rPr>
            </w:pPr>
            <w:r w:rsidRPr="005C3DD5">
              <w:rPr>
                <w:b/>
                <w:sz w:val="20"/>
                <w:szCs w:val="20"/>
              </w:rPr>
              <w:t>ниже</w:t>
            </w:r>
          </w:p>
        </w:tc>
        <w:tc>
          <w:tcPr>
            <w:tcW w:w="744" w:type="dxa"/>
          </w:tcPr>
          <w:p w:rsidR="00970B61" w:rsidRPr="005C3DD5" w:rsidRDefault="00970B61" w:rsidP="00970B61">
            <w:pPr>
              <w:spacing w:line="276" w:lineRule="auto"/>
              <w:jc w:val="both"/>
              <w:rPr>
                <w:b/>
                <w:sz w:val="20"/>
                <w:szCs w:val="20"/>
              </w:rPr>
            </w:pPr>
            <w:r w:rsidRPr="005C3DD5">
              <w:rPr>
                <w:b/>
                <w:sz w:val="20"/>
                <w:szCs w:val="20"/>
              </w:rPr>
              <w:t>ниже</w:t>
            </w:r>
          </w:p>
        </w:tc>
        <w:tc>
          <w:tcPr>
            <w:tcW w:w="744" w:type="dxa"/>
          </w:tcPr>
          <w:p w:rsidR="00970B61" w:rsidRPr="005C3DD5" w:rsidRDefault="00970B61" w:rsidP="00970B61">
            <w:pPr>
              <w:spacing w:line="276" w:lineRule="auto"/>
              <w:jc w:val="both"/>
              <w:rPr>
                <w:b/>
                <w:sz w:val="20"/>
                <w:szCs w:val="20"/>
              </w:rPr>
            </w:pPr>
            <w:r w:rsidRPr="005C3DD5">
              <w:rPr>
                <w:b/>
                <w:sz w:val="20"/>
                <w:szCs w:val="20"/>
              </w:rPr>
              <w:t>ниже</w:t>
            </w:r>
          </w:p>
        </w:tc>
      </w:tr>
      <w:tr w:rsidR="00970B61" w:rsidRPr="005C3DD5" w:rsidTr="00970B61">
        <w:trPr>
          <w:cantSplit/>
          <w:trHeight w:val="349"/>
        </w:trPr>
        <w:tc>
          <w:tcPr>
            <w:tcW w:w="1697" w:type="dxa"/>
          </w:tcPr>
          <w:p w:rsidR="00970B61" w:rsidRPr="005C3DD5" w:rsidRDefault="00970B61" w:rsidP="00970B61">
            <w:pPr>
              <w:spacing w:line="276" w:lineRule="auto"/>
              <w:jc w:val="both"/>
              <w:rPr>
                <w:b/>
              </w:rPr>
            </w:pPr>
          </w:p>
        </w:tc>
        <w:tc>
          <w:tcPr>
            <w:tcW w:w="8275" w:type="dxa"/>
            <w:gridSpan w:val="11"/>
          </w:tcPr>
          <w:p w:rsidR="00970B61" w:rsidRPr="005C3DD5" w:rsidRDefault="00970B61" w:rsidP="00970B61">
            <w:pPr>
              <w:spacing w:line="276" w:lineRule="auto"/>
              <w:jc w:val="center"/>
              <w:rPr>
                <w:b/>
                <w:sz w:val="20"/>
                <w:szCs w:val="20"/>
              </w:rPr>
            </w:pPr>
            <w:r w:rsidRPr="005C3DD5">
              <w:rPr>
                <w:b/>
                <w:sz w:val="28"/>
                <w:szCs w:val="28"/>
              </w:rPr>
              <w:t>предметы</w:t>
            </w:r>
          </w:p>
        </w:tc>
      </w:tr>
      <w:tr w:rsidR="00970B61" w:rsidRPr="005C3DD5" w:rsidTr="00970B61">
        <w:trPr>
          <w:cantSplit/>
          <w:trHeight w:val="349"/>
        </w:trPr>
        <w:tc>
          <w:tcPr>
            <w:tcW w:w="1697" w:type="dxa"/>
          </w:tcPr>
          <w:p w:rsidR="00970B61" w:rsidRPr="005C3DD5" w:rsidRDefault="00970B61" w:rsidP="00970B61">
            <w:pPr>
              <w:spacing w:line="276" w:lineRule="auto"/>
              <w:jc w:val="both"/>
              <w:rPr>
                <w:b/>
                <w:sz w:val="28"/>
                <w:szCs w:val="28"/>
              </w:rPr>
            </w:pPr>
            <w:r w:rsidRPr="005C3DD5">
              <w:rPr>
                <w:b/>
                <w:sz w:val="28"/>
                <w:szCs w:val="28"/>
              </w:rPr>
              <w:t>территория</w:t>
            </w:r>
          </w:p>
        </w:tc>
        <w:tc>
          <w:tcPr>
            <w:tcW w:w="745" w:type="dxa"/>
          </w:tcPr>
          <w:p w:rsidR="00970B61" w:rsidRPr="005C3DD5" w:rsidRDefault="00970B61" w:rsidP="00970B61">
            <w:pPr>
              <w:spacing w:line="276" w:lineRule="auto"/>
              <w:jc w:val="both"/>
              <w:rPr>
                <w:b/>
              </w:rPr>
            </w:pPr>
            <w:r w:rsidRPr="005C3DD5">
              <w:rPr>
                <w:b/>
              </w:rPr>
              <w:t>рус</w:t>
            </w:r>
          </w:p>
        </w:tc>
        <w:tc>
          <w:tcPr>
            <w:tcW w:w="834" w:type="dxa"/>
          </w:tcPr>
          <w:p w:rsidR="00970B61" w:rsidRPr="005C3DD5" w:rsidRDefault="00970B61" w:rsidP="00970B61">
            <w:pPr>
              <w:spacing w:line="276" w:lineRule="auto"/>
              <w:jc w:val="both"/>
              <w:rPr>
                <w:b/>
              </w:rPr>
            </w:pPr>
            <w:r w:rsidRPr="005C3DD5">
              <w:rPr>
                <w:b/>
              </w:rPr>
              <w:t>мат- проф.</w:t>
            </w:r>
          </w:p>
        </w:tc>
        <w:tc>
          <w:tcPr>
            <w:tcW w:w="744" w:type="dxa"/>
          </w:tcPr>
          <w:p w:rsidR="00970B61" w:rsidRPr="005C3DD5" w:rsidRDefault="00970B61" w:rsidP="00970B61">
            <w:pPr>
              <w:spacing w:line="276" w:lineRule="auto"/>
              <w:jc w:val="both"/>
              <w:rPr>
                <w:b/>
              </w:rPr>
            </w:pPr>
            <w:proofErr w:type="spellStart"/>
            <w:r w:rsidRPr="005C3DD5">
              <w:rPr>
                <w:b/>
              </w:rPr>
              <w:t>физ</w:t>
            </w:r>
            <w:proofErr w:type="spellEnd"/>
          </w:p>
        </w:tc>
        <w:tc>
          <w:tcPr>
            <w:tcW w:w="744" w:type="dxa"/>
          </w:tcPr>
          <w:p w:rsidR="00970B61" w:rsidRPr="005C3DD5" w:rsidRDefault="00970B61" w:rsidP="00970B61">
            <w:pPr>
              <w:spacing w:line="276" w:lineRule="auto"/>
              <w:jc w:val="both"/>
              <w:rPr>
                <w:b/>
              </w:rPr>
            </w:pPr>
            <w:proofErr w:type="spellStart"/>
            <w:r w:rsidRPr="005C3DD5">
              <w:rPr>
                <w:b/>
              </w:rPr>
              <w:t>хим</w:t>
            </w:r>
            <w:proofErr w:type="spellEnd"/>
          </w:p>
        </w:tc>
        <w:tc>
          <w:tcPr>
            <w:tcW w:w="744" w:type="dxa"/>
          </w:tcPr>
          <w:p w:rsidR="00970B61" w:rsidRPr="005C3DD5" w:rsidRDefault="00970B61" w:rsidP="00970B61">
            <w:pPr>
              <w:spacing w:line="276" w:lineRule="auto"/>
              <w:jc w:val="both"/>
              <w:rPr>
                <w:b/>
              </w:rPr>
            </w:pPr>
            <w:r w:rsidRPr="005C3DD5">
              <w:rPr>
                <w:b/>
              </w:rPr>
              <w:t>инф</w:t>
            </w:r>
          </w:p>
        </w:tc>
        <w:tc>
          <w:tcPr>
            <w:tcW w:w="744" w:type="dxa"/>
          </w:tcPr>
          <w:p w:rsidR="00970B61" w:rsidRPr="005C3DD5" w:rsidRDefault="00970B61" w:rsidP="00970B61">
            <w:pPr>
              <w:spacing w:line="276" w:lineRule="auto"/>
              <w:jc w:val="both"/>
              <w:rPr>
                <w:b/>
              </w:rPr>
            </w:pPr>
            <w:proofErr w:type="spellStart"/>
            <w:r w:rsidRPr="005C3DD5">
              <w:rPr>
                <w:b/>
              </w:rPr>
              <w:t>био</w:t>
            </w:r>
            <w:proofErr w:type="spellEnd"/>
          </w:p>
        </w:tc>
        <w:tc>
          <w:tcPr>
            <w:tcW w:w="744" w:type="dxa"/>
          </w:tcPr>
          <w:p w:rsidR="00970B61" w:rsidRPr="005C3DD5" w:rsidRDefault="00970B61" w:rsidP="00970B61">
            <w:pPr>
              <w:spacing w:line="276" w:lineRule="auto"/>
              <w:jc w:val="both"/>
              <w:rPr>
                <w:b/>
              </w:rPr>
            </w:pPr>
            <w:proofErr w:type="spellStart"/>
            <w:r w:rsidRPr="005C3DD5">
              <w:rPr>
                <w:b/>
              </w:rPr>
              <w:t>ист</w:t>
            </w:r>
            <w:proofErr w:type="spellEnd"/>
          </w:p>
        </w:tc>
        <w:tc>
          <w:tcPr>
            <w:tcW w:w="744" w:type="dxa"/>
          </w:tcPr>
          <w:p w:rsidR="00970B61" w:rsidRPr="005C3DD5" w:rsidRDefault="00970B61" w:rsidP="00970B61">
            <w:pPr>
              <w:spacing w:line="276" w:lineRule="auto"/>
              <w:jc w:val="both"/>
              <w:rPr>
                <w:b/>
              </w:rPr>
            </w:pPr>
            <w:proofErr w:type="spellStart"/>
            <w:r w:rsidRPr="005C3DD5">
              <w:rPr>
                <w:b/>
              </w:rPr>
              <w:t>гео</w:t>
            </w:r>
            <w:proofErr w:type="spellEnd"/>
          </w:p>
        </w:tc>
        <w:tc>
          <w:tcPr>
            <w:tcW w:w="744" w:type="dxa"/>
          </w:tcPr>
          <w:p w:rsidR="00970B61" w:rsidRPr="005C3DD5" w:rsidRDefault="00970B61" w:rsidP="00970B61">
            <w:pPr>
              <w:spacing w:line="276" w:lineRule="auto"/>
              <w:jc w:val="both"/>
              <w:rPr>
                <w:b/>
              </w:rPr>
            </w:pPr>
            <w:proofErr w:type="spellStart"/>
            <w:r w:rsidRPr="005C3DD5">
              <w:rPr>
                <w:b/>
              </w:rPr>
              <w:t>анг</w:t>
            </w:r>
            <w:proofErr w:type="spellEnd"/>
          </w:p>
        </w:tc>
        <w:tc>
          <w:tcPr>
            <w:tcW w:w="744" w:type="dxa"/>
          </w:tcPr>
          <w:p w:rsidR="00970B61" w:rsidRPr="005C3DD5" w:rsidRDefault="00970B61" w:rsidP="00970B61">
            <w:pPr>
              <w:spacing w:line="276" w:lineRule="auto"/>
              <w:jc w:val="both"/>
              <w:rPr>
                <w:b/>
              </w:rPr>
            </w:pPr>
            <w:r w:rsidRPr="005C3DD5">
              <w:rPr>
                <w:b/>
              </w:rPr>
              <w:t>общ</w:t>
            </w:r>
          </w:p>
        </w:tc>
        <w:tc>
          <w:tcPr>
            <w:tcW w:w="744" w:type="dxa"/>
          </w:tcPr>
          <w:p w:rsidR="00970B61" w:rsidRPr="005C3DD5" w:rsidRDefault="00970B61" w:rsidP="00970B61">
            <w:pPr>
              <w:spacing w:line="276" w:lineRule="auto"/>
              <w:jc w:val="both"/>
              <w:rPr>
                <w:b/>
              </w:rPr>
            </w:pPr>
            <w:r w:rsidRPr="005C3DD5">
              <w:rPr>
                <w:b/>
              </w:rPr>
              <w:t>лит</w:t>
            </w:r>
          </w:p>
        </w:tc>
      </w:tr>
      <w:tr w:rsidR="00970B61" w:rsidRPr="005C3DD5" w:rsidTr="00970B61">
        <w:trPr>
          <w:cantSplit/>
          <w:trHeight w:val="349"/>
        </w:trPr>
        <w:tc>
          <w:tcPr>
            <w:tcW w:w="1697" w:type="dxa"/>
          </w:tcPr>
          <w:p w:rsidR="00970B61" w:rsidRPr="005C3DD5" w:rsidRDefault="00970B61" w:rsidP="00970B61">
            <w:pPr>
              <w:spacing w:line="276" w:lineRule="auto"/>
              <w:jc w:val="both"/>
              <w:rPr>
                <w:b/>
              </w:rPr>
            </w:pPr>
            <w:proofErr w:type="spellStart"/>
            <w:r w:rsidRPr="005C3DD5">
              <w:rPr>
                <w:b/>
              </w:rPr>
              <w:t>Алт</w:t>
            </w:r>
            <w:proofErr w:type="spellEnd"/>
            <w:r w:rsidRPr="005C3DD5">
              <w:rPr>
                <w:b/>
              </w:rPr>
              <w:t>. край</w:t>
            </w:r>
          </w:p>
        </w:tc>
        <w:tc>
          <w:tcPr>
            <w:tcW w:w="745" w:type="dxa"/>
          </w:tcPr>
          <w:p w:rsidR="00970B61" w:rsidRPr="005C3DD5" w:rsidRDefault="00970B61" w:rsidP="00970B61">
            <w:pPr>
              <w:spacing w:line="276" w:lineRule="auto"/>
              <w:jc w:val="both"/>
              <w:rPr>
                <w:b/>
                <w:sz w:val="20"/>
                <w:szCs w:val="20"/>
              </w:rPr>
            </w:pPr>
            <w:r w:rsidRPr="005C3DD5">
              <w:rPr>
                <w:b/>
                <w:sz w:val="20"/>
                <w:szCs w:val="20"/>
              </w:rPr>
              <w:t>66.41</w:t>
            </w:r>
          </w:p>
        </w:tc>
        <w:tc>
          <w:tcPr>
            <w:tcW w:w="834" w:type="dxa"/>
          </w:tcPr>
          <w:p w:rsidR="00970B61" w:rsidRPr="005C3DD5" w:rsidRDefault="00970B61" w:rsidP="00970B61">
            <w:pPr>
              <w:spacing w:line="276" w:lineRule="auto"/>
              <w:jc w:val="both"/>
              <w:rPr>
                <w:b/>
                <w:sz w:val="20"/>
                <w:szCs w:val="20"/>
              </w:rPr>
            </w:pPr>
            <w:r w:rsidRPr="005C3DD5">
              <w:rPr>
                <w:b/>
                <w:sz w:val="20"/>
                <w:szCs w:val="20"/>
              </w:rPr>
              <w:t>54,15</w:t>
            </w:r>
          </w:p>
        </w:tc>
        <w:tc>
          <w:tcPr>
            <w:tcW w:w="744" w:type="dxa"/>
          </w:tcPr>
          <w:p w:rsidR="00970B61" w:rsidRPr="005C3DD5" w:rsidRDefault="00970B61" w:rsidP="00970B61">
            <w:pPr>
              <w:spacing w:line="276" w:lineRule="auto"/>
              <w:jc w:val="both"/>
              <w:rPr>
                <w:b/>
                <w:sz w:val="20"/>
                <w:szCs w:val="20"/>
              </w:rPr>
            </w:pPr>
            <w:r w:rsidRPr="005C3DD5">
              <w:rPr>
                <w:b/>
                <w:sz w:val="20"/>
                <w:szCs w:val="20"/>
              </w:rPr>
              <w:t>51,26</w:t>
            </w:r>
          </w:p>
        </w:tc>
        <w:tc>
          <w:tcPr>
            <w:tcW w:w="744" w:type="dxa"/>
          </w:tcPr>
          <w:p w:rsidR="00970B61" w:rsidRPr="005C3DD5" w:rsidRDefault="00970B61" w:rsidP="00970B61">
            <w:pPr>
              <w:spacing w:line="276" w:lineRule="auto"/>
              <w:jc w:val="both"/>
              <w:rPr>
                <w:b/>
                <w:sz w:val="20"/>
                <w:szCs w:val="20"/>
              </w:rPr>
            </w:pPr>
            <w:r w:rsidRPr="005C3DD5">
              <w:rPr>
                <w:b/>
                <w:sz w:val="20"/>
                <w:szCs w:val="20"/>
              </w:rPr>
              <w:t>51,1</w:t>
            </w:r>
          </w:p>
        </w:tc>
        <w:tc>
          <w:tcPr>
            <w:tcW w:w="744" w:type="dxa"/>
          </w:tcPr>
          <w:p w:rsidR="00970B61" w:rsidRPr="005C3DD5" w:rsidRDefault="00970B61" w:rsidP="00970B61">
            <w:pPr>
              <w:spacing w:line="276" w:lineRule="auto"/>
              <w:jc w:val="both"/>
              <w:rPr>
                <w:b/>
                <w:sz w:val="20"/>
                <w:szCs w:val="20"/>
              </w:rPr>
            </w:pPr>
            <w:r w:rsidRPr="005C3DD5">
              <w:rPr>
                <w:b/>
                <w:sz w:val="20"/>
                <w:szCs w:val="20"/>
              </w:rPr>
              <w:t>58,52</w:t>
            </w:r>
          </w:p>
        </w:tc>
        <w:tc>
          <w:tcPr>
            <w:tcW w:w="744" w:type="dxa"/>
          </w:tcPr>
          <w:p w:rsidR="00970B61" w:rsidRPr="005C3DD5" w:rsidRDefault="00970B61" w:rsidP="00970B61">
            <w:pPr>
              <w:spacing w:line="276" w:lineRule="auto"/>
              <w:jc w:val="both"/>
              <w:rPr>
                <w:b/>
                <w:sz w:val="20"/>
                <w:szCs w:val="20"/>
              </w:rPr>
            </w:pPr>
            <w:r w:rsidRPr="005C3DD5">
              <w:rPr>
                <w:b/>
                <w:sz w:val="20"/>
                <w:szCs w:val="20"/>
              </w:rPr>
              <w:t>50,06</w:t>
            </w:r>
          </w:p>
        </w:tc>
        <w:tc>
          <w:tcPr>
            <w:tcW w:w="744" w:type="dxa"/>
          </w:tcPr>
          <w:p w:rsidR="00970B61" w:rsidRPr="005C3DD5" w:rsidRDefault="00970B61" w:rsidP="00970B61">
            <w:pPr>
              <w:spacing w:line="276" w:lineRule="auto"/>
              <w:jc w:val="both"/>
              <w:rPr>
                <w:b/>
                <w:sz w:val="20"/>
                <w:szCs w:val="20"/>
              </w:rPr>
            </w:pPr>
            <w:r w:rsidRPr="005C3DD5">
              <w:rPr>
                <w:b/>
                <w:sz w:val="20"/>
                <w:szCs w:val="20"/>
              </w:rPr>
              <w:t>55,26</w:t>
            </w:r>
          </w:p>
        </w:tc>
        <w:tc>
          <w:tcPr>
            <w:tcW w:w="744" w:type="dxa"/>
          </w:tcPr>
          <w:p w:rsidR="00970B61" w:rsidRPr="005C3DD5" w:rsidRDefault="00970B61" w:rsidP="00970B61">
            <w:pPr>
              <w:spacing w:line="276" w:lineRule="auto"/>
              <w:jc w:val="both"/>
              <w:rPr>
                <w:b/>
                <w:sz w:val="20"/>
                <w:szCs w:val="20"/>
              </w:rPr>
            </w:pPr>
            <w:r w:rsidRPr="005C3DD5">
              <w:rPr>
                <w:b/>
                <w:sz w:val="20"/>
                <w:szCs w:val="20"/>
              </w:rPr>
              <w:t>57,77</w:t>
            </w:r>
          </w:p>
        </w:tc>
        <w:tc>
          <w:tcPr>
            <w:tcW w:w="744" w:type="dxa"/>
          </w:tcPr>
          <w:p w:rsidR="00970B61" w:rsidRPr="005C3DD5" w:rsidRDefault="00970B61" w:rsidP="00970B61">
            <w:pPr>
              <w:spacing w:line="276" w:lineRule="auto"/>
              <w:jc w:val="both"/>
              <w:rPr>
                <w:b/>
                <w:sz w:val="20"/>
                <w:szCs w:val="20"/>
              </w:rPr>
            </w:pPr>
            <w:r w:rsidRPr="005C3DD5">
              <w:rPr>
                <w:b/>
                <w:sz w:val="20"/>
                <w:szCs w:val="20"/>
              </w:rPr>
              <w:t>71,05</w:t>
            </w:r>
          </w:p>
        </w:tc>
        <w:tc>
          <w:tcPr>
            <w:tcW w:w="744" w:type="dxa"/>
          </w:tcPr>
          <w:p w:rsidR="00970B61" w:rsidRPr="005C3DD5" w:rsidRDefault="00970B61" w:rsidP="00970B61">
            <w:pPr>
              <w:spacing w:line="276" w:lineRule="auto"/>
              <w:jc w:val="both"/>
              <w:rPr>
                <w:b/>
                <w:sz w:val="20"/>
                <w:szCs w:val="20"/>
              </w:rPr>
            </w:pPr>
            <w:r w:rsidRPr="005C3DD5">
              <w:rPr>
                <w:b/>
                <w:sz w:val="20"/>
                <w:szCs w:val="20"/>
              </w:rPr>
              <w:t>53,05</w:t>
            </w:r>
          </w:p>
        </w:tc>
        <w:tc>
          <w:tcPr>
            <w:tcW w:w="744" w:type="dxa"/>
          </w:tcPr>
          <w:p w:rsidR="00970B61" w:rsidRPr="005C3DD5" w:rsidRDefault="00970B61" w:rsidP="00970B61">
            <w:pPr>
              <w:spacing w:line="276" w:lineRule="auto"/>
              <w:jc w:val="both"/>
              <w:rPr>
                <w:b/>
                <w:sz w:val="20"/>
                <w:szCs w:val="20"/>
              </w:rPr>
            </w:pPr>
            <w:r w:rsidRPr="005C3DD5">
              <w:rPr>
                <w:b/>
                <w:sz w:val="20"/>
                <w:szCs w:val="20"/>
              </w:rPr>
              <w:t>61,3</w:t>
            </w:r>
          </w:p>
        </w:tc>
      </w:tr>
      <w:tr w:rsidR="00970B61" w:rsidRPr="005C3DD5" w:rsidTr="00970B61">
        <w:trPr>
          <w:cantSplit/>
          <w:trHeight w:val="349"/>
        </w:trPr>
        <w:tc>
          <w:tcPr>
            <w:tcW w:w="1697" w:type="dxa"/>
          </w:tcPr>
          <w:p w:rsidR="00970B61" w:rsidRPr="005C3DD5" w:rsidRDefault="00970B61" w:rsidP="00970B61">
            <w:pPr>
              <w:spacing w:line="276" w:lineRule="auto"/>
              <w:jc w:val="both"/>
              <w:rPr>
                <w:b/>
              </w:rPr>
            </w:pPr>
            <w:r w:rsidRPr="005C3DD5">
              <w:rPr>
                <w:b/>
              </w:rPr>
              <w:t>Алейск</w:t>
            </w:r>
          </w:p>
        </w:tc>
        <w:tc>
          <w:tcPr>
            <w:tcW w:w="745" w:type="dxa"/>
          </w:tcPr>
          <w:p w:rsidR="00970B61" w:rsidRPr="005C3DD5" w:rsidRDefault="00970B61" w:rsidP="00970B61">
            <w:pPr>
              <w:spacing w:line="276" w:lineRule="auto"/>
              <w:jc w:val="both"/>
              <w:rPr>
                <w:b/>
                <w:sz w:val="20"/>
                <w:szCs w:val="20"/>
              </w:rPr>
            </w:pPr>
            <w:r w:rsidRPr="005C3DD5">
              <w:rPr>
                <w:b/>
                <w:sz w:val="20"/>
                <w:szCs w:val="20"/>
              </w:rPr>
              <w:t>63,48</w:t>
            </w:r>
          </w:p>
        </w:tc>
        <w:tc>
          <w:tcPr>
            <w:tcW w:w="834" w:type="dxa"/>
          </w:tcPr>
          <w:p w:rsidR="00970B61" w:rsidRPr="005C3DD5" w:rsidRDefault="00970B61" w:rsidP="00970B61">
            <w:pPr>
              <w:spacing w:line="276" w:lineRule="auto"/>
              <w:jc w:val="both"/>
              <w:rPr>
                <w:b/>
                <w:sz w:val="20"/>
                <w:szCs w:val="20"/>
              </w:rPr>
            </w:pPr>
            <w:r w:rsidRPr="005C3DD5">
              <w:rPr>
                <w:b/>
                <w:sz w:val="20"/>
                <w:szCs w:val="20"/>
              </w:rPr>
              <w:t>46,26</w:t>
            </w:r>
          </w:p>
        </w:tc>
        <w:tc>
          <w:tcPr>
            <w:tcW w:w="744" w:type="dxa"/>
          </w:tcPr>
          <w:p w:rsidR="00970B61" w:rsidRPr="005C3DD5" w:rsidRDefault="00970B61" w:rsidP="00970B61">
            <w:pPr>
              <w:spacing w:line="276" w:lineRule="auto"/>
              <w:jc w:val="both"/>
              <w:rPr>
                <w:b/>
                <w:sz w:val="20"/>
                <w:szCs w:val="20"/>
              </w:rPr>
            </w:pPr>
            <w:r w:rsidRPr="005C3DD5">
              <w:rPr>
                <w:b/>
                <w:sz w:val="20"/>
                <w:szCs w:val="20"/>
              </w:rPr>
              <w:t>45,64</w:t>
            </w:r>
          </w:p>
        </w:tc>
        <w:tc>
          <w:tcPr>
            <w:tcW w:w="744" w:type="dxa"/>
          </w:tcPr>
          <w:p w:rsidR="00970B61" w:rsidRPr="005C3DD5" w:rsidRDefault="00970B61" w:rsidP="00970B61">
            <w:pPr>
              <w:spacing w:line="276" w:lineRule="auto"/>
              <w:jc w:val="both"/>
              <w:rPr>
                <w:b/>
                <w:sz w:val="20"/>
                <w:szCs w:val="20"/>
              </w:rPr>
            </w:pPr>
            <w:r w:rsidRPr="005C3DD5">
              <w:rPr>
                <w:b/>
                <w:sz w:val="20"/>
                <w:szCs w:val="20"/>
              </w:rPr>
              <w:t>38,17</w:t>
            </w:r>
          </w:p>
        </w:tc>
        <w:tc>
          <w:tcPr>
            <w:tcW w:w="744" w:type="dxa"/>
          </w:tcPr>
          <w:p w:rsidR="00970B61" w:rsidRPr="005C3DD5" w:rsidRDefault="00970B61" w:rsidP="00970B61">
            <w:pPr>
              <w:spacing w:line="276" w:lineRule="auto"/>
              <w:jc w:val="both"/>
              <w:rPr>
                <w:b/>
                <w:sz w:val="20"/>
                <w:szCs w:val="20"/>
              </w:rPr>
            </w:pPr>
            <w:r w:rsidRPr="005C3DD5">
              <w:rPr>
                <w:b/>
                <w:sz w:val="20"/>
                <w:szCs w:val="20"/>
              </w:rPr>
              <w:t>51,4</w:t>
            </w:r>
          </w:p>
        </w:tc>
        <w:tc>
          <w:tcPr>
            <w:tcW w:w="744" w:type="dxa"/>
          </w:tcPr>
          <w:p w:rsidR="00970B61" w:rsidRPr="005C3DD5" w:rsidRDefault="00970B61" w:rsidP="00970B61">
            <w:pPr>
              <w:spacing w:line="276" w:lineRule="auto"/>
              <w:jc w:val="both"/>
              <w:rPr>
                <w:b/>
                <w:sz w:val="20"/>
                <w:szCs w:val="20"/>
              </w:rPr>
            </w:pPr>
            <w:r w:rsidRPr="005C3DD5">
              <w:rPr>
                <w:b/>
                <w:sz w:val="20"/>
                <w:szCs w:val="20"/>
              </w:rPr>
              <w:t>42,28</w:t>
            </w:r>
          </w:p>
        </w:tc>
        <w:tc>
          <w:tcPr>
            <w:tcW w:w="744" w:type="dxa"/>
          </w:tcPr>
          <w:p w:rsidR="00970B61" w:rsidRPr="005C3DD5" w:rsidRDefault="00970B61" w:rsidP="00970B61">
            <w:pPr>
              <w:spacing w:line="276" w:lineRule="auto"/>
              <w:jc w:val="both"/>
              <w:rPr>
                <w:b/>
                <w:sz w:val="20"/>
                <w:szCs w:val="20"/>
              </w:rPr>
            </w:pPr>
            <w:r w:rsidRPr="005C3DD5">
              <w:rPr>
                <w:b/>
                <w:sz w:val="20"/>
                <w:szCs w:val="20"/>
              </w:rPr>
              <w:t>47,19</w:t>
            </w:r>
          </w:p>
        </w:tc>
        <w:tc>
          <w:tcPr>
            <w:tcW w:w="744" w:type="dxa"/>
          </w:tcPr>
          <w:p w:rsidR="00970B61" w:rsidRPr="005C3DD5" w:rsidRDefault="00970B61" w:rsidP="00970B61">
            <w:pPr>
              <w:spacing w:line="276" w:lineRule="auto"/>
              <w:jc w:val="both"/>
              <w:rPr>
                <w:b/>
                <w:sz w:val="20"/>
                <w:szCs w:val="20"/>
              </w:rPr>
            </w:pPr>
            <w:r w:rsidRPr="005C3DD5">
              <w:rPr>
                <w:b/>
                <w:sz w:val="20"/>
                <w:szCs w:val="20"/>
              </w:rPr>
              <w:t>52,67</w:t>
            </w:r>
          </w:p>
        </w:tc>
        <w:tc>
          <w:tcPr>
            <w:tcW w:w="744" w:type="dxa"/>
          </w:tcPr>
          <w:p w:rsidR="00970B61" w:rsidRPr="005C3DD5" w:rsidRDefault="00970B61" w:rsidP="00970B61">
            <w:pPr>
              <w:spacing w:line="276" w:lineRule="auto"/>
              <w:jc w:val="both"/>
              <w:rPr>
                <w:b/>
                <w:sz w:val="20"/>
                <w:szCs w:val="20"/>
              </w:rPr>
            </w:pPr>
            <w:r w:rsidRPr="005C3DD5">
              <w:rPr>
                <w:b/>
                <w:sz w:val="20"/>
                <w:szCs w:val="20"/>
              </w:rPr>
              <w:t>70,43</w:t>
            </w:r>
          </w:p>
        </w:tc>
        <w:tc>
          <w:tcPr>
            <w:tcW w:w="744" w:type="dxa"/>
          </w:tcPr>
          <w:p w:rsidR="00970B61" w:rsidRPr="005C3DD5" w:rsidRDefault="00970B61" w:rsidP="00970B61">
            <w:pPr>
              <w:spacing w:line="276" w:lineRule="auto"/>
              <w:jc w:val="both"/>
              <w:rPr>
                <w:b/>
                <w:sz w:val="20"/>
                <w:szCs w:val="20"/>
              </w:rPr>
            </w:pPr>
            <w:r w:rsidRPr="005C3DD5">
              <w:rPr>
                <w:b/>
                <w:sz w:val="20"/>
                <w:szCs w:val="20"/>
              </w:rPr>
              <w:t>46,27</w:t>
            </w:r>
          </w:p>
        </w:tc>
        <w:tc>
          <w:tcPr>
            <w:tcW w:w="744" w:type="dxa"/>
          </w:tcPr>
          <w:p w:rsidR="00970B61" w:rsidRPr="005C3DD5" w:rsidRDefault="00970B61" w:rsidP="00970B61">
            <w:pPr>
              <w:spacing w:line="276" w:lineRule="auto"/>
              <w:jc w:val="both"/>
              <w:rPr>
                <w:b/>
                <w:sz w:val="20"/>
                <w:szCs w:val="20"/>
              </w:rPr>
            </w:pPr>
            <w:r w:rsidRPr="005C3DD5">
              <w:rPr>
                <w:b/>
                <w:sz w:val="20"/>
                <w:szCs w:val="20"/>
              </w:rPr>
              <w:t>69,33</w:t>
            </w:r>
          </w:p>
        </w:tc>
      </w:tr>
      <w:tr w:rsidR="00970B61" w:rsidRPr="005C3DD5" w:rsidTr="00970B61">
        <w:trPr>
          <w:cantSplit/>
          <w:trHeight w:val="349"/>
        </w:trPr>
        <w:tc>
          <w:tcPr>
            <w:tcW w:w="1697" w:type="dxa"/>
          </w:tcPr>
          <w:p w:rsidR="00970B61" w:rsidRPr="005C3DD5" w:rsidRDefault="00970B61" w:rsidP="00970B61">
            <w:pPr>
              <w:spacing w:line="276" w:lineRule="auto"/>
              <w:jc w:val="both"/>
              <w:rPr>
                <w:b/>
              </w:rPr>
            </w:pPr>
            <w:r w:rsidRPr="005C3DD5">
              <w:rPr>
                <w:b/>
              </w:rPr>
              <w:t>2019</w:t>
            </w:r>
          </w:p>
        </w:tc>
        <w:tc>
          <w:tcPr>
            <w:tcW w:w="745" w:type="dxa"/>
          </w:tcPr>
          <w:p w:rsidR="00970B61" w:rsidRPr="005C3DD5" w:rsidRDefault="00970B61" w:rsidP="00970B61">
            <w:pPr>
              <w:spacing w:line="276" w:lineRule="auto"/>
              <w:jc w:val="both"/>
              <w:rPr>
                <w:b/>
                <w:sz w:val="20"/>
                <w:szCs w:val="20"/>
              </w:rPr>
            </w:pPr>
            <w:r w:rsidRPr="005C3DD5">
              <w:rPr>
                <w:b/>
                <w:sz w:val="20"/>
                <w:szCs w:val="20"/>
              </w:rPr>
              <w:t>ниже</w:t>
            </w:r>
          </w:p>
        </w:tc>
        <w:tc>
          <w:tcPr>
            <w:tcW w:w="834" w:type="dxa"/>
          </w:tcPr>
          <w:p w:rsidR="00970B61" w:rsidRPr="005C3DD5" w:rsidRDefault="00970B61" w:rsidP="00970B61">
            <w:pPr>
              <w:spacing w:line="276" w:lineRule="auto"/>
              <w:jc w:val="both"/>
              <w:rPr>
                <w:b/>
                <w:sz w:val="20"/>
                <w:szCs w:val="20"/>
              </w:rPr>
            </w:pPr>
            <w:r w:rsidRPr="005C3DD5">
              <w:rPr>
                <w:b/>
                <w:sz w:val="20"/>
                <w:szCs w:val="20"/>
              </w:rPr>
              <w:t>ниже</w:t>
            </w:r>
          </w:p>
        </w:tc>
        <w:tc>
          <w:tcPr>
            <w:tcW w:w="744" w:type="dxa"/>
          </w:tcPr>
          <w:p w:rsidR="00970B61" w:rsidRPr="005C3DD5" w:rsidRDefault="00970B61" w:rsidP="00970B61">
            <w:pPr>
              <w:spacing w:line="276" w:lineRule="auto"/>
              <w:jc w:val="both"/>
              <w:rPr>
                <w:b/>
                <w:sz w:val="20"/>
                <w:szCs w:val="20"/>
              </w:rPr>
            </w:pPr>
            <w:r w:rsidRPr="005C3DD5">
              <w:rPr>
                <w:b/>
                <w:sz w:val="20"/>
                <w:szCs w:val="20"/>
              </w:rPr>
              <w:t>ниже</w:t>
            </w:r>
          </w:p>
        </w:tc>
        <w:tc>
          <w:tcPr>
            <w:tcW w:w="744" w:type="dxa"/>
          </w:tcPr>
          <w:p w:rsidR="00970B61" w:rsidRPr="005C3DD5" w:rsidRDefault="00970B61" w:rsidP="00970B61">
            <w:pPr>
              <w:spacing w:line="276" w:lineRule="auto"/>
              <w:jc w:val="both"/>
              <w:rPr>
                <w:b/>
                <w:sz w:val="20"/>
                <w:szCs w:val="20"/>
              </w:rPr>
            </w:pPr>
            <w:r w:rsidRPr="005C3DD5">
              <w:rPr>
                <w:b/>
                <w:sz w:val="20"/>
                <w:szCs w:val="20"/>
              </w:rPr>
              <w:t>ниже</w:t>
            </w:r>
          </w:p>
        </w:tc>
        <w:tc>
          <w:tcPr>
            <w:tcW w:w="744" w:type="dxa"/>
          </w:tcPr>
          <w:p w:rsidR="00970B61" w:rsidRPr="005C3DD5" w:rsidRDefault="00970B61" w:rsidP="00970B61">
            <w:pPr>
              <w:spacing w:line="276" w:lineRule="auto"/>
              <w:jc w:val="both"/>
              <w:rPr>
                <w:b/>
                <w:sz w:val="20"/>
                <w:szCs w:val="20"/>
              </w:rPr>
            </w:pPr>
            <w:r w:rsidRPr="005C3DD5">
              <w:rPr>
                <w:b/>
                <w:sz w:val="20"/>
                <w:szCs w:val="20"/>
              </w:rPr>
              <w:t>ниже</w:t>
            </w:r>
          </w:p>
        </w:tc>
        <w:tc>
          <w:tcPr>
            <w:tcW w:w="744" w:type="dxa"/>
          </w:tcPr>
          <w:p w:rsidR="00970B61" w:rsidRPr="005C3DD5" w:rsidRDefault="00970B61" w:rsidP="00970B61">
            <w:pPr>
              <w:spacing w:line="276" w:lineRule="auto"/>
              <w:jc w:val="both"/>
              <w:rPr>
                <w:b/>
                <w:sz w:val="20"/>
                <w:szCs w:val="20"/>
              </w:rPr>
            </w:pPr>
            <w:r w:rsidRPr="005C3DD5">
              <w:rPr>
                <w:b/>
                <w:sz w:val="20"/>
                <w:szCs w:val="20"/>
              </w:rPr>
              <w:t>ниже</w:t>
            </w:r>
          </w:p>
        </w:tc>
        <w:tc>
          <w:tcPr>
            <w:tcW w:w="744" w:type="dxa"/>
          </w:tcPr>
          <w:p w:rsidR="00970B61" w:rsidRPr="005C3DD5" w:rsidRDefault="00970B61" w:rsidP="00970B61">
            <w:pPr>
              <w:spacing w:line="276" w:lineRule="auto"/>
              <w:jc w:val="both"/>
              <w:rPr>
                <w:b/>
                <w:sz w:val="20"/>
                <w:szCs w:val="20"/>
              </w:rPr>
            </w:pPr>
            <w:r w:rsidRPr="005C3DD5">
              <w:rPr>
                <w:b/>
                <w:sz w:val="20"/>
                <w:szCs w:val="20"/>
              </w:rPr>
              <w:t>ниже</w:t>
            </w:r>
          </w:p>
        </w:tc>
        <w:tc>
          <w:tcPr>
            <w:tcW w:w="744" w:type="dxa"/>
          </w:tcPr>
          <w:p w:rsidR="00970B61" w:rsidRPr="005C3DD5" w:rsidRDefault="00970B61" w:rsidP="00970B61">
            <w:pPr>
              <w:spacing w:line="276" w:lineRule="auto"/>
              <w:jc w:val="both"/>
              <w:rPr>
                <w:b/>
                <w:sz w:val="20"/>
                <w:szCs w:val="20"/>
              </w:rPr>
            </w:pPr>
            <w:r w:rsidRPr="005C3DD5">
              <w:rPr>
                <w:b/>
                <w:sz w:val="20"/>
                <w:szCs w:val="20"/>
              </w:rPr>
              <w:t>ниже</w:t>
            </w:r>
          </w:p>
        </w:tc>
        <w:tc>
          <w:tcPr>
            <w:tcW w:w="744" w:type="dxa"/>
          </w:tcPr>
          <w:p w:rsidR="00970B61" w:rsidRPr="005C3DD5" w:rsidRDefault="00970B61" w:rsidP="00970B61">
            <w:pPr>
              <w:spacing w:line="276" w:lineRule="auto"/>
              <w:jc w:val="both"/>
              <w:rPr>
                <w:b/>
                <w:sz w:val="20"/>
                <w:szCs w:val="20"/>
              </w:rPr>
            </w:pPr>
            <w:r w:rsidRPr="005C3DD5">
              <w:rPr>
                <w:b/>
                <w:sz w:val="20"/>
                <w:szCs w:val="20"/>
              </w:rPr>
              <w:t>ниже</w:t>
            </w:r>
          </w:p>
        </w:tc>
        <w:tc>
          <w:tcPr>
            <w:tcW w:w="744" w:type="dxa"/>
          </w:tcPr>
          <w:p w:rsidR="00970B61" w:rsidRPr="005C3DD5" w:rsidRDefault="00970B61" w:rsidP="00970B61">
            <w:pPr>
              <w:spacing w:line="276" w:lineRule="auto"/>
              <w:jc w:val="both"/>
              <w:rPr>
                <w:b/>
                <w:sz w:val="20"/>
                <w:szCs w:val="20"/>
              </w:rPr>
            </w:pPr>
            <w:r w:rsidRPr="005C3DD5">
              <w:rPr>
                <w:b/>
                <w:sz w:val="20"/>
                <w:szCs w:val="20"/>
              </w:rPr>
              <w:t>ниже</w:t>
            </w:r>
          </w:p>
        </w:tc>
        <w:tc>
          <w:tcPr>
            <w:tcW w:w="744" w:type="dxa"/>
          </w:tcPr>
          <w:p w:rsidR="00970B61" w:rsidRPr="005C3DD5" w:rsidRDefault="00970B61" w:rsidP="00970B61">
            <w:pPr>
              <w:spacing w:line="276" w:lineRule="auto"/>
              <w:jc w:val="both"/>
              <w:rPr>
                <w:b/>
                <w:sz w:val="20"/>
                <w:szCs w:val="20"/>
              </w:rPr>
            </w:pPr>
            <w:r w:rsidRPr="005C3DD5">
              <w:rPr>
                <w:b/>
                <w:sz w:val="20"/>
                <w:szCs w:val="20"/>
              </w:rPr>
              <w:t>выше</w:t>
            </w:r>
          </w:p>
        </w:tc>
      </w:tr>
    </w:tbl>
    <w:p w:rsidR="00970B61" w:rsidRPr="005C3DD5" w:rsidRDefault="00970B61" w:rsidP="00970B61">
      <w:pPr>
        <w:spacing w:line="276" w:lineRule="auto"/>
        <w:ind w:firstLine="720"/>
        <w:jc w:val="both"/>
        <w:rPr>
          <w:sz w:val="28"/>
          <w:szCs w:val="28"/>
        </w:rPr>
      </w:pPr>
    </w:p>
    <w:p w:rsidR="00970B61" w:rsidRPr="005C3DD5" w:rsidRDefault="00970B61" w:rsidP="00970B61">
      <w:pPr>
        <w:spacing w:after="0" w:line="276" w:lineRule="auto"/>
        <w:ind w:firstLine="720"/>
        <w:jc w:val="both"/>
        <w:rPr>
          <w:rFonts w:ascii="Times New Roman" w:hAnsi="Times New Roman" w:cs="Times New Roman"/>
          <w:sz w:val="28"/>
          <w:szCs w:val="28"/>
        </w:rPr>
      </w:pPr>
      <w:r w:rsidRPr="005C3DD5">
        <w:rPr>
          <w:rFonts w:ascii="Times New Roman" w:hAnsi="Times New Roman" w:cs="Times New Roman"/>
          <w:sz w:val="28"/>
          <w:szCs w:val="28"/>
        </w:rPr>
        <w:t xml:space="preserve">По сравнению с прошлым годом средний балл по МОУО по русскому языку, математике </w:t>
      </w:r>
      <w:proofErr w:type="gramStart"/>
      <w:r w:rsidRPr="005C3DD5">
        <w:rPr>
          <w:rFonts w:ascii="Times New Roman" w:hAnsi="Times New Roman" w:cs="Times New Roman"/>
          <w:sz w:val="28"/>
          <w:szCs w:val="28"/>
        </w:rPr>
        <w:t xml:space="preserve">профильная,   </w:t>
      </w:r>
      <w:proofErr w:type="gramEnd"/>
      <w:r w:rsidRPr="005C3DD5">
        <w:rPr>
          <w:rFonts w:ascii="Times New Roman" w:hAnsi="Times New Roman" w:cs="Times New Roman"/>
          <w:sz w:val="28"/>
          <w:szCs w:val="28"/>
        </w:rPr>
        <w:t xml:space="preserve">по истории был выше краевого , то в 2018/2019 </w:t>
      </w:r>
      <w:proofErr w:type="spellStart"/>
      <w:r w:rsidRPr="005C3DD5">
        <w:rPr>
          <w:rFonts w:ascii="Times New Roman" w:hAnsi="Times New Roman" w:cs="Times New Roman"/>
          <w:sz w:val="28"/>
          <w:szCs w:val="28"/>
        </w:rPr>
        <w:t>уч.году</w:t>
      </w:r>
      <w:proofErr w:type="spellEnd"/>
      <w:r w:rsidRPr="005C3DD5">
        <w:rPr>
          <w:rFonts w:ascii="Times New Roman" w:hAnsi="Times New Roman" w:cs="Times New Roman"/>
          <w:sz w:val="28"/>
          <w:szCs w:val="28"/>
        </w:rPr>
        <w:t xml:space="preserve"> по всем предметам средний балл стал ниже, кроме литературы .</w:t>
      </w:r>
    </w:p>
    <w:p w:rsidR="00970B61" w:rsidRPr="005C3DD5" w:rsidRDefault="00970B61" w:rsidP="00970B61">
      <w:pPr>
        <w:spacing w:after="0" w:line="276" w:lineRule="auto"/>
        <w:ind w:firstLine="720"/>
        <w:jc w:val="both"/>
        <w:rPr>
          <w:rFonts w:ascii="Times New Roman" w:hAnsi="Times New Roman" w:cs="Times New Roman"/>
          <w:iCs/>
          <w:sz w:val="28"/>
          <w:szCs w:val="28"/>
        </w:rPr>
      </w:pPr>
      <w:r w:rsidRPr="005C3DD5">
        <w:rPr>
          <w:rFonts w:ascii="Times New Roman" w:hAnsi="Times New Roman" w:cs="Times New Roman"/>
          <w:iCs/>
          <w:sz w:val="28"/>
          <w:szCs w:val="28"/>
        </w:rPr>
        <w:t xml:space="preserve">В 2019/2020 учебном </w:t>
      </w:r>
      <w:proofErr w:type="gramStart"/>
      <w:r w:rsidRPr="005C3DD5">
        <w:rPr>
          <w:rFonts w:ascii="Times New Roman" w:hAnsi="Times New Roman" w:cs="Times New Roman"/>
          <w:iCs/>
          <w:sz w:val="28"/>
          <w:szCs w:val="28"/>
        </w:rPr>
        <w:t>году  необходимо</w:t>
      </w:r>
      <w:proofErr w:type="gramEnd"/>
      <w:r w:rsidRPr="005C3DD5">
        <w:rPr>
          <w:rFonts w:ascii="Times New Roman" w:hAnsi="Times New Roman" w:cs="Times New Roman"/>
          <w:iCs/>
          <w:sz w:val="28"/>
          <w:szCs w:val="28"/>
        </w:rPr>
        <w:t xml:space="preserve"> работать над повышением результатов по даваемым предметам каждой школе, осуществлять контроль качества преподавания предметов, внести в систему ВШК персональный контроль за работой учителей – предметников</w:t>
      </w:r>
    </w:p>
    <w:p w:rsidR="00970B61" w:rsidRPr="005C3DD5" w:rsidRDefault="00970B61" w:rsidP="00970B61">
      <w:pPr>
        <w:spacing w:after="0" w:line="240" w:lineRule="atLeast"/>
        <w:contextualSpacing/>
        <w:jc w:val="both"/>
        <w:rPr>
          <w:rFonts w:ascii="Times New Roman" w:eastAsia="Calibri" w:hAnsi="Times New Roman" w:cs="Times New Roman"/>
          <w:sz w:val="28"/>
          <w:szCs w:val="28"/>
          <w:lang w:eastAsia="en-US"/>
        </w:rPr>
      </w:pPr>
      <w:r w:rsidRPr="005C3DD5">
        <w:rPr>
          <w:rFonts w:ascii="Times New Roman" w:eastAsia="Times New Roman" w:hAnsi="Times New Roman" w:cs="Times New Roman"/>
          <w:sz w:val="28"/>
          <w:szCs w:val="28"/>
        </w:rPr>
        <w:t xml:space="preserve">        </w:t>
      </w:r>
    </w:p>
    <w:p w:rsidR="00970B61" w:rsidRPr="005C3DD5" w:rsidRDefault="00970B61" w:rsidP="00970B61">
      <w:pPr>
        <w:spacing w:after="0" w:line="240" w:lineRule="atLeast"/>
        <w:ind w:right="-619" w:firstLine="708"/>
        <w:contextualSpacing/>
        <w:jc w:val="both"/>
        <w:rPr>
          <w:rFonts w:ascii="Times New Roman" w:eastAsia="Calibri" w:hAnsi="Times New Roman" w:cs="Times New Roman"/>
          <w:sz w:val="28"/>
          <w:szCs w:val="28"/>
          <w:lang w:eastAsia="en-US"/>
        </w:rPr>
      </w:pPr>
      <w:r w:rsidRPr="005C3DD5">
        <w:rPr>
          <w:rFonts w:ascii="Times New Roman" w:eastAsia="Calibri" w:hAnsi="Times New Roman" w:cs="Times New Roman"/>
          <w:sz w:val="28"/>
          <w:szCs w:val="28"/>
          <w:lang w:eastAsia="en-US"/>
        </w:rPr>
        <w:t>С 2018 года осуществлен массовый переход на технологию печати полного комплекта экзаменационных материалов в аудиториях ППЭ. При этом используется черно-белая односторонняя печать. Оборотная сторона листа не используется для записи ответов на задания контрольно-измерительных материалов.</w:t>
      </w:r>
    </w:p>
    <w:p w:rsidR="00970B61" w:rsidRPr="005C3DD5" w:rsidRDefault="00970B61" w:rsidP="00970B61">
      <w:pPr>
        <w:spacing w:after="0" w:line="240" w:lineRule="atLeast"/>
        <w:ind w:right="-619" w:firstLine="708"/>
        <w:contextualSpacing/>
        <w:jc w:val="both"/>
        <w:rPr>
          <w:rFonts w:ascii="Times New Roman" w:eastAsia="Calibri" w:hAnsi="Times New Roman" w:cs="Times New Roman"/>
          <w:sz w:val="28"/>
          <w:szCs w:val="28"/>
          <w:lang w:eastAsia="en-US"/>
        </w:rPr>
      </w:pPr>
      <w:r w:rsidRPr="005C3DD5">
        <w:rPr>
          <w:rFonts w:ascii="Times New Roman" w:eastAsia="Calibri" w:hAnsi="Times New Roman" w:cs="Times New Roman"/>
          <w:sz w:val="28"/>
          <w:szCs w:val="28"/>
          <w:lang w:eastAsia="en-US"/>
        </w:rPr>
        <w:t xml:space="preserve">Использование экзаменационных материалов на бумажных носителях сохраняется в том случае, если экзамен проходит на дому или на базе медицинских учреждений, в специальных учебно-воспитательных учреждениях </w:t>
      </w:r>
      <w:r w:rsidRPr="005C3DD5">
        <w:rPr>
          <w:rFonts w:ascii="Times New Roman" w:eastAsia="Calibri" w:hAnsi="Times New Roman" w:cs="Times New Roman"/>
          <w:sz w:val="28"/>
          <w:szCs w:val="28"/>
          <w:lang w:eastAsia="en-US"/>
        </w:rPr>
        <w:lastRenderedPageBreak/>
        <w:t>закрытого типа, а также в учреждениях для несовершеннолетних, содержащихся под стражей.</w:t>
      </w:r>
    </w:p>
    <w:p w:rsidR="00970B61" w:rsidRPr="005C3DD5" w:rsidRDefault="00970B61" w:rsidP="00970B61">
      <w:pPr>
        <w:spacing w:after="0" w:line="240" w:lineRule="atLeast"/>
        <w:ind w:right="-619" w:firstLine="708"/>
        <w:contextualSpacing/>
        <w:jc w:val="both"/>
        <w:rPr>
          <w:rFonts w:ascii="Times New Roman" w:eastAsia="Calibri" w:hAnsi="Times New Roman" w:cs="Times New Roman"/>
          <w:sz w:val="28"/>
          <w:szCs w:val="28"/>
          <w:lang w:eastAsia="en-US"/>
        </w:rPr>
      </w:pPr>
      <w:r w:rsidRPr="005C3DD5">
        <w:rPr>
          <w:rFonts w:ascii="Times New Roman" w:eastAsia="Calibri" w:hAnsi="Times New Roman" w:cs="Times New Roman"/>
          <w:sz w:val="28"/>
          <w:szCs w:val="28"/>
          <w:lang w:eastAsia="en-US"/>
        </w:rPr>
        <w:t xml:space="preserve">Экзамены основного периода прошли в штатном режиме. Все экзамены состоялись. </w:t>
      </w:r>
    </w:p>
    <w:p w:rsidR="00970B61" w:rsidRPr="005C3DD5" w:rsidRDefault="00970B61" w:rsidP="00970B61">
      <w:pPr>
        <w:spacing w:after="0" w:line="240" w:lineRule="atLeast"/>
        <w:ind w:firstLine="708"/>
        <w:contextualSpacing/>
        <w:jc w:val="both"/>
        <w:rPr>
          <w:rFonts w:ascii="Times New Roman" w:eastAsia="Times New Roman" w:hAnsi="Times New Roman" w:cs="Times New Roman"/>
          <w:sz w:val="28"/>
          <w:szCs w:val="28"/>
        </w:rPr>
      </w:pPr>
    </w:p>
    <w:p w:rsidR="001C7161" w:rsidRPr="001C7161" w:rsidRDefault="001C7161" w:rsidP="001C7161">
      <w:pPr>
        <w:pStyle w:val="a4"/>
        <w:spacing w:line="240" w:lineRule="atLeast"/>
        <w:ind w:right="-619"/>
        <w:contextualSpacing/>
        <w:jc w:val="center"/>
        <w:rPr>
          <w:rFonts w:ascii="Times New Roman" w:eastAsia="Calibri" w:hAnsi="Times New Roman" w:cs="Times New Roman"/>
          <w:b/>
          <w:sz w:val="28"/>
          <w:szCs w:val="28"/>
          <w:lang w:eastAsia="en-US"/>
        </w:rPr>
      </w:pPr>
      <w:r w:rsidRPr="001C7161">
        <w:rPr>
          <w:rFonts w:ascii="Times New Roman" w:eastAsia="Calibri" w:hAnsi="Times New Roman" w:cs="Times New Roman"/>
          <w:b/>
          <w:sz w:val="28"/>
          <w:szCs w:val="28"/>
          <w:lang w:eastAsia="en-US"/>
        </w:rPr>
        <w:t>Укомплектованность педагогами-психологами общеобразовательных организаций</w:t>
      </w:r>
    </w:p>
    <w:p w:rsidR="001C7161" w:rsidRPr="001C7161" w:rsidRDefault="001C7161" w:rsidP="001C7161">
      <w:pPr>
        <w:pStyle w:val="a4"/>
        <w:spacing w:line="240" w:lineRule="atLeast"/>
        <w:ind w:right="-619"/>
        <w:contextualSpacing/>
        <w:jc w:val="both"/>
        <w:rPr>
          <w:rFonts w:ascii="Times New Roman" w:eastAsia="Calibri" w:hAnsi="Times New Roman" w:cs="Times New Roman"/>
          <w:sz w:val="28"/>
          <w:szCs w:val="28"/>
          <w:lang w:eastAsia="en-US"/>
        </w:rPr>
      </w:pPr>
    </w:p>
    <w:tbl>
      <w:tblPr>
        <w:tblW w:w="94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2"/>
        <w:gridCol w:w="2451"/>
        <w:gridCol w:w="2693"/>
        <w:gridCol w:w="2551"/>
      </w:tblGrid>
      <w:tr w:rsidR="001C7161" w:rsidRPr="001C7161" w:rsidTr="001B583E">
        <w:tc>
          <w:tcPr>
            <w:tcW w:w="1802" w:type="dxa"/>
            <w:shd w:val="clear" w:color="auto" w:fill="auto"/>
          </w:tcPr>
          <w:p w:rsidR="001C7161" w:rsidRPr="001C7161" w:rsidRDefault="001C7161" w:rsidP="001B583E">
            <w:pPr>
              <w:pStyle w:val="a4"/>
              <w:spacing w:line="240" w:lineRule="atLeast"/>
              <w:ind w:right="-619"/>
              <w:contextualSpacing/>
              <w:jc w:val="both"/>
              <w:rPr>
                <w:rFonts w:ascii="Times New Roman" w:eastAsia="Calibri" w:hAnsi="Times New Roman" w:cs="Times New Roman"/>
                <w:sz w:val="28"/>
                <w:szCs w:val="28"/>
                <w:lang w:eastAsia="en-US"/>
              </w:rPr>
            </w:pPr>
          </w:p>
        </w:tc>
        <w:tc>
          <w:tcPr>
            <w:tcW w:w="2451" w:type="dxa"/>
            <w:shd w:val="clear" w:color="auto" w:fill="auto"/>
          </w:tcPr>
          <w:p w:rsidR="001C7161" w:rsidRPr="001C7161" w:rsidRDefault="001C7161" w:rsidP="001B583E">
            <w:pPr>
              <w:pStyle w:val="a4"/>
              <w:spacing w:line="240" w:lineRule="atLeast"/>
              <w:ind w:right="61"/>
              <w:contextualSpacing/>
              <w:jc w:val="center"/>
              <w:rPr>
                <w:rFonts w:ascii="Times New Roman" w:eastAsia="Calibri" w:hAnsi="Times New Roman" w:cs="Times New Roman"/>
                <w:sz w:val="28"/>
                <w:szCs w:val="28"/>
                <w:lang w:eastAsia="en-US"/>
              </w:rPr>
            </w:pPr>
            <w:r w:rsidRPr="001C7161">
              <w:rPr>
                <w:rFonts w:ascii="Times New Roman" w:eastAsia="Calibri" w:hAnsi="Times New Roman" w:cs="Times New Roman"/>
                <w:sz w:val="28"/>
                <w:szCs w:val="28"/>
                <w:lang w:eastAsia="en-US"/>
              </w:rPr>
              <w:t>2016/2017 учебный год</w:t>
            </w:r>
          </w:p>
        </w:tc>
        <w:tc>
          <w:tcPr>
            <w:tcW w:w="2693" w:type="dxa"/>
            <w:shd w:val="clear" w:color="auto" w:fill="auto"/>
          </w:tcPr>
          <w:p w:rsidR="001C7161" w:rsidRPr="001C7161" w:rsidRDefault="001C7161" w:rsidP="001B583E">
            <w:pPr>
              <w:pStyle w:val="a4"/>
              <w:spacing w:line="240" w:lineRule="atLeast"/>
              <w:ind w:right="-619"/>
              <w:contextualSpacing/>
              <w:jc w:val="center"/>
              <w:rPr>
                <w:rFonts w:ascii="Times New Roman" w:eastAsia="Calibri" w:hAnsi="Times New Roman" w:cs="Times New Roman"/>
                <w:sz w:val="28"/>
                <w:szCs w:val="28"/>
                <w:lang w:eastAsia="en-US"/>
              </w:rPr>
            </w:pPr>
            <w:r w:rsidRPr="001C7161">
              <w:rPr>
                <w:rFonts w:ascii="Times New Roman" w:eastAsia="Calibri" w:hAnsi="Times New Roman" w:cs="Times New Roman"/>
                <w:sz w:val="28"/>
                <w:szCs w:val="28"/>
                <w:lang w:eastAsia="en-US"/>
              </w:rPr>
              <w:t>2017/2018</w:t>
            </w:r>
          </w:p>
          <w:p w:rsidR="001C7161" w:rsidRPr="001C7161" w:rsidRDefault="001C7161" w:rsidP="001B583E">
            <w:pPr>
              <w:pStyle w:val="a4"/>
              <w:spacing w:line="240" w:lineRule="atLeast"/>
              <w:ind w:right="129"/>
              <w:contextualSpacing/>
              <w:jc w:val="center"/>
              <w:rPr>
                <w:rFonts w:ascii="Times New Roman" w:eastAsia="Calibri" w:hAnsi="Times New Roman" w:cs="Times New Roman"/>
                <w:sz w:val="28"/>
                <w:szCs w:val="28"/>
                <w:lang w:eastAsia="en-US"/>
              </w:rPr>
            </w:pPr>
            <w:r w:rsidRPr="001C7161">
              <w:rPr>
                <w:rFonts w:ascii="Times New Roman" w:eastAsia="Calibri" w:hAnsi="Times New Roman" w:cs="Times New Roman"/>
                <w:sz w:val="28"/>
                <w:szCs w:val="28"/>
                <w:lang w:eastAsia="en-US"/>
              </w:rPr>
              <w:t>учебный год</w:t>
            </w:r>
          </w:p>
        </w:tc>
        <w:tc>
          <w:tcPr>
            <w:tcW w:w="2551" w:type="dxa"/>
            <w:shd w:val="clear" w:color="auto" w:fill="auto"/>
          </w:tcPr>
          <w:p w:rsidR="001C7161" w:rsidRPr="001C7161" w:rsidRDefault="001C7161" w:rsidP="001B583E">
            <w:pPr>
              <w:pStyle w:val="a4"/>
              <w:spacing w:line="240" w:lineRule="atLeast"/>
              <w:ind w:right="-619"/>
              <w:contextualSpacing/>
              <w:jc w:val="center"/>
              <w:rPr>
                <w:rFonts w:ascii="Times New Roman" w:eastAsia="Calibri" w:hAnsi="Times New Roman" w:cs="Times New Roman"/>
                <w:sz w:val="28"/>
                <w:szCs w:val="28"/>
                <w:lang w:eastAsia="en-US"/>
              </w:rPr>
            </w:pPr>
            <w:r w:rsidRPr="001C7161">
              <w:rPr>
                <w:rFonts w:ascii="Times New Roman" w:eastAsia="Calibri" w:hAnsi="Times New Roman" w:cs="Times New Roman"/>
                <w:sz w:val="28"/>
                <w:szCs w:val="28"/>
                <w:lang w:eastAsia="en-US"/>
              </w:rPr>
              <w:t>2018-2019</w:t>
            </w:r>
          </w:p>
          <w:p w:rsidR="001C7161" w:rsidRPr="001C7161" w:rsidRDefault="001C7161" w:rsidP="001B583E">
            <w:pPr>
              <w:pStyle w:val="a4"/>
              <w:spacing w:line="240" w:lineRule="atLeast"/>
              <w:ind w:right="-619"/>
              <w:contextualSpacing/>
              <w:jc w:val="center"/>
              <w:rPr>
                <w:rFonts w:ascii="Times New Roman" w:eastAsia="Calibri" w:hAnsi="Times New Roman" w:cs="Times New Roman"/>
                <w:sz w:val="28"/>
                <w:szCs w:val="28"/>
                <w:lang w:eastAsia="en-US"/>
              </w:rPr>
            </w:pPr>
            <w:r w:rsidRPr="001C7161">
              <w:rPr>
                <w:rFonts w:ascii="Times New Roman" w:eastAsia="Calibri" w:hAnsi="Times New Roman" w:cs="Times New Roman"/>
                <w:sz w:val="28"/>
                <w:szCs w:val="28"/>
                <w:lang w:eastAsia="en-US"/>
              </w:rPr>
              <w:t>учебный год</w:t>
            </w:r>
          </w:p>
        </w:tc>
      </w:tr>
      <w:tr w:rsidR="001C7161" w:rsidRPr="001C7161" w:rsidTr="001B583E">
        <w:tc>
          <w:tcPr>
            <w:tcW w:w="1802" w:type="dxa"/>
            <w:shd w:val="clear" w:color="auto" w:fill="auto"/>
          </w:tcPr>
          <w:p w:rsidR="001C7161" w:rsidRPr="001C7161" w:rsidRDefault="001C7161" w:rsidP="001B583E">
            <w:pPr>
              <w:pStyle w:val="a4"/>
              <w:spacing w:line="240" w:lineRule="atLeast"/>
              <w:ind w:right="-619"/>
              <w:contextualSpacing/>
              <w:jc w:val="both"/>
              <w:rPr>
                <w:rFonts w:ascii="Times New Roman" w:eastAsia="Calibri" w:hAnsi="Times New Roman" w:cs="Times New Roman"/>
                <w:sz w:val="28"/>
                <w:szCs w:val="28"/>
                <w:lang w:eastAsia="en-US"/>
              </w:rPr>
            </w:pPr>
            <w:r w:rsidRPr="001C7161">
              <w:rPr>
                <w:rFonts w:ascii="Times New Roman" w:eastAsia="Calibri" w:hAnsi="Times New Roman" w:cs="Times New Roman"/>
                <w:sz w:val="28"/>
                <w:szCs w:val="28"/>
                <w:lang w:eastAsia="en-US"/>
              </w:rPr>
              <w:t>МБОО</w:t>
            </w:r>
          </w:p>
        </w:tc>
        <w:tc>
          <w:tcPr>
            <w:tcW w:w="2451" w:type="dxa"/>
            <w:shd w:val="clear" w:color="auto" w:fill="auto"/>
          </w:tcPr>
          <w:p w:rsidR="001C7161" w:rsidRPr="001C7161" w:rsidRDefault="001C7161" w:rsidP="001B583E">
            <w:pPr>
              <w:pStyle w:val="a4"/>
              <w:spacing w:line="240" w:lineRule="atLeast"/>
              <w:ind w:right="-619"/>
              <w:contextualSpacing/>
              <w:jc w:val="both"/>
              <w:rPr>
                <w:rFonts w:ascii="Times New Roman" w:eastAsia="Calibri" w:hAnsi="Times New Roman" w:cs="Times New Roman"/>
                <w:sz w:val="28"/>
                <w:szCs w:val="28"/>
                <w:lang w:eastAsia="en-US"/>
              </w:rPr>
            </w:pPr>
            <w:r w:rsidRPr="001C7161">
              <w:rPr>
                <w:rFonts w:ascii="Times New Roman" w:eastAsia="Calibri" w:hAnsi="Times New Roman" w:cs="Times New Roman"/>
                <w:sz w:val="28"/>
                <w:szCs w:val="28"/>
                <w:lang w:eastAsia="en-US"/>
              </w:rPr>
              <w:t>7</w:t>
            </w:r>
          </w:p>
        </w:tc>
        <w:tc>
          <w:tcPr>
            <w:tcW w:w="2693" w:type="dxa"/>
            <w:shd w:val="clear" w:color="auto" w:fill="auto"/>
          </w:tcPr>
          <w:p w:rsidR="001C7161" w:rsidRPr="001C7161" w:rsidRDefault="001C7161" w:rsidP="001B583E">
            <w:pPr>
              <w:pStyle w:val="a4"/>
              <w:spacing w:line="240" w:lineRule="atLeast"/>
              <w:ind w:right="-619"/>
              <w:contextualSpacing/>
              <w:jc w:val="both"/>
              <w:rPr>
                <w:rFonts w:ascii="Times New Roman" w:eastAsia="Calibri" w:hAnsi="Times New Roman" w:cs="Times New Roman"/>
                <w:sz w:val="28"/>
                <w:szCs w:val="28"/>
                <w:lang w:eastAsia="en-US"/>
              </w:rPr>
            </w:pPr>
            <w:r w:rsidRPr="001C7161">
              <w:rPr>
                <w:rFonts w:ascii="Times New Roman" w:eastAsia="Calibri" w:hAnsi="Times New Roman" w:cs="Times New Roman"/>
                <w:sz w:val="28"/>
                <w:szCs w:val="28"/>
                <w:lang w:eastAsia="en-US"/>
              </w:rPr>
              <w:t>6</w:t>
            </w:r>
          </w:p>
        </w:tc>
        <w:tc>
          <w:tcPr>
            <w:tcW w:w="2551" w:type="dxa"/>
            <w:shd w:val="clear" w:color="auto" w:fill="auto"/>
          </w:tcPr>
          <w:p w:rsidR="001C7161" w:rsidRPr="001C7161" w:rsidRDefault="001C7161" w:rsidP="001B583E">
            <w:pPr>
              <w:pStyle w:val="a4"/>
              <w:spacing w:line="240" w:lineRule="atLeast"/>
              <w:ind w:right="-619"/>
              <w:contextualSpacing/>
              <w:jc w:val="both"/>
              <w:rPr>
                <w:rFonts w:ascii="Times New Roman" w:eastAsia="Calibri" w:hAnsi="Times New Roman" w:cs="Times New Roman"/>
                <w:sz w:val="28"/>
                <w:szCs w:val="28"/>
                <w:lang w:eastAsia="en-US"/>
              </w:rPr>
            </w:pPr>
            <w:r w:rsidRPr="001C7161">
              <w:rPr>
                <w:rFonts w:ascii="Times New Roman" w:eastAsia="Calibri" w:hAnsi="Times New Roman" w:cs="Times New Roman"/>
                <w:sz w:val="28"/>
                <w:szCs w:val="28"/>
                <w:lang w:eastAsia="en-US"/>
              </w:rPr>
              <w:t>5</w:t>
            </w:r>
          </w:p>
        </w:tc>
      </w:tr>
    </w:tbl>
    <w:p w:rsidR="001C7161" w:rsidRPr="001C7161" w:rsidRDefault="001C7161" w:rsidP="001C7161">
      <w:pPr>
        <w:pStyle w:val="a4"/>
        <w:spacing w:line="240" w:lineRule="atLeast"/>
        <w:ind w:right="-619"/>
        <w:contextualSpacing/>
        <w:jc w:val="both"/>
        <w:rPr>
          <w:rFonts w:ascii="Times New Roman" w:eastAsia="Calibri" w:hAnsi="Times New Roman" w:cs="Times New Roman"/>
          <w:sz w:val="28"/>
          <w:szCs w:val="28"/>
          <w:lang w:eastAsia="en-US"/>
        </w:rPr>
      </w:pPr>
    </w:p>
    <w:p w:rsidR="001C7161" w:rsidRPr="001C7161" w:rsidRDefault="001C7161" w:rsidP="001C7161">
      <w:pPr>
        <w:pStyle w:val="a4"/>
        <w:spacing w:line="240" w:lineRule="atLeast"/>
        <w:ind w:right="-22" w:firstLine="708"/>
        <w:contextualSpacing/>
        <w:jc w:val="both"/>
        <w:rPr>
          <w:rFonts w:ascii="Times New Roman" w:eastAsia="Calibri" w:hAnsi="Times New Roman" w:cs="Times New Roman"/>
          <w:sz w:val="28"/>
          <w:szCs w:val="28"/>
          <w:lang w:eastAsia="en-US"/>
        </w:rPr>
      </w:pPr>
      <w:r w:rsidRPr="001C7161">
        <w:rPr>
          <w:rFonts w:ascii="Times New Roman" w:eastAsia="Calibri" w:hAnsi="Times New Roman" w:cs="Times New Roman"/>
          <w:sz w:val="28"/>
          <w:szCs w:val="28"/>
          <w:lang w:eastAsia="en-US"/>
        </w:rPr>
        <w:t xml:space="preserve">Общеобразовательные организации, не имеющие в своем штате узких специалистов (педагог-психолог, учитель-логопед) сотрудничают на договорной основе с </w:t>
      </w:r>
      <w:proofErr w:type="gramStart"/>
      <w:r w:rsidRPr="001C7161">
        <w:rPr>
          <w:rFonts w:ascii="Times New Roman" w:eastAsia="Calibri" w:hAnsi="Times New Roman" w:cs="Times New Roman"/>
          <w:sz w:val="28"/>
          <w:szCs w:val="28"/>
          <w:lang w:eastAsia="en-US"/>
        </w:rPr>
        <w:t>Комплексным  центром</w:t>
      </w:r>
      <w:proofErr w:type="gramEnd"/>
      <w:r w:rsidRPr="001C7161">
        <w:rPr>
          <w:rFonts w:ascii="Times New Roman" w:eastAsia="Calibri" w:hAnsi="Times New Roman" w:cs="Times New Roman"/>
          <w:sz w:val="28"/>
          <w:szCs w:val="28"/>
          <w:lang w:eastAsia="en-US"/>
        </w:rPr>
        <w:t xml:space="preserve"> социального обслуживания населения города Алейска в плане осуществления бесплатной коррекционной помощи детям.</w:t>
      </w:r>
    </w:p>
    <w:p w:rsidR="001C7161" w:rsidRPr="001C7161" w:rsidRDefault="001C7161" w:rsidP="001C7161">
      <w:pPr>
        <w:pStyle w:val="a4"/>
        <w:spacing w:line="240" w:lineRule="atLeast"/>
        <w:ind w:right="-22" w:firstLine="708"/>
        <w:contextualSpacing/>
        <w:jc w:val="both"/>
        <w:rPr>
          <w:rFonts w:ascii="Times New Roman" w:eastAsia="Calibri" w:hAnsi="Times New Roman" w:cs="Times New Roman"/>
          <w:sz w:val="28"/>
          <w:szCs w:val="28"/>
          <w:lang w:eastAsia="en-US"/>
        </w:rPr>
      </w:pPr>
      <w:r w:rsidRPr="001C7161">
        <w:rPr>
          <w:rFonts w:ascii="Times New Roman" w:eastAsia="Calibri" w:hAnsi="Times New Roman" w:cs="Times New Roman"/>
          <w:sz w:val="28"/>
          <w:szCs w:val="28"/>
          <w:lang w:eastAsia="en-US"/>
        </w:rPr>
        <w:t>Статус ребенка с ограниченными возможностями здоровья и необходимые условия для получения образования определяет территориальная психолого-медико-педагогическая комиссия.</w:t>
      </w:r>
    </w:p>
    <w:p w:rsidR="001C7161" w:rsidRPr="001C7161" w:rsidRDefault="001C7161" w:rsidP="001C7161">
      <w:pPr>
        <w:spacing w:after="0" w:line="240" w:lineRule="atLeast"/>
        <w:ind w:firstLine="708"/>
        <w:contextualSpacing/>
        <w:jc w:val="both"/>
        <w:rPr>
          <w:rFonts w:ascii="Times New Roman" w:eastAsia="Times New Roman" w:hAnsi="Times New Roman" w:cs="Times New Roman"/>
          <w:sz w:val="28"/>
          <w:szCs w:val="28"/>
        </w:rPr>
      </w:pPr>
      <w:r w:rsidRPr="001C7161">
        <w:rPr>
          <w:rFonts w:ascii="Times New Roman" w:eastAsia="Times New Roman" w:hAnsi="Times New Roman" w:cs="Times New Roman"/>
          <w:sz w:val="28"/>
          <w:szCs w:val="28"/>
        </w:rPr>
        <w:t>В течение 29 лет в городе, при Комитете по образованию и делам молодёжи администрации города, работает Территориальная психолого-медико-педагогическая комиссия (ТПМПК), которая обследует детей, не усвоивших программу школьного обучения. В настоящее время созданы школьные Психолого-медико-педагогические консилиумы (</w:t>
      </w:r>
      <w:proofErr w:type="spellStart"/>
      <w:r w:rsidRPr="001C7161">
        <w:rPr>
          <w:rFonts w:ascii="Times New Roman" w:eastAsia="Times New Roman" w:hAnsi="Times New Roman" w:cs="Times New Roman"/>
          <w:sz w:val="28"/>
          <w:szCs w:val="28"/>
        </w:rPr>
        <w:t>ПМПк</w:t>
      </w:r>
      <w:proofErr w:type="spellEnd"/>
      <w:r w:rsidRPr="001C7161">
        <w:rPr>
          <w:rFonts w:ascii="Times New Roman" w:eastAsia="Times New Roman" w:hAnsi="Times New Roman" w:cs="Times New Roman"/>
          <w:sz w:val="28"/>
          <w:szCs w:val="28"/>
        </w:rPr>
        <w:t xml:space="preserve">), на которых разрабатываются индивидуальные учебные планы для детей, обучающихся по адаптированным программам, для детей с отклонениями в поведении, обеспечивается индивидуальный подход к детям с </w:t>
      </w:r>
      <w:proofErr w:type="spellStart"/>
      <w:r w:rsidRPr="001C7161">
        <w:rPr>
          <w:rFonts w:ascii="Times New Roman" w:eastAsia="Times New Roman" w:hAnsi="Times New Roman" w:cs="Times New Roman"/>
          <w:sz w:val="28"/>
          <w:szCs w:val="28"/>
        </w:rPr>
        <w:t>девиантным</w:t>
      </w:r>
      <w:proofErr w:type="spellEnd"/>
      <w:r w:rsidRPr="001C7161">
        <w:rPr>
          <w:rFonts w:ascii="Times New Roman" w:eastAsia="Times New Roman" w:hAnsi="Times New Roman" w:cs="Times New Roman"/>
          <w:sz w:val="28"/>
          <w:szCs w:val="28"/>
        </w:rPr>
        <w:t xml:space="preserve"> поведением.</w:t>
      </w:r>
    </w:p>
    <w:p w:rsidR="001C7161" w:rsidRPr="001C7161" w:rsidRDefault="001C7161" w:rsidP="001C7161">
      <w:pPr>
        <w:spacing w:after="0" w:line="240" w:lineRule="atLeast"/>
        <w:ind w:firstLine="708"/>
        <w:contextualSpacing/>
        <w:jc w:val="both"/>
        <w:rPr>
          <w:rFonts w:ascii="Times New Roman" w:eastAsia="Times New Roman" w:hAnsi="Times New Roman" w:cs="Times New Roman"/>
          <w:sz w:val="28"/>
          <w:szCs w:val="28"/>
        </w:rPr>
      </w:pPr>
      <w:r w:rsidRPr="001C7161">
        <w:rPr>
          <w:rFonts w:ascii="Times New Roman" w:eastAsia="Times New Roman" w:hAnsi="Times New Roman" w:cs="Times New Roman"/>
          <w:sz w:val="28"/>
          <w:szCs w:val="28"/>
        </w:rPr>
        <w:t xml:space="preserve">С 2015 года расширен перечень показаний для осмотра детей в ПМПК: добавились категории детей, совершивших серию преступлений и правонарушений, направляемых в закрытые учебно-воспитательные учреждения. Для этого выносится решение полиции или судебных органов, подросток осматривается специалистами ПМПК, оформляются документы (заключение) по обеспечению индивидуального психолого-педагогического подхода с учётом его психологических особенностей, определяется программа дальнейшего обучения в </w:t>
      </w:r>
      <w:proofErr w:type="spellStart"/>
      <w:r w:rsidRPr="001C7161">
        <w:rPr>
          <w:rFonts w:ascii="Times New Roman" w:eastAsia="Times New Roman" w:hAnsi="Times New Roman" w:cs="Times New Roman"/>
          <w:sz w:val="28"/>
          <w:szCs w:val="28"/>
        </w:rPr>
        <w:t>спецучреждении</w:t>
      </w:r>
      <w:proofErr w:type="spellEnd"/>
      <w:r w:rsidRPr="001C7161">
        <w:rPr>
          <w:rFonts w:ascii="Times New Roman" w:eastAsia="Times New Roman" w:hAnsi="Times New Roman" w:cs="Times New Roman"/>
          <w:sz w:val="28"/>
          <w:szCs w:val="28"/>
        </w:rPr>
        <w:t>.</w:t>
      </w:r>
    </w:p>
    <w:p w:rsidR="005615C2" w:rsidRPr="005C3DD5" w:rsidRDefault="00545B1C" w:rsidP="00610010">
      <w:pPr>
        <w:pStyle w:val="a4"/>
        <w:spacing w:line="240" w:lineRule="atLeast"/>
        <w:ind w:right="-619" w:firstLine="708"/>
        <w:contextualSpacing/>
        <w:jc w:val="both"/>
        <w:rPr>
          <w:rFonts w:ascii="Times New Roman" w:eastAsia="Calibri" w:hAnsi="Times New Roman" w:cs="Times New Roman"/>
          <w:sz w:val="28"/>
          <w:szCs w:val="28"/>
          <w:lang w:eastAsia="en-US"/>
        </w:rPr>
      </w:pPr>
      <w:r w:rsidRPr="005C3DD5">
        <w:rPr>
          <w:rFonts w:ascii="Times New Roman" w:eastAsia="Calibri" w:hAnsi="Times New Roman" w:cs="Times New Roman"/>
          <w:sz w:val="28"/>
          <w:szCs w:val="28"/>
          <w:lang w:eastAsia="en-US"/>
        </w:rPr>
        <w:t xml:space="preserve">За последние </w:t>
      </w:r>
      <w:r w:rsidR="001C7161">
        <w:rPr>
          <w:rFonts w:ascii="Times New Roman" w:eastAsia="Calibri" w:hAnsi="Times New Roman" w:cs="Times New Roman"/>
          <w:sz w:val="28"/>
          <w:szCs w:val="28"/>
          <w:lang w:eastAsia="en-US"/>
        </w:rPr>
        <w:t>4</w:t>
      </w:r>
      <w:r w:rsidRPr="005C3DD5">
        <w:rPr>
          <w:rFonts w:ascii="Times New Roman" w:eastAsia="Calibri" w:hAnsi="Times New Roman" w:cs="Times New Roman"/>
          <w:sz w:val="28"/>
          <w:szCs w:val="28"/>
          <w:lang w:eastAsia="en-US"/>
        </w:rPr>
        <w:t xml:space="preserve"> года расширена сеть школ, в которых создана </w:t>
      </w:r>
      <w:proofErr w:type="spellStart"/>
      <w:r w:rsidRPr="005C3DD5">
        <w:rPr>
          <w:rFonts w:ascii="Times New Roman" w:eastAsia="Calibri" w:hAnsi="Times New Roman" w:cs="Times New Roman"/>
          <w:sz w:val="28"/>
          <w:szCs w:val="28"/>
          <w:lang w:eastAsia="en-US"/>
        </w:rPr>
        <w:t>безбарьерная</w:t>
      </w:r>
      <w:proofErr w:type="spellEnd"/>
      <w:r w:rsidRPr="005C3DD5">
        <w:rPr>
          <w:rFonts w:ascii="Times New Roman" w:eastAsia="Calibri" w:hAnsi="Times New Roman" w:cs="Times New Roman"/>
          <w:sz w:val="28"/>
          <w:szCs w:val="28"/>
          <w:lang w:eastAsia="en-US"/>
        </w:rPr>
        <w:t xml:space="preserve"> среда. Обеспечено достижение целевого показателя Государственной программы Российской Федерации «Доступная среда».</w:t>
      </w:r>
      <w:r w:rsidR="0047443D" w:rsidRPr="005C3DD5">
        <w:rPr>
          <w:rFonts w:ascii="Times New Roman" w:eastAsia="Calibri" w:hAnsi="Times New Roman" w:cs="Times New Roman"/>
          <w:sz w:val="28"/>
          <w:szCs w:val="28"/>
          <w:lang w:eastAsia="en-US"/>
        </w:rPr>
        <w:t xml:space="preserve"> 3 </w:t>
      </w:r>
      <w:r w:rsidR="005615C2" w:rsidRPr="005C3DD5">
        <w:rPr>
          <w:rFonts w:ascii="Times New Roman" w:eastAsia="Calibri" w:hAnsi="Times New Roman" w:cs="Times New Roman"/>
          <w:sz w:val="28"/>
          <w:szCs w:val="28"/>
          <w:lang w:eastAsia="en-US"/>
        </w:rPr>
        <w:t>общеобразовательных организаций из</w:t>
      </w:r>
      <w:r w:rsidRPr="005C3DD5">
        <w:rPr>
          <w:rFonts w:ascii="Times New Roman" w:eastAsia="Calibri" w:hAnsi="Times New Roman" w:cs="Times New Roman"/>
          <w:sz w:val="28"/>
          <w:szCs w:val="28"/>
          <w:lang w:eastAsia="en-US"/>
        </w:rPr>
        <w:t xml:space="preserve"> </w:t>
      </w:r>
      <w:r w:rsidR="00656390" w:rsidRPr="005C3DD5">
        <w:rPr>
          <w:rFonts w:ascii="Times New Roman" w:eastAsia="Calibri" w:hAnsi="Times New Roman" w:cs="Times New Roman"/>
          <w:sz w:val="28"/>
          <w:szCs w:val="28"/>
          <w:lang w:eastAsia="en-US"/>
        </w:rPr>
        <w:t>7</w:t>
      </w:r>
      <w:r w:rsidRPr="005C3DD5">
        <w:rPr>
          <w:rFonts w:ascii="Times New Roman" w:eastAsia="Calibri" w:hAnsi="Times New Roman" w:cs="Times New Roman"/>
          <w:sz w:val="28"/>
          <w:szCs w:val="28"/>
          <w:lang w:eastAsia="en-US"/>
        </w:rPr>
        <w:t xml:space="preserve"> оборудованы устройствами </w:t>
      </w:r>
      <w:r w:rsidR="005615C2" w:rsidRPr="005C3DD5">
        <w:rPr>
          <w:rFonts w:ascii="Times New Roman" w:eastAsia="Calibri" w:hAnsi="Times New Roman" w:cs="Times New Roman"/>
          <w:sz w:val="28"/>
          <w:szCs w:val="28"/>
          <w:lang w:eastAsia="en-US"/>
        </w:rPr>
        <w:t xml:space="preserve">для обучения лиц с ограниченными возможностями </w:t>
      </w:r>
      <w:r w:rsidRPr="005C3DD5">
        <w:rPr>
          <w:rFonts w:ascii="Times New Roman" w:eastAsia="Calibri" w:hAnsi="Times New Roman" w:cs="Times New Roman"/>
          <w:sz w:val="28"/>
          <w:szCs w:val="28"/>
          <w:lang w:eastAsia="en-US"/>
        </w:rPr>
        <w:t xml:space="preserve">здоровья в соответствии </w:t>
      </w:r>
      <w:r w:rsidR="005615C2" w:rsidRPr="005C3DD5">
        <w:rPr>
          <w:rFonts w:ascii="Times New Roman" w:eastAsia="Calibri" w:hAnsi="Times New Roman" w:cs="Times New Roman"/>
          <w:sz w:val="28"/>
          <w:szCs w:val="28"/>
          <w:lang w:eastAsia="en-US"/>
        </w:rPr>
        <w:t>с реализацией гос. программы РФ «Доступная среда»</w:t>
      </w:r>
      <w:r w:rsidR="000229A2" w:rsidRPr="005C3DD5">
        <w:rPr>
          <w:rFonts w:ascii="Times New Roman" w:eastAsia="Calibri" w:hAnsi="Times New Roman" w:cs="Times New Roman"/>
          <w:sz w:val="28"/>
          <w:szCs w:val="28"/>
          <w:lang w:eastAsia="en-US"/>
        </w:rPr>
        <w:t>.</w:t>
      </w:r>
    </w:p>
    <w:p w:rsidR="000229A2" w:rsidRPr="005C3DD5" w:rsidRDefault="005615C2" w:rsidP="00610010">
      <w:pPr>
        <w:pStyle w:val="a4"/>
        <w:spacing w:line="240" w:lineRule="atLeast"/>
        <w:ind w:right="-619" w:firstLine="708"/>
        <w:contextualSpacing/>
        <w:jc w:val="both"/>
        <w:rPr>
          <w:rFonts w:ascii="Times New Roman" w:eastAsia="Calibri" w:hAnsi="Times New Roman" w:cs="Times New Roman"/>
          <w:sz w:val="28"/>
          <w:szCs w:val="28"/>
          <w:lang w:eastAsia="en-US"/>
        </w:rPr>
      </w:pPr>
      <w:r w:rsidRPr="005C3DD5">
        <w:rPr>
          <w:rFonts w:ascii="Times New Roman" w:eastAsia="Calibri" w:hAnsi="Times New Roman" w:cs="Times New Roman"/>
          <w:sz w:val="28"/>
          <w:szCs w:val="28"/>
          <w:lang w:eastAsia="en-US"/>
        </w:rPr>
        <w:t xml:space="preserve">Во всех данных организациях обучаются дети-инвалиды, дети                                 с ограниченными возможностями здоровья. </w:t>
      </w:r>
    </w:p>
    <w:p w:rsidR="0037552D" w:rsidRPr="005C3DD5" w:rsidRDefault="0037552D" w:rsidP="00610010">
      <w:pPr>
        <w:pStyle w:val="a4"/>
        <w:spacing w:line="240" w:lineRule="atLeast"/>
        <w:ind w:right="-619" w:firstLine="708"/>
        <w:contextualSpacing/>
        <w:jc w:val="both"/>
        <w:rPr>
          <w:rFonts w:ascii="Times New Roman" w:eastAsia="Times New Roman" w:hAnsi="Times New Roman" w:cs="Times New Roman"/>
          <w:sz w:val="28"/>
          <w:szCs w:val="28"/>
        </w:rPr>
      </w:pPr>
      <w:r w:rsidRPr="005C3DD5">
        <w:rPr>
          <w:rFonts w:ascii="Times New Roman" w:eastAsia="Times New Roman" w:hAnsi="Times New Roman" w:cs="Times New Roman"/>
          <w:sz w:val="28"/>
          <w:szCs w:val="28"/>
        </w:rPr>
        <w:lastRenderedPageBreak/>
        <w:t>По вопросу с</w:t>
      </w:r>
      <w:r w:rsidRPr="005C3DD5">
        <w:rPr>
          <w:rFonts w:ascii="Times New Roman" w:eastAsia="Times New Roman" w:hAnsi="Times New Roman" w:cs="Times New Roman"/>
          <w:color w:val="000000"/>
          <w:sz w:val="28"/>
          <w:szCs w:val="28"/>
        </w:rPr>
        <w:t>охранения и укрепления здоровья детей и подростков в М</w:t>
      </w:r>
      <w:r w:rsidR="000229A2" w:rsidRPr="005C3DD5">
        <w:rPr>
          <w:rFonts w:ascii="Times New Roman" w:eastAsia="Times New Roman" w:hAnsi="Times New Roman" w:cs="Times New Roman"/>
          <w:color w:val="000000"/>
          <w:sz w:val="28"/>
          <w:szCs w:val="28"/>
        </w:rPr>
        <w:t>Б</w:t>
      </w:r>
      <w:r w:rsidRPr="005C3DD5">
        <w:rPr>
          <w:rFonts w:ascii="Times New Roman" w:eastAsia="Times New Roman" w:hAnsi="Times New Roman" w:cs="Times New Roman"/>
          <w:color w:val="000000"/>
          <w:sz w:val="28"/>
          <w:szCs w:val="28"/>
        </w:rPr>
        <w:t>ОО города</w:t>
      </w:r>
      <w:r w:rsidR="009F01B5" w:rsidRPr="005C3DD5">
        <w:rPr>
          <w:rFonts w:ascii="Times New Roman" w:eastAsia="Times New Roman" w:hAnsi="Times New Roman" w:cs="Times New Roman"/>
          <w:color w:val="000000"/>
          <w:sz w:val="28"/>
          <w:szCs w:val="28"/>
        </w:rPr>
        <w:t xml:space="preserve"> в течение года</w:t>
      </w:r>
      <w:r w:rsidRPr="005C3DD5">
        <w:rPr>
          <w:rFonts w:ascii="Times New Roman" w:eastAsia="Times New Roman" w:hAnsi="Times New Roman" w:cs="Times New Roman"/>
          <w:color w:val="000000"/>
          <w:sz w:val="28"/>
          <w:szCs w:val="28"/>
        </w:rPr>
        <w:t xml:space="preserve"> предприн</w:t>
      </w:r>
      <w:r w:rsidR="009F01B5" w:rsidRPr="005C3DD5">
        <w:rPr>
          <w:rFonts w:ascii="Times New Roman" w:eastAsia="Times New Roman" w:hAnsi="Times New Roman" w:cs="Times New Roman"/>
          <w:color w:val="000000"/>
          <w:sz w:val="28"/>
          <w:szCs w:val="28"/>
        </w:rPr>
        <w:t>имались</w:t>
      </w:r>
      <w:r w:rsidRPr="005C3DD5">
        <w:rPr>
          <w:rFonts w:ascii="Times New Roman" w:eastAsia="Times New Roman" w:hAnsi="Times New Roman" w:cs="Times New Roman"/>
          <w:color w:val="000000"/>
          <w:sz w:val="28"/>
          <w:szCs w:val="28"/>
        </w:rPr>
        <w:t xml:space="preserve"> меры, предусматривающие внедрение в практику работы М</w:t>
      </w:r>
      <w:r w:rsidR="000229A2" w:rsidRPr="005C3DD5">
        <w:rPr>
          <w:rFonts w:ascii="Times New Roman" w:eastAsia="Times New Roman" w:hAnsi="Times New Roman" w:cs="Times New Roman"/>
          <w:color w:val="000000"/>
          <w:sz w:val="28"/>
          <w:szCs w:val="28"/>
        </w:rPr>
        <w:t>Б</w:t>
      </w:r>
      <w:r w:rsidRPr="005C3DD5">
        <w:rPr>
          <w:rFonts w:ascii="Times New Roman" w:eastAsia="Times New Roman" w:hAnsi="Times New Roman" w:cs="Times New Roman"/>
          <w:color w:val="000000"/>
          <w:sz w:val="28"/>
          <w:szCs w:val="28"/>
        </w:rPr>
        <w:t>ОО индивидуального мониторинга здоровья школьников, совершенствование организации и качества питания, расширение участия школьников в занятиях физической культурой и спортом.</w:t>
      </w:r>
    </w:p>
    <w:p w:rsidR="0037552D" w:rsidRPr="005C3DD5" w:rsidRDefault="0037552D" w:rsidP="00610010">
      <w:pPr>
        <w:pStyle w:val="a4"/>
        <w:spacing w:line="240" w:lineRule="atLeast"/>
        <w:ind w:right="-619"/>
        <w:contextualSpacing/>
        <w:jc w:val="both"/>
        <w:rPr>
          <w:rFonts w:ascii="Times New Roman" w:eastAsia="Times New Roman" w:hAnsi="Times New Roman" w:cs="Times New Roman"/>
          <w:bCs/>
          <w:sz w:val="28"/>
          <w:szCs w:val="28"/>
        </w:rPr>
      </w:pPr>
      <w:r w:rsidRPr="005C3DD5">
        <w:rPr>
          <w:rFonts w:ascii="Times New Roman" w:eastAsia="Times New Roman" w:hAnsi="Times New Roman" w:cs="Times New Roman"/>
          <w:bCs/>
          <w:sz w:val="28"/>
          <w:szCs w:val="28"/>
        </w:rPr>
        <w:t xml:space="preserve">  </w:t>
      </w:r>
      <w:r w:rsidR="00A939DC" w:rsidRPr="005C3DD5">
        <w:rPr>
          <w:rFonts w:ascii="Times New Roman" w:eastAsia="Times New Roman" w:hAnsi="Times New Roman" w:cs="Times New Roman"/>
          <w:bCs/>
          <w:sz w:val="28"/>
          <w:szCs w:val="28"/>
        </w:rPr>
        <w:tab/>
      </w:r>
      <w:r w:rsidRPr="005C3DD5">
        <w:rPr>
          <w:rFonts w:ascii="Times New Roman" w:eastAsia="Times New Roman" w:hAnsi="Times New Roman" w:cs="Times New Roman"/>
          <w:bCs/>
          <w:sz w:val="28"/>
          <w:szCs w:val="28"/>
        </w:rPr>
        <w:t>В соответствии с приказом Министерства здравоохранения Российской Федерации от 10.08.2017 №514н «О порядке проведения профилактических медицинских осмотров несовершеннолетних» в образовательных организациях по графику, утвержденному медицинскими организациями города, провод</w:t>
      </w:r>
      <w:r w:rsidR="009F01B5" w:rsidRPr="005C3DD5">
        <w:rPr>
          <w:rFonts w:ascii="Times New Roman" w:eastAsia="Times New Roman" w:hAnsi="Times New Roman" w:cs="Times New Roman"/>
          <w:bCs/>
          <w:sz w:val="28"/>
          <w:szCs w:val="28"/>
        </w:rPr>
        <w:t xml:space="preserve">ились </w:t>
      </w:r>
      <w:r w:rsidRPr="005C3DD5">
        <w:rPr>
          <w:rFonts w:ascii="Times New Roman" w:eastAsia="Times New Roman" w:hAnsi="Times New Roman" w:cs="Times New Roman"/>
          <w:bCs/>
          <w:sz w:val="28"/>
          <w:szCs w:val="28"/>
        </w:rPr>
        <w:t>медицинские осмотры учащихся.</w:t>
      </w:r>
      <w:r w:rsidRPr="005C3DD5">
        <w:rPr>
          <w:rFonts w:ascii="Times New Roman" w:eastAsia="Times New Roman" w:hAnsi="Times New Roman" w:cs="Times New Roman"/>
          <w:sz w:val="28"/>
          <w:szCs w:val="28"/>
        </w:rPr>
        <w:t xml:space="preserve"> </w:t>
      </w:r>
      <w:r w:rsidR="009F01B5" w:rsidRPr="005C3DD5">
        <w:rPr>
          <w:rFonts w:ascii="Times New Roman" w:eastAsia="Times New Roman" w:hAnsi="Times New Roman" w:cs="Times New Roman"/>
          <w:sz w:val="28"/>
          <w:szCs w:val="28"/>
        </w:rPr>
        <w:t>Анализ р</w:t>
      </w:r>
      <w:r w:rsidRPr="005C3DD5">
        <w:rPr>
          <w:rFonts w:ascii="Times New Roman" w:eastAsia="Times New Roman" w:hAnsi="Times New Roman" w:cs="Times New Roman"/>
          <w:sz w:val="28"/>
          <w:szCs w:val="28"/>
        </w:rPr>
        <w:t>езультат</w:t>
      </w:r>
      <w:r w:rsidR="009F01B5" w:rsidRPr="005C3DD5">
        <w:rPr>
          <w:rFonts w:ascii="Times New Roman" w:eastAsia="Times New Roman" w:hAnsi="Times New Roman" w:cs="Times New Roman"/>
          <w:sz w:val="28"/>
          <w:szCs w:val="28"/>
        </w:rPr>
        <w:t>ов</w:t>
      </w:r>
      <w:r w:rsidRPr="005C3DD5">
        <w:rPr>
          <w:rFonts w:ascii="Times New Roman" w:eastAsia="Times New Roman" w:hAnsi="Times New Roman" w:cs="Times New Roman"/>
          <w:sz w:val="28"/>
          <w:szCs w:val="28"/>
        </w:rPr>
        <w:t xml:space="preserve"> осмотров показ</w:t>
      </w:r>
      <w:r w:rsidR="009F01B5" w:rsidRPr="005C3DD5">
        <w:rPr>
          <w:rFonts w:ascii="Times New Roman" w:eastAsia="Times New Roman" w:hAnsi="Times New Roman" w:cs="Times New Roman"/>
          <w:sz w:val="28"/>
          <w:szCs w:val="28"/>
        </w:rPr>
        <w:t>ал</w:t>
      </w:r>
      <w:r w:rsidRPr="005C3DD5">
        <w:rPr>
          <w:rFonts w:ascii="Times New Roman" w:eastAsia="Times New Roman" w:hAnsi="Times New Roman" w:cs="Times New Roman"/>
          <w:sz w:val="28"/>
          <w:szCs w:val="28"/>
        </w:rPr>
        <w:t xml:space="preserve">, что доля детей первой и второй группы здоровья от общей численности обучающихся </w:t>
      </w:r>
      <w:proofErr w:type="gramStart"/>
      <w:r w:rsidRPr="005C3DD5">
        <w:rPr>
          <w:rFonts w:ascii="Times New Roman" w:eastAsia="Times New Roman" w:hAnsi="Times New Roman" w:cs="Times New Roman"/>
          <w:sz w:val="28"/>
          <w:szCs w:val="28"/>
        </w:rPr>
        <w:t>в  М</w:t>
      </w:r>
      <w:r w:rsidR="000229A2" w:rsidRPr="005C3DD5">
        <w:rPr>
          <w:rFonts w:ascii="Times New Roman" w:eastAsia="Times New Roman" w:hAnsi="Times New Roman" w:cs="Times New Roman"/>
          <w:sz w:val="28"/>
          <w:szCs w:val="28"/>
        </w:rPr>
        <w:t>Б</w:t>
      </w:r>
      <w:r w:rsidRPr="005C3DD5">
        <w:rPr>
          <w:rFonts w:ascii="Times New Roman" w:eastAsia="Times New Roman" w:hAnsi="Times New Roman" w:cs="Times New Roman"/>
          <w:sz w:val="28"/>
          <w:szCs w:val="28"/>
        </w:rPr>
        <w:t>ОО</w:t>
      </w:r>
      <w:proofErr w:type="gramEnd"/>
      <w:r w:rsidRPr="005C3DD5">
        <w:rPr>
          <w:rFonts w:ascii="Times New Roman" w:eastAsia="Times New Roman" w:hAnsi="Times New Roman" w:cs="Times New Roman"/>
          <w:sz w:val="28"/>
          <w:szCs w:val="28"/>
        </w:rPr>
        <w:t xml:space="preserve"> составляет 81,7%.</w:t>
      </w:r>
    </w:p>
    <w:p w:rsidR="0037552D" w:rsidRPr="005C3DD5" w:rsidRDefault="0037552D" w:rsidP="00610010">
      <w:pPr>
        <w:pStyle w:val="a4"/>
        <w:spacing w:line="240" w:lineRule="atLeast"/>
        <w:ind w:right="-619"/>
        <w:contextualSpacing/>
        <w:jc w:val="both"/>
        <w:rPr>
          <w:rFonts w:ascii="Times New Roman" w:eastAsia="Times New Roman" w:hAnsi="Times New Roman" w:cs="Times New Roman"/>
          <w:sz w:val="28"/>
          <w:szCs w:val="28"/>
        </w:rPr>
      </w:pPr>
      <w:r w:rsidRPr="005C3DD5">
        <w:rPr>
          <w:rFonts w:ascii="Times New Roman" w:eastAsia="Times New Roman" w:hAnsi="Times New Roman" w:cs="Times New Roman"/>
          <w:color w:val="000000"/>
          <w:sz w:val="28"/>
          <w:szCs w:val="28"/>
        </w:rPr>
        <w:t xml:space="preserve">          </w:t>
      </w:r>
      <w:r w:rsidRPr="005C3DD5">
        <w:rPr>
          <w:rFonts w:ascii="Times New Roman" w:eastAsia="Times New Roman" w:hAnsi="Times New Roman" w:cs="Times New Roman"/>
          <w:sz w:val="28"/>
          <w:szCs w:val="28"/>
        </w:rPr>
        <w:t>Согласно планам работы в М</w:t>
      </w:r>
      <w:r w:rsidR="000229A2" w:rsidRPr="005C3DD5">
        <w:rPr>
          <w:rFonts w:ascii="Times New Roman" w:eastAsia="Times New Roman" w:hAnsi="Times New Roman" w:cs="Times New Roman"/>
          <w:sz w:val="28"/>
          <w:szCs w:val="28"/>
        </w:rPr>
        <w:t>Б</w:t>
      </w:r>
      <w:r w:rsidRPr="005C3DD5">
        <w:rPr>
          <w:rFonts w:ascii="Times New Roman" w:eastAsia="Times New Roman" w:hAnsi="Times New Roman" w:cs="Times New Roman"/>
          <w:sz w:val="28"/>
          <w:szCs w:val="28"/>
        </w:rPr>
        <w:t xml:space="preserve">ОО проводятся уроки здоровья, внеклассные мероприятия, защита исследовательских проектов по проблеме влияние пищи на здоровье человека, тематические классные часы по формированию, пользе и важности правильного питания. Реализуются мероприятия, направленные на воспитание культуры питания, в рамках программы ФГОС, учебных предметов "Окружающий мир", "ОБЖ", внеурочного курса "Разговор о правильном питании". </w:t>
      </w:r>
    </w:p>
    <w:p w:rsidR="000229A2" w:rsidRPr="005C3DD5" w:rsidRDefault="000229A2" w:rsidP="00610010">
      <w:pPr>
        <w:spacing w:after="0" w:line="240" w:lineRule="atLeast"/>
        <w:ind w:left="57" w:firstLine="794"/>
        <w:contextualSpacing/>
        <w:jc w:val="both"/>
        <w:rPr>
          <w:rFonts w:ascii="Times New Roman" w:eastAsia="Times New Roman" w:hAnsi="Times New Roman" w:cs="Times New Roman"/>
          <w:sz w:val="28"/>
          <w:szCs w:val="28"/>
        </w:rPr>
      </w:pPr>
      <w:r w:rsidRPr="005C3DD5">
        <w:rPr>
          <w:rFonts w:ascii="Times New Roman" w:eastAsia="Times New Roman" w:hAnsi="Times New Roman" w:cs="Times New Roman"/>
          <w:color w:val="000000"/>
          <w:sz w:val="28"/>
          <w:szCs w:val="28"/>
        </w:rPr>
        <w:t xml:space="preserve">В общеобразовательных учреждениях города Алейска разработаны программы «Здоровье» на 2017-2020 годы. Программы ориентированы на охрану и укрепление здоровья обучающихся, корректировку учебной нагрузки в соответствии с состоянием здоровья детей.  </w:t>
      </w:r>
    </w:p>
    <w:p w:rsidR="000229A2" w:rsidRPr="005C3DD5" w:rsidRDefault="000229A2" w:rsidP="00610010">
      <w:pPr>
        <w:spacing w:after="0" w:line="240" w:lineRule="atLeast"/>
        <w:ind w:left="57" w:firstLine="794"/>
        <w:contextualSpacing/>
        <w:jc w:val="both"/>
        <w:rPr>
          <w:rFonts w:ascii="Times New Roman" w:eastAsia="Times New Roman" w:hAnsi="Times New Roman" w:cs="Times New Roman"/>
          <w:sz w:val="28"/>
          <w:szCs w:val="28"/>
        </w:rPr>
      </w:pPr>
      <w:r w:rsidRPr="005C3DD5">
        <w:rPr>
          <w:rFonts w:ascii="Times New Roman" w:eastAsia="Times New Roman" w:hAnsi="Times New Roman" w:cs="Times New Roman"/>
          <w:sz w:val="28"/>
          <w:szCs w:val="28"/>
        </w:rPr>
        <w:t>В общеобразовательных учреждениях МБОУ СОШ №7, МБОУ СОШ №5, МБОУ ООШ №3, МБОУ ООШ №9</w:t>
      </w:r>
      <w:r w:rsidR="001C7161">
        <w:rPr>
          <w:rFonts w:ascii="Times New Roman" w:eastAsia="Times New Roman" w:hAnsi="Times New Roman" w:cs="Times New Roman"/>
          <w:sz w:val="28"/>
          <w:szCs w:val="28"/>
        </w:rPr>
        <w:t xml:space="preserve">, </w:t>
      </w:r>
      <w:r w:rsidR="001C7161" w:rsidRPr="005C3DD5">
        <w:rPr>
          <w:rFonts w:ascii="Times New Roman" w:eastAsia="Times New Roman" w:hAnsi="Times New Roman" w:cs="Times New Roman"/>
          <w:sz w:val="28"/>
          <w:szCs w:val="28"/>
        </w:rPr>
        <w:t>МБОУ-лицей</w:t>
      </w:r>
      <w:r w:rsidRPr="005C3DD5">
        <w:rPr>
          <w:rFonts w:ascii="Times New Roman" w:eastAsia="Times New Roman" w:hAnsi="Times New Roman" w:cs="Times New Roman"/>
          <w:sz w:val="28"/>
          <w:szCs w:val="28"/>
        </w:rPr>
        <w:t xml:space="preserve"> учебный процесс организован в одну </w:t>
      </w:r>
      <w:r w:rsidR="001C7161">
        <w:rPr>
          <w:rFonts w:ascii="Times New Roman" w:eastAsia="Times New Roman" w:hAnsi="Times New Roman" w:cs="Times New Roman"/>
          <w:sz w:val="28"/>
          <w:szCs w:val="28"/>
        </w:rPr>
        <w:t>смену, МБОУ СОШ №4, МБОУ СОШ №2</w:t>
      </w:r>
      <w:r w:rsidRPr="005C3DD5">
        <w:rPr>
          <w:rFonts w:ascii="Times New Roman" w:eastAsia="Times New Roman" w:hAnsi="Times New Roman" w:cs="Times New Roman"/>
          <w:sz w:val="28"/>
          <w:szCs w:val="28"/>
        </w:rPr>
        <w:t xml:space="preserve"> учебный процесс в две смены.</w:t>
      </w:r>
    </w:p>
    <w:p w:rsidR="000229A2" w:rsidRPr="005C3DD5" w:rsidRDefault="000229A2" w:rsidP="00610010">
      <w:pPr>
        <w:spacing w:after="0" w:line="240" w:lineRule="atLeast"/>
        <w:ind w:left="57" w:firstLine="794"/>
        <w:contextualSpacing/>
        <w:jc w:val="both"/>
        <w:rPr>
          <w:rFonts w:ascii="Times New Roman" w:eastAsia="Times New Roman" w:hAnsi="Times New Roman" w:cs="Times New Roman"/>
          <w:sz w:val="28"/>
          <w:szCs w:val="28"/>
        </w:rPr>
      </w:pPr>
      <w:r w:rsidRPr="005C3DD5">
        <w:rPr>
          <w:rFonts w:ascii="Times New Roman" w:eastAsia="Times New Roman" w:hAnsi="Times New Roman" w:cs="Times New Roman"/>
          <w:sz w:val="28"/>
          <w:szCs w:val="28"/>
        </w:rPr>
        <w:t xml:space="preserve"> Продолжительность учебной недели для </w:t>
      </w:r>
      <w:proofErr w:type="gramStart"/>
      <w:r w:rsidRPr="005C3DD5">
        <w:rPr>
          <w:rFonts w:ascii="Times New Roman" w:eastAsia="Times New Roman" w:hAnsi="Times New Roman" w:cs="Times New Roman"/>
          <w:sz w:val="28"/>
          <w:szCs w:val="28"/>
        </w:rPr>
        <w:t>школьников  организована</w:t>
      </w:r>
      <w:proofErr w:type="gramEnd"/>
      <w:r w:rsidRPr="005C3DD5">
        <w:rPr>
          <w:rFonts w:ascii="Times New Roman" w:eastAsia="Times New Roman" w:hAnsi="Times New Roman" w:cs="Times New Roman"/>
          <w:sz w:val="28"/>
          <w:szCs w:val="28"/>
        </w:rPr>
        <w:t xml:space="preserve"> по шестидневной рабочей неделе в МБО СОШ №4, МБОУ - лицей, по пятидневной рабочей недели  МБОУ СОШ №2, МБОУ СОШ №7, МБОУ ООШ №3, МБОУ ООШ №9, МБОУ СОШ №5. Распределение образовательной недельной нагрузки и объем максимальной допустимой нагрузки в течении дня соответствуют требованиям СанПиН. </w:t>
      </w:r>
    </w:p>
    <w:p w:rsidR="000229A2" w:rsidRPr="005C3DD5" w:rsidRDefault="000229A2" w:rsidP="00610010">
      <w:pPr>
        <w:spacing w:after="0" w:line="240" w:lineRule="atLeast"/>
        <w:contextualSpacing/>
        <w:jc w:val="both"/>
        <w:rPr>
          <w:rFonts w:ascii="Times New Roman" w:eastAsia="Times New Roman" w:hAnsi="Times New Roman" w:cs="Times New Roman"/>
          <w:sz w:val="28"/>
          <w:szCs w:val="28"/>
        </w:rPr>
      </w:pPr>
      <w:r w:rsidRPr="005C3DD5">
        <w:rPr>
          <w:rFonts w:ascii="Times New Roman" w:eastAsia="Times New Roman" w:hAnsi="Times New Roman" w:cs="Times New Roman"/>
          <w:sz w:val="28"/>
          <w:szCs w:val="28"/>
        </w:rPr>
        <w:t xml:space="preserve">  </w:t>
      </w:r>
      <w:r w:rsidRPr="005C3DD5">
        <w:rPr>
          <w:rFonts w:ascii="Times New Roman" w:eastAsia="Times New Roman" w:hAnsi="Times New Roman" w:cs="Times New Roman"/>
          <w:sz w:val="28"/>
          <w:szCs w:val="28"/>
        </w:rPr>
        <w:tab/>
        <w:t xml:space="preserve">   В течение учебного года проводится проверка </w:t>
      </w:r>
      <w:proofErr w:type="spellStart"/>
      <w:r w:rsidRPr="005C3DD5">
        <w:rPr>
          <w:rFonts w:ascii="Times New Roman" w:eastAsia="Times New Roman" w:hAnsi="Times New Roman" w:cs="Times New Roman"/>
          <w:sz w:val="28"/>
          <w:szCs w:val="28"/>
        </w:rPr>
        <w:t>санитарно</w:t>
      </w:r>
      <w:proofErr w:type="spellEnd"/>
      <w:r w:rsidRPr="005C3DD5">
        <w:rPr>
          <w:rFonts w:ascii="Times New Roman" w:eastAsia="Times New Roman" w:hAnsi="Times New Roman" w:cs="Times New Roman"/>
          <w:sz w:val="28"/>
          <w:szCs w:val="28"/>
        </w:rPr>
        <w:t xml:space="preserve"> - технического состояния учреждений: классных комнат, освещенности и чистоты помещений, теплового режима и режима проветривания помещений.  </w:t>
      </w:r>
    </w:p>
    <w:p w:rsidR="000229A2" w:rsidRPr="005C3DD5" w:rsidRDefault="000229A2" w:rsidP="00610010">
      <w:pPr>
        <w:spacing w:after="0" w:line="240" w:lineRule="atLeast"/>
        <w:contextualSpacing/>
        <w:jc w:val="both"/>
        <w:rPr>
          <w:rFonts w:ascii="Times New Roman" w:eastAsia="Times New Roman" w:hAnsi="Times New Roman" w:cs="Times New Roman"/>
          <w:sz w:val="28"/>
          <w:szCs w:val="28"/>
        </w:rPr>
      </w:pPr>
      <w:r w:rsidRPr="005C3DD5">
        <w:rPr>
          <w:rFonts w:ascii="Times New Roman" w:eastAsia="Times New Roman" w:hAnsi="Times New Roman" w:cs="Times New Roman"/>
          <w:sz w:val="28"/>
          <w:szCs w:val="28"/>
        </w:rPr>
        <w:t xml:space="preserve">            Температура воздуха в учебных помещениях и кабинетах соответствует норме. Режим проветривания в школьных помещениях соблюдается в соответствии с требованиями п.6.6. СанПиН 2.4.2.2821-10.    </w:t>
      </w:r>
    </w:p>
    <w:p w:rsidR="000229A2" w:rsidRPr="005C3DD5" w:rsidRDefault="000229A2" w:rsidP="00610010">
      <w:pPr>
        <w:spacing w:after="0" w:line="240" w:lineRule="atLeast"/>
        <w:contextualSpacing/>
        <w:jc w:val="both"/>
        <w:rPr>
          <w:rFonts w:ascii="Times New Roman" w:eastAsia="Calibri" w:hAnsi="Times New Roman" w:cs="Times New Roman"/>
          <w:b/>
          <w:sz w:val="28"/>
          <w:szCs w:val="28"/>
          <w:lang w:eastAsia="en-US"/>
        </w:rPr>
      </w:pPr>
    </w:p>
    <w:p w:rsidR="0037552D" w:rsidRPr="005C3DD5" w:rsidRDefault="0037552D" w:rsidP="00610010">
      <w:pPr>
        <w:pStyle w:val="a4"/>
        <w:spacing w:line="240" w:lineRule="atLeast"/>
        <w:ind w:right="-619"/>
        <w:contextualSpacing/>
        <w:jc w:val="both"/>
        <w:rPr>
          <w:rFonts w:ascii="Times New Roman" w:eastAsia="Times New Roman" w:hAnsi="Times New Roman" w:cs="Times New Roman"/>
          <w:sz w:val="28"/>
          <w:szCs w:val="28"/>
        </w:rPr>
      </w:pPr>
      <w:r w:rsidRPr="005C3DD5">
        <w:rPr>
          <w:rFonts w:ascii="Times New Roman" w:eastAsia="Times New Roman" w:hAnsi="Times New Roman" w:cs="Times New Roman"/>
          <w:sz w:val="28"/>
          <w:szCs w:val="28"/>
        </w:rPr>
        <w:t xml:space="preserve">   </w:t>
      </w:r>
      <w:r w:rsidR="00A939DC" w:rsidRPr="005C3DD5">
        <w:rPr>
          <w:rFonts w:ascii="Times New Roman" w:eastAsia="Times New Roman" w:hAnsi="Times New Roman" w:cs="Times New Roman"/>
          <w:sz w:val="28"/>
          <w:szCs w:val="28"/>
        </w:rPr>
        <w:tab/>
      </w:r>
      <w:r w:rsidRPr="005C3DD5">
        <w:rPr>
          <w:rFonts w:ascii="Times New Roman" w:eastAsia="Times New Roman" w:hAnsi="Times New Roman" w:cs="Times New Roman"/>
          <w:sz w:val="28"/>
          <w:szCs w:val="28"/>
        </w:rPr>
        <w:t xml:space="preserve">          Особое внимание в работе образовательных организаций уделяется профилактике детского травматизма.  В 201</w:t>
      </w:r>
      <w:r w:rsidR="001C7161">
        <w:rPr>
          <w:rFonts w:ascii="Times New Roman" w:eastAsia="Times New Roman" w:hAnsi="Times New Roman" w:cs="Times New Roman"/>
          <w:sz w:val="28"/>
          <w:szCs w:val="28"/>
        </w:rPr>
        <w:t>8</w:t>
      </w:r>
      <w:r w:rsidRPr="005C3DD5">
        <w:rPr>
          <w:rFonts w:ascii="Times New Roman" w:eastAsia="Times New Roman" w:hAnsi="Times New Roman" w:cs="Times New Roman"/>
          <w:sz w:val="28"/>
          <w:szCs w:val="28"/>
        </w:rPr>
        <w:t xml:space="preserve"> году </w:t>
      </w:r>
      <w:r w:rsidR="000229A2" w:rsidRPr="005C3DD5">
        <w:rPr>
          <w:rFonts w:ascii="Times New Roman" w:eastAsia="Times New Roman" w:hAnsi="Times New Roman" w:cs="Times New Roman"/>
          <w:sz w:val="28"/>
          <w:szCs w:val="28"/>
        </w:rPr>
        <w:t xml:space="preserve">не было ни одного случая </w:t>
      </w:r>
      <w:r w:rsidRPr="005C3DD5">
        <w:rPr>
          <w:rFonts w:ascii="Times New Roman" w:eastAsia="Times New Roman" w:hAnsi="Times New Roman" w:cs="Times New Roman"/>
          <w:sz w:val="28"/>
          <w:szCs w:val="28"/>
        </w:rPr>
        <w:t>детского травматизма</w:t>
      </w:r>
      <w:r w:rsidR="000229A2" w:rsidRPr="005C3DD5">
        <w:rPr>
          <w:rFonts w:ascii="Times New Roman" w:eastAsia="Times New Roman" w:hAnsi="Times New Roman" w:cs="Times New Roman"/>
          <w:sz w:val="28"/>
          <w:szCs w:val="28"/>
        </w:rPr>
        <w:t>.</w:t>
      </w:r>
      <w:r w:rsidRPr="005C3DD5">
        <w:rPr>
          <w:rFonts w:ascii="Times New Roman" w:eastAsia="Times New Roman" w:hAnsi="Times New Roman" w:cs="Times New Roman"/>
          <w:sz w:val="28"/>
          <w:szCs w:val="28"/>
        </w:rPr>
        <w:t xml:space="preserve"> Отсутствуют несчастные случаи </w:t>
      </w:r>
      <w:r w:rsidR="000229A2" w:rsidRPr="005C3DD5">
        <w:rPr>
          <w:rFonts w:ascii="Times New Roman" w:eastAsia="Times New Roman" w:hAnsi="Times New Roman" w:cs="Times New Roman"/>
          <w:sz w:val="28"/>
          <w:szCs w:val="28"/>
        </w:rPr>
        <w:t xml:space="preserve">и </w:t>
      </w:r>
      <w:r w:rsidRPr="005C3DD5">
        <w:rPr>
          <w:rFonts w:ascii="Times New Roman" w:eastAsia="Times New Roman" w:hAnsi="Times New Roman" w:cs="Times New Roman"/>
          <w:sz w:val="28"/>
          <w:szCs w:val="28"/>
        </w:rPr>
        <w:t xml:space="preserve">в учреждениях дополнительного </w:t>
      </w:r>
      <w:proofErr w:type="gramStart"/>
      <w:r w:rsidRPr="005C3DD5">
        <w:rPr>
          <w:rFonts w:ascii="Times New Roman" w:eastAsia="Times New Roman" w:hAnsi="Times New Roman" w:cs="Times New Roman"/>
          <w:sz w:val="28"/>
          <w:szCs w:val="28"/>
        </w:rPr>
        <w:t xml:space="preserve">образования </w:t>
      </w:r>
      <w:r w:rsidR="000229A2" w:rsidRPr="005C3DD5">
        <w:rPr>
          <w:rFonts w:ascii="Times New Roman" w:eastAsia="Times New Roman" w:hAnsi="Times New Roman" w:cs="Times New Roman"/>
          <w:sz w:val="28"/>
          <w:szCs w:val="28"/>
        </w:rPr>
        <w:t>.</w:t>
      </w:r>
      <w:proofErr w:type="gramEnd"/>
      <w:r w:rsidRPr="005C3DD5">
        <w:rPr>
          <w:rFonts w:ascii="Times New Roman" w:eastAsia="Times New Roman" w:hAnsi="Times New Roman" w:cs="Times New Roman"/>
          <w:sz w:val="28"/>
          <w:szCs w:val="28"/>
        </w:rPr>
        <w:t xml:space="preserve">  </w:t>
      </w:r>
    </w:p>
    <w:p w:rsidR="000229A2" w:rsidRPr="005C3DD5" w:rsidRDefault="000229A2" w:rsidP="00610010">
      <w:pPr>
        <w:pStyle w:val="a4"/>
        <w:spacing w:line="240" w:lineRule="atLeast"/>
        <w:contextualSpacing/>
        <w:jc w:val="both"/>
        <w:rPr>
          <w:rFonts w:ascii="Times New Roman" w:eastAsia="Calibri" w:hAnsi="Times New Roman" w:cs="Times New Roman"/>
          <w:sz w:val="28"/>
          <w:szCs w:val="28"/>
          <w:lang w:eastAsia="en-US"/>
        </w:rPr>
      </w:pPr>
      <w:r w:rsidRPr="005C3DD5">
        <w:rPr>
          <w:rFonts w:ascii="Times New Roman" w:eastAsia="Times New Roman" w:hAnsi="Times New Roman" w:cs="Times New Roman"/>
          <w:sz w:val="28"/>
          <w:szCs w:val="28"/>
        </w:rPr>
        <w:lastRenderedPageBreak/>
        <w:t xml:space="preserve">               </w:t>
      </w:r>
      <w:r w:rsidR="009F01B5" w:rsidRPr="005C3DD5">
        <w:rPr>
          <w:rFonts w:ascii="Times New Roman" w:eastAsia="Times New Roman" w:hAnsi="Times New Roman" w:cs="Times New Roman"/>
          <w:sz w:val="28"/>
          <w:szCs w:val="28"/>
        </w:rPr>
        <w:t xml:space="preserve">В соответствии со ст. 37 Федерального закона от 29.12.2012 №273-ФЗ «Об образовании в Российской Федерации», </w:t>
      </w:r>
      <w:r w:rsidR="009F01B5" w:rsidRPr="005C3DD5">
        <w:rPr>
          <w:rFonts w:ascii="Times New Roman" w:eastAsia="SimSun" w:hAnsi="Times New Roman" w:cs="Times New Roman"/>
          <w:kern w:val="1"/>
          <w:sz w:val="28"/>
          <w:szCs w:val="28"/>
          <w:lang w:eastAsia="hi-IN" w:bidi="hi-IN"/>
        </w:rPr>
        <w:t xml:space="preserve">постановлением Главного санитарного врача Российской Федерации от 23.07.2008 №45                                            «Об утверждении СанПиН 2.4.5.2409-08» </w:t>
      </w:r>
      <w:r w:rsidR="009F01B5" w:rsidRPr="005C3DD5">
        <w:rPr>
          <w:rFonts w:ascii="Times New Roman" w:eastAsia="Times New Roman" w:hAnsi="Times New Roman" w:cs="Times New Roman"/>
          <w:sz w:val="28"/>
          <w:szCs w:val="28"/>
        </w:rPr>
        <w:t>в</w:t>
      </w:r>
      <w:r w:rsidRPr="005C3DD5">
        <w:rPr>
          <w:rFonts w:ascii="Times New Roman" w:eastAsia="Times New Roman" w:hAnsi="Times New Roman" w:cs="Times New Roman"/>
          <w:sz w:val="28"/>
          <w:szCs w:val="28"/>
        </w:rPr>
        <w:t xml:space="preserve">о всех </w:t>
      </w:r>
      <w:r w:rsidR="009F01B5" w:rsidRPr="005C3DD5">
        <w:rPr>
          <w:rFonts w:ascii="Times New Roman" w:eastAsia="Times New Roman" w:hAnsi="Times New Roman" w:cs="Times New Roman"/>
          <w:sz w:val="28"/>
          <w:szCs w:val="28"/>
        </w:rPr>
        <w:t xml:space="preserve">  М</w:t>
      </w:r>
      <w:r w:rsidRPr="005C3DD5">
        <w:rPr>
          <w:rFonts w:ascii="Times New Roman" w:eastAsia="Times New Roman" w:hAnsi="Times New Roman" w:cs="Times New Roman"/>
          <w:sz w:val="28"/>
          <w:szCs w:val="28"/>
        </w:rPr>
        <w:t>Б</w:t>
      </w:r>
      <w:r w:rsidR="009F01B5" w:rsidRPr="005C3DD5">
        <w:rPr>
          <w:rFonts w:ascii="Times New Roman" w:eastAsia="Times New Roman" w:hAnsi="Times New Roman" w:cs="Times New Roman"/>
          <w:sz w:val="28"/>
          <w:szCs w:val="28"/>
        </w:rPr>
        <w:t xml:space="preserve">ОО сохранена система организованного питания учащихся. </w:t>
      </w:r>
      <w:r w:rsidRPr="005C3DD5">
        <w:rPr>
          <w:rFonts w:ascii="Times New Roman" w:eastAsia="Calibri" w:hAnsi="Times New Roman" w:cs="Times New Roman"/>
          <w:sz w:val="28"/>
          <w:szCs w:val="28"/>
          <w:lang w:eastAsia="en-US"/>
        </w:rPr>
        <w:t>В общеобразовательных организациях города Алейска в 201</w:t>
      </w:r>
      <w:r w:rsidR="001C7161">
        <w:rPr>
          <w:rFonts w:ascii="Times New Roman" w:eastAsia="Calibri" w:hAnsi="Times New Roman" w:cs="Times New Roman"/>
          <w:sz w:val="28"/>
          <w:szCs w:val="28"/>
          <w:lang w:eastAsia="en-US"/>
        </w:rPr>
        <w:t>8</w:t>
      </w:r>
      <w:r w:rsidRPr="005C3DD5">
        <w:rPr>
          <w:rFonts w:ascii="Times New Roman" w:eastAsia="Calibri" w:hAnsi="Times New Roman" w:cs="Times New Roman"/>
          <w:sz w:val="28"/>
          <w:szCs w:val="28"/>
          <w:lang w:eastAsia="en-US"/>
        </w:rPr>
        <w:t>/201</w:t>
      </w:r>
      <w:r w:rsidR="001C7161">
        <w:rPr>
          <w:rFonts w:ascii="Times New Roman" w:eastAsia="Calibri" w:hAnsi="Times New Roman" w:cs="Times New Roman"/>
          <w:sz w:val="28"/>
          <w:szCs w:val="28"/>
          <w:lang w:eastAsia="en-US"/>
        </w:rPr>
        <w:t>9</w:t>
      </w:r>
      <w:r w:rsidRPr="005C3DD5">
        <w:rPr>
          <w:rFonts w:ascii="Times New Roman" w:eastAsia="Calibri" w:hAnsi="Times New Roman" w:cs="Times New Roman"/>
          <w:sz w:val="28"/>
          <w:szCs w:val="28"/>
          <w:lang w:eastAsia="en-US"/>
        </w:rPr>
        <w:t xml:space="preserve"> учебном году обучалось 3410 школьников, из них охвачены питанием на </w:t>
      </w:r>
      <w:proofErr w:type="gramStart"/>
      <w:r w:rsidRPr="005C3DD5">
        <w:rPr>
          <w:rFonts w:ascii="Times New Roman" w:eastAsia="Calibri" w:hAnsi="Times New Roman" w:cs="Times New Roman"/>
          <w:sz w:val="28"/>
          <w:szCs w:val="28"/>
          <w:lang w:eastAsia="en-US"/>
        </w:rPr>
        <w:t>конец  года</w:t>
      </w:r>
      <w:proofErr w:type="gramEnd"/>
      <w:r w:rsidRPr="005C3DD5">
        <w:rPr>
          <w:rFonts w:ascii="Times New Roman" w:eastAsia="Calibri" w:hAnsi="Times New Roman" w:cs="Times New Roman"/>
          <w:sz w:val="28"/>
          <w:szCs w:val="28"/>
          <w:lang w:eastAsia="en-US"/>
        </w:rPr>
        <w:t xml:space="preserve"> 3376 человек, что составляет 99%.</w:t>
      </w:r>
      <w:r w:rsidRPr="005C3DD5">
        <w:rPr>
          <w:rFonts w:ascii="Times New Roman" w:eastAsia="Calibri" w:hAnsi="Times New Roman" w:cs="Times New Roman"/>
          <w:sz w:val="28"/>
          <w:szCs w:val="28"/>
          <w:lang w:eastAsia="en-US"/>
        </w:rPr>
        <w:tab/>
        <w:t>Общая стоимость горячего школьного завтрака составила 30,00 рублей. Удешевление стоимости питания для учащихся, нуждающихся в социальной поддержке, происходит за счет краевых компенсационных выплат в размере 4,85 руб. и муниципальных – в размере 5,4руб.</w:t>
      </w:r>
    </w:p>
    <w:p w:rsidR="000229A2" w:rsidRPr="005C3DD5" w:rsidRDefault="000229A2" w:rsidP="00610010">
      <w:pPr>
        <w:widowControl w:val="0"/>
        <w:spacing w:after="0" w:line="240" w:lineRule="atLeast"/>
        <w:ind w:firstLine="851"/>
        <w:contextualSpacing/>
        <w:jc w:val="both"/>
        <w:rPr>
          <w:rFonts w:ascii="Times New Roman" w:eastAsia="Times New Roman" w:hAnsi="Times New Roman" w:cs="Times New Roman"/>
          <w:sz w:val="28"/>
          <w:szCs w:val="28"/>
        </w:rPr>
      </w:pPr>
      <w:r w:rsidRPr="005C3DD5">
        <w:rPr>
          <w:rFonts w:ascii="Times New Roman" w:eastAsia="Times New Roman" w:hAnsi="Times New Roman" w:cs="Times New Roman"/>
          <w:sz w:val="28"/>
          <w:szCs w:val="28"/>
        </w:rPr>
        <w:t>Объём средств, направленных на организацию горячего питания обучающихся, относящихся к льготным категориям в 201</w:t>
      </w:r>
      <w:r w:rsidR="001B583E">
        <w:rPr>
          <w:rFonts w:ascii="Times New Roman" w:eastAsia="Times New Roman" w:hAnsi="Times New Roman" w:cs="Times New Roman"/>
          <w:sz w:val="28"/>
          <w:szCs w:val="28"/>
        </w:rPr>
        <w:t>8</w:t>
      </w:r>
      <w:r w:rsidRPr="005C3DD5">
        <w:rPr>
          <w:rFonts w:ascii="Times New Roman" w:eastAsia="Times New Roman" w:hAnsi="Times New Roman" w:cs="Times New Roman"/>
          <w:sz w:val="28"/>
          <w:szCs w:val="28"/>
        </w:rPr>
        <w:t xml:space="preserve"> году 1882317руб.</w:t>
      </w:r>
    </w:p>
    <w:p w:rsidR="000229A2" w:rsidRPr="005C3DD5" w:rsidRDefault="000229A2" w:rsidP="00610010">
      <w:pPr>
        <w:widowControl w:val="0"/>
        <w:spacing w:after="0" w:line="240" w:lineRule="atLeast"/>
        <w:contextualSpacing/>
        <w:jc w:val="both"/>
        <w:rPr>
          <w:rFonts w:ascii="Times New Roman" w:eastAsia="Times New Roman" w:hAnsi="Times New Roman" w:cs="Times New Roman"/>
          <w:sz w:val="28"/>
          <w:szCs w:val="28"/>
        </w:rPr>
      </w:pPr>
      <w:r w:rsidRPr="005C3DD5">
        <w:rPr>
          <w:rFonts w:ascii="Times New Roman" w:eastAsia="Times New Roman" w:hAnsi="Times New Roman" w:cs="Times New Roman"/>
          <w:sz w:val="28"/>
          <w:szCs w:val="28"/>
        </w:rPr>
        <w:tab/>
        <w:t xml:space="preserve"> Приготовление пищи осуществляется на собственных пищеблоках, шесть пищеблока работают на сырье.</w:t>
      </w:r>
    </w:p>
    <w:p w:rsidR="000229A2" w:rsidRPr="005C3DD5" w:rsidRDefault="000229A2" w:rsidP="00610010">
      <w:pPr>
        <w:spacing w:after="200" w:line="240" w:lineRule="atLeast"/>
        <w:ind w:firstLine="708"/>
        <w:contextualSpacing/>
        <w:jc w:val="both"/>
        <w:rPr>
          <w:rFonts w:ascii="Times New Roman" w:eastAsia="Times New Roman" w:hAnsi="Times New Roman" w:cs="Times New Roman"/>
          <w:sz w:val="28"/>
          <w:szCs w:val="28"/>
        </w:rPr>
      </w:pPr>
      <w:r w:rsidRPr="005C3DD5">
        <w:rPr>
          <w:rFonts w:ascii="Times New Roman" w:eastAsia="Times New Roman" w:hAnsi="Times New Roman" w:cs="Times New Roman"/>
          <w:sz w:val="28"/>
          <w:szCs w:val="28"/>
        </w:rPr>
        <w:t xml:space="preserve">  Для обеспечения рациона питания с учетом гигиенических требований Территориальным отделом Управления </w:t>
      </w:r>
      <w:proofErr w:type="spellStart"/>
      <w:r w:rsidRPr="005C3DD5">
        <w:rPr>
          <w:rFonts w:ascii="Times New Roman" w:eastAsia="Times New Roman" w:hAnsi="Times New Roman" w:cs="Times New Roman"/>
          <w:sz w:val="28"/>
          <w:szCs w:val="28"/>
        </w:rPr>
        <w:t>Роспотребнадзора</w:t>
      </w:r>
      <w:proofErr w:type="spellEnd"/>
      <w:r w:rsidRPr="005C3DD5">
        <w:rPr>
          <w:rFonts w:ascii="Times New Roman" w:eastAsia="Times New Roman" w:hAnsi="Times New Roman" w:cs="Times New Roman"/>
          <w:sz w:val="28"/>
          <w:szCs w:val="28"/>
        </w:rPr>
        <w:t xml:space="preserve"> по Алтайскому краю в г. Алейске разработано и утверждено 10 - дневное меню для школьников. В него входят молочные, овощные, мясные блюда, разнообразная выпечка. Проводится витаминизация третьих блюд.</w:t>
      </w:r>
      <w:r w:rsidRPr="005C3DD5">
        <w:rPr>
          <w:rFonts w:ascii="Times New Roman" w:eastAsia="Times New Roman" w:hAnsi="Times New Roman" w:cs="Times New Roman"/>
          <w:sz w:val="28"/>
          <w:szCs w:val="28"/>
        </w:rPr>
        <w:tab/>
      </w:r>
    </w:p>
    <w:p w:rsidR="006921AC" w:rsidRPr="005C3DD5" w:rsidRDefault="000229A2" w:rsidP="00610010">
      <w:pPr>
        <w:spacing w:after="200" w:line="240" w:lineRule="atLeast"/>
        <w:contextualSpacing/>
        <w:jc w:val="both"/>
        <w:rPr>
          <w:rFonts w:ascii="Times New Roman" w:eastAsia="Times New Roman" w:hAnsi="Times New Roman" w:cs="Times New Roman"/>
          <w:sz w:val="28"/>
          <w:szCs w:val="28"/>
        </w:rPr>
      </w:pPr>
      <w:r w:rsidRPr="005C3DD5">
        <w:rPr>
          <w:rFonts w:ascii="Times New Roman" w:eastAsia="Times New Roman" w:hAnsi="Times New Roman" w:cs="Times New Roman"/>
          <w:b/>
          <w:sz w:val="28"/>
          <w:szCs w:val="28"/>
        </w:rPr>
        <w:tab/>
      </w:r>
      <w:r w:rsidR="006921AC" w:rsidRPr="005C3DD5">
        <w:rPr>
          <w:rFonts w:ascii="Times New Roman" w:eastAsia="Times New Roman" w:hAnsi="Times New Roman" w:cs="Times New Roman"/>
          <w:sz w:val="28"/>
          <w:szCs w:val="28"/>
        </w:rPr>
        <w:t xml:space="preserve">Вводимые федеральные государственные образовательные стандарты впервые   регулируют не столько образовательный процесс, сколько результаты единого процесса воспитания и обучения. </w:t>
      </w:r>
    </w:p>
    <w:p w:rsidR="001C7161" w:rsidRPr="001C7161" w:rsidRDefault="001C7161" w:rsidP="001C7161">
      <w:pPr>
        <w:spacing w:after="0" w:line="240" w:lineRule="atLeast"/>
        <w:ind w:firstLine="708"/>
        <w:contextualSpacing/>
        <w:jc w:val="both"/>
        <w:rPr>
          <w:rFonts w:ascii="Times New Roman" w:eastAsia="Times New Roman" w:hAnsi="Times New Roman" w:cs="Times New Roman"/>
          <w:sz w:val="28"/>
          <w:szCs w:val="28"/>
        </w:rPr>
      </w:pPr>
      <w:r w:rsidRPr="001C7161">
        <w:rPr>
          <w:rFonts w:ascii="Times New Roman" w:eastAsia="Times New Roman" w:hAnsi="Times New Roman" w:cs="Times New Roman"/>
          <w:sz w:val="28"/>
          <w:szCs w:val="28"/>
        </w:rPr>
        <w:t>Основным документом, определяющим государственный заказ в области воспитания, является Стратегия развития воспитания в Российской Федерации на период до 2025 года.</w:t>
      </w:r>
    </w:p>
    <w:p w:rsidR="001C7161" w:rsidRPr="001C7161" w:rsidRDefault="001C7161" w:rsidP="001C7161">
      <w:pPr>
        <w:spacing w:after="0" w:line="240" w:lineRule="atLeast"/>
        <w:ind w:firstLine="708"/>
        <w:contextualSpacing/>
        <w:jc w:val="both"/>
        <w:rPr>
          <w:rFonts w:ascii="Times New Roman" w:eastAsia="Calibri" w:hAnsi="Times New Roman" w:cs="Times New Roman"/>
          <w:sz w:val="28"/>
          <w:szCs w:val="28"/>
          <w:lang w:eastAsia="en-US"/>
        </w:rPr>
      </w:pPr>
      <w:r w:rsidRPr="001C7161">
        <w:rPr>
          <w:rFonts w:ascii="Times New Roman" w:eastAsia="Calibri" w:hAnsi="Times New Roman" w:cs="Times New Roman"/>
          <w:sz w:val="28"/>
          <w:szCs w:val="28"/>
          <w:lang w:eastAsia="en-US"/>
        </w:rPr>
        <w:t>Все направления Стратегии отражены в воспитательной деятельности образовательных организаций города.</w:t>
      </w:r>
    </w:p>
    <w:p w:rsidR="006921AC" w:rsidRPr="005C3DD5" w:rsidRDefault="006921AC" w:rsidP="00610010">
      <w:pPr>
        <w:spacing w:after="0" w:line="240" w:lineRule="atLeast"/>
        <w:ind w:firstLine="708"/>
        <w:contextualSpacing/>
        <w:jc w:val="both"/>
        <w:rPr>
          <w:rFonts w:ascii="Times New Roman" w:eastAsia="Calibri" w:hAnsi="Times New Roman" w:cs="Times New Roman"/>
          <w:sz w:val="28"/>
          <w:szCs w:val="28"/>
          <w:lang w:eastAsia="en-US"/>
        </w:rPr>
      </w:pPr>
      <w:r w:rsidRPr="005C3DD5">
        <w:rPr>
          <w:rFonts w:ascii="Times New Roman" w:eastAsia="Calibri" w:hAnsi="Times New Roman" w:cs="Times New Roman"/>
          <w:sz w:val="28"/>
          <w:szCs w:val="28"/>
          <w:lang w:eastAsia="en-US"/>
        </w:rPr>
        <w:t>Все направления Стратегии отражены в воспитательной деятельности образовательных организаций города.</w:t>
      </w:r>
    </w:p>
    <w:p w:rsidR="006921AC" w:rsidRPr="005C3DD5" w:rsidRDefault="006921AC" w:rsidP="00610010">
      <w:pPr>
        <w:spacing w:after="0" w:line="240" w:lineRule="atLeast"/>
        <w:ind w:firstLine="708"/>
        <w:contextualSpacing/>
        <w:jc w:val="both"/>
        <w:rPr>
          <w:rFonts w:ascii="Times New Roman" w:eastAsia="Times New Roman" w:hAnsi="Times New Roman" w:cs="Times New Roman"/>
          <w:sz w:val="28"/>
          <w:szCs w:val="28"/>
        </w:rPr>
      </w:pPr>
      <w:r w:rsidRPr="005C3DD5">
        <w:rPr>
          <w:rFonts w:ascii="Times New Roman" w:eastAsia="Times New Roman" w:hAnsi="Times New Roman" w:cs="Times New Roman"/>
          <w:sz w:val="28"/>
          <w:szCs w:val="28"/>
        </w:rPr>
        <w:t>Важными шагами в реализации Стратегии является создание условий для эффективной деятельности Общероссийской общественно-государственной «Российское школьников».</w:t>
      </w:r>
    </w:p>
    <w:p w:rsidR="006921AC" w:rsidRPr="005C3DD5" w:rsidRDefault="006921AC" w:rsidP="00610010">
      <w:pPr>
        <w:spacing w:after="0" w:line="240" w:lineRule="atLeast"/>
        <w:ind w:firstLine="708"/>
        <w:contextualSpacing/>
        <w:jc w:val="both"/>
        <w:rPr>
          <w:rFonts w:ascii="Times New Roman" w:eastAsia="Times New Roman" w:hAnsi="Times New Roman" w:cs="Times New Roman"/>
          <w:sz w:val="28"/>
          <w:szCs w:val="28"/>
        </w:rPr>
      </w:pPr>
    </w:p>
    <w:p w:rsidR="006921AC" w:rsidRPr="005C3DD5" w:rsidRDefault="006921AC" w:rsidP="00610010">
      <w:pPr>
        <w:spacing w:after="0" w:line="240" w:lineRule="atLeast"/>
        <w:ind w:firstLine="708"/>
        <w:contextualSpacing/>
        <w:jc w:val="both"/>
        <w:rPr>
          <w:rFonts w:ascii="Times New Roman" w:eastAsia="Times New Roman" w:hAnsi="Times New Roman" w:cs="Times New Roman"/>
          <w:sz w:val="28"/>
          <w:szCs w:val="28"/>
        </w:rPr>
      </w:pPr>
      <w:r w:rsidRPr="005C3DD5">
        <w:rPr>
          <w:rFonts w:ascii="Times New Roman" w:eastAsia="Times New Roman" w:hAnsi="Times New Roman" w:cs="Times New Roman"/>
          <w:sz w:val="28"/>
          <w:szCs w:val="28"/>
        </w:rPr>
        <w:t xml:space="preserve">На базе </w:t>
      </w:r>
      <w:r w:rsidR="000229A2" w:rsidRPr="005C3DD5">
        <w:rPr>
          <w:rFonts w:ascii="Times New Roman" w:eastAsia="Times New Roman" w:hAnsi="Times New Roman" w:cs="Times New Roman"/>
          <w:sz w:val="28"/>
          <w:szCs w:val="28"/>
        </w:rPr>
        <w:t>МБОУ – лицей г. Алейска</w:t>
      </w:r>
      <w:r w:rsidRPr="005C3DD5">
        <w:rPr>
          <w:rFonts w:ascii="Times New Roman" w:eastAsia="Times New Roman" w:hAnsi="Times New Roman" w:cs="Times New Roman"/>
          <w:sz w:val="28"/>
          <w:szCs w:val="28"/>
        </w:rPr>
        <w:t xml:space="preserve">  работа</w:t>
      </w:r>
      <w:r w:rsidR="000229A2" w:rsidRPr="005C3DD5">
        <w:rPr>
          <w:rFonts w:ascii="Times New Roman" w:eastAsia="Times New Roman" w:hAnsi="Times New Roman" w:cs="Times New Roman"/>
          <w:sz w:val="28"/>
          <w:szCs w:val="28"/>
        </w:rPr>
        <w:t>е</w:t>
      </w:r>
      <w:r w:rsidRPr="005C3DD5">
        <w:rPr>
          <w:rFonts w:ascii="Times New Roman" w:eastAsia="Times New Roman" w:hAnsi="Times New Roman" w:cs="Times New Roman"/>
          <w:sz w:val="28"/>
          <w:szCs w:val="28"/>
        </w:rPr>
        <w:t>т детск</w:t>
      </w:r>
      <w:r w:rsidR="000229A2" w:rsidRPr="005C3DD5">
        <w:rPr>
          <w:rFonts w:ascii="Times New Roman" w:eastAsia="Times New Roman" w:hAnsi="Times New Roman" w:cs="Times New Roman"/>
          <w:sz w:val="28"/>
          <w:szCs w:val="28"/>
        </w:rPr>
        <w:t>ое</w:t>
      </w:r>
      <w:r w:rsidRPr="005C3DD5">
        <w:rPr>
          <w:rFonts w:ascii="Times New Roman" w:eastAsia="Times New Roman" w:hAnsi="Times New Roman" w:cs="Times New Roman"/>
          <w:sz w:val="28"/>
          <w:szCs w:val="28"/>
        </w:rPr>
        <w:t xml:space="preserve"> общественн</w:t>
      </w:r>
      <w:r w:rsidR="000229A2" w:rsidRPr="005C3DD5">
        <w:rPr>
          <w:rFonts w:ascii="Times New Roman" w:eastAsia="Times New Roman" w:hAnsi="Times New Roman" w:cs="Times New Roman"/>
          <w:sz w:val="28"/>
          <w:szCs w:val="28"/>
        </w:rPr>
        <w:t>ое</w:t>
      </w:r>
      <w:r w:rsidRPr="005C3DD5">
        <w:rPr>
          <w:rFonts w:ascii="Times New Roman" w:eastAsia="Times New Roman" w:hAnsi="Times New Roman" w:cs="Times New Roman"/>
          <w:sz w:val="28"/>
          <w:szCs w:val="28"/>
        </w:rPr>
        <w:t xml:space="preserve"> объединени</w:t>
      </w:r>
      <w:r w:rsidR="000229A2" w:rsidRPr="005C3DD5">
        <w:rPr>
          <w:rFonts w:ascii="Times New Roman" w:eastAsia="Times New Roman" w:hAnsi="Times New Roman" w:cs="Times New Roman"/>
          <w:sz w:val="28"/>
          <w:szCs w:val="28"/>
        </w:rPr>
        <w:t>е</w:t>
      </w:r>
      <w:r w:rsidRPr="005C3DD5">
        <w:rPr>
          <w:rFonts w:ascii="Times New Roman" w:eastAsia="Times New Roman" w:hAnsi="Times New Roman" w:cs="Times New Roman"/>
          <w:sz w:val="28"/>
          <w:szCs w:val="28"/>
        </w:rPr>
        <w:t>, реализующ</w:t>
      </w:r>
      <w:r w:rsidR="000229A2" w:rsidRPr="005C3DD5">
        <w:rPr>
          <w:rFonts w:ascii="Times New Roman" w:eastAsia="Times New Roman" w:hAnsi="Times New Roman" w:cs="Times New Roman"/>
          <w:sz w:val="28"/>
          <w:szCs w:val="28"/>
        </w:rPr>
        <w:t>е</w:t>
      </w:r>
      <w:r w:rsidRPr="005C3DD5">
        <w:rPr>
          <w:rFonts w:ascii="Times New Roman" w:eastAsia="Times New Roman" w:hAnsi="Times New Roman" w:cs="Times New Roman"/>
          <w:sz w:val="28"/>
          <w:szCs w:val="28"/>
        </w:rPr>
        <w:t>е направлени</w:t>
      </w:r>
      <w:r w:rsidR="000229A2" w:rsidRPr="005C3DD5">
        <w:rPr>
          <w:rFonts w:ascii="Times New Roman" w:eastAsia="Times New Roman" w:hAnsi="Times New Roman" w:cs="Times New Roman"/>
          <w:sz w:val="28"/>
          <w:szCs w:val="28"/>
        </w:rPr>
        <w:t>е</w:t>
      </w:r>
      <w:r w:rsidRPr="005C3DD5">
        <w:rPr>
          <w:rFonts w:ascii="Times New Roman" w:eastAsia="Times New Roman" w:hAnsi="Times New Roman" w:cs="Times New Roman"/>
          <w:sz w:val="28"/>
          <w:szCs w:val="28"/>
        </w:rPr>
        <w:t xml:space="preserve"> деятельности Общероссийской общественно-государственной детско-юношеской организации «Российское движение школьников»</w:t>
      </w:r>
      <w:r w:rsidR="000229A2" w:rsidRPr="005C3DD5">
        <w:rPr>
          <w:rFonts w:ascii="Times New Roman" w:eastAsia="Times New Roman" w:hAnsi="Times New Roman" w:cs="Times New Roman"/>
          <w:sz w:val="28"/>
          <w:szCs w:val="28"/>
        </w:rPr>
        <w:t>.</w:t>
      </w:r>
      <w:r w:rsidRPr="005C3DD5">
        <w:rPr>
          <w:rFonts w:ascii="Times New Roman" w:eastAsia="Times New Roman" w:hAnsi="Times New Roman" w:cs="Times New Roman"/>
          <w:sz w:val="28"/>
          <w:szCs w:val="28"/>
        </w:rPr>
        <w:t xml:space="preserve"> </w:t>
      </w:r>
    </w:p>
    <w:p w:rsidR="006921AC" w:rsidRPr="005C3DD5" w:rsidRDefault="006921AC" w:rsidP="00610010">
      <w:pPr>
        <w:spacing w:after="0" w:line="240" w:lineRule="atLeast"/>
        <w:contextualSpacing/>
        <w:jc w:val="both"/>
        <w:rPr>
          <w:rFonts w:ascii="Times New Roman" w:eastAsia="Times New Roman" w:hAnsi="Times New Roman" w:cs="Times New Roman"/>
          <w:sz w:val="28"/>
          <w:szCs w:val="28"/>
        </w:rPr>
      </w:pPr>
      <w:r w:rsidRPr="005C3DD5">
        <w:rPr>
          <w:rFonts w:ascii="Times New Roman" w:eastAsia="Times New Roman" w:hAnsi="Times New Roman" w:cs="Times New Roman"/>
          <w:sz w:val="28"/>
          <w:szCs w:val="28"/>
        </w:rPr>
        <w:t>  </w:t>
      </w:r>
      <w:r w:rsidRPr="005C3DD5">
        <w:rPr>
          <w:rFonts w:ascii="Times New Roman" w:eastAsia="Times New Roman" w:hAnsi="Times New Roman" w:cs="Times New Roman"/>
          <w:sz w:val="28"/>
          <w:szCs w:val="28"/>
        </w:rPr>
        <w:tab/>
        <w:t xml:space="preserve">В 2018 учебном году проведено 10 культурно-массовых мероприятий в рамках РДШ, с охватом боле </w:t>
      </w:r>
      <w:r w:rsidR="000229A2" w:rsidRPr="005C3DD5">
        <w:rPr>
          <w:rFonts w:ascii="Times New Roman" w:eastAsia="Times New Roman" w:hAnsi="Times New Roman" w:cs="Times New Roman"/>
          <w:sz w:val="28"/>
          <w:szCs w:val="28"/>
        </w:rPr>
        <w:t>500</w:t>
      </w:r>
      <w:r w:rsidRPr="005C3DD5">
        <w:rPr>
          <w:rFonts w:ascii="Times New Roman" w:eastAsia="Times New Roman" w:hAnsi="Times New Roman" w:cs="Times New Roman"/>
          <w:sz w:val="28"/>
          <w:szCs w:val="28"/>
        </w:rPr>
        <w:t xml:space="preserve"> человек: </w:t>
      </w:r>
    </w:p>
    <w:p w:rsidR="006921AC" w:rsidRPr="005C3DD5" w:rsidRDefault="006921AC" w:rsidP="00610010">
      <w:pPr>
        <w:spacing w:after="0" w:line="240" w:lineRule="atLeast"/>
        <w:contextualSpacing/>
        <w:jc w:val="both"/>
        <w:rPr>
          <w:rFonts w:ascii="Times New Roman" w:eastAsia="Calibri" w:hAnsi="Times New Roman" w:cs="Times New Roman"/>
          <w:sz w:val="28"/>
          <w:szCs w:val="28"/>
          <w:lang w:eastAsia="en-US"/>
        </w:rPr>
      </w:pPr>
      <w:r w:rsidRPr="005C3DD5">
        <w:rPr>
          <w:rFonts w:ascii="Times New Roman" w:eastAsia="Calibri" w:hAnsi="Times New Roman" w:cs="Times New Roman"/>
          <w:sz w:val="28"/>
          <w:szCs w:val="28"/>
          <w:lang w:eastAsia="en-US"/>
        </w:rPr>
        <w:t xml:space="preserve">      </w:t>
      </w:r>
    </w:p>
    <w:p w:rsidR="0082014C" w:rsidRPr="005C3DD5" w:rsidRDefault="006921AC" w:rsidP="00610010">
      <w:pPr>
        <w:spacing w:after="0" w:line="240" w:lineRule="atLeast"/>
        <w:contextualSpacing/>
        <w:jc w:val="both"/>
        <w:rPr>
          <w:rFonts w:ascii="Times New Roman" w:eastAsia="Calibri" w:hAnsi="Times New Roman" w:cs="Times New Roman"/>
          <w:sz w:val="28"/>
          <w:szCs w:val="28"/>
          <w:lang w:eastAsia="en-US"/>
        </w:rPr>
      </w:pPr>
      <w:r w:rsidRPr="005C3DD5">
        <w:rPr>
          <w:rFonts w:ascii="Times New Roman" w:eastAsia="Calibri" w:hAnsi="Times New Roman" w:cs="Times New Roman"/>
          <w:sz w:val="28"/>
          <w:szCs w:val="28"/>
          <w:lang w:eastAsia="en-US"/>
        </w:rPr>
        <w:tab/>
        <w:t>Для повышения правовой культуры школьников на базе образовательных организаций города созданы и успешно работа</w:t>
      </w:r>
      <w:r w:rsidR="0082014C" w:rsidRPr="005C3DD5">
        <w:rPr>
          <w:rFonts w:ascii="Times New Roman" w:eastAsia="Calibri" w:hAnsi="Times New Roman" w:cs="Times New Roman"/>
          <w:sz w:val="28"/>
          <w:szCs w:val="28"/>
          <w:lang w:eastAsia="en-US"/>
        </w:rPr>
        <w:t>е</w:t>
      </w:r>
      <w:r w:rsidRPr="005C3DD5">
        <w:rPr>
          <w:rFonts w:ascii="Times New Roman" w:eastAsia="Calibri" w:hAnsi="Times New Roman" w:cs="Times New Roman"/>
          <w:sz w:val="28"/>
          <w:szCs w:val="28"/>
          <w:lang w:eastAsia="en-US"/>
        </w:rPr>
        <w:t xml:space="preserve">т клуб молодого избирателя (далее – КМИ). </w:t>
      </w:r>
    </w:p>
    <w:p w:rsidR="006921AC" w:rsidRPr="005C3DD5" w:rsidRDefault="0082014C" w:rsidP="00610010">
      <w:pPr>
        <w:spacing w:after="0" w:line="240" w:lineRule="atLeast"/>
        <w:contextualSpacing/>
        <w:jc w:val="both"/>
        <w:rPr>
          <w:rFonts w:ascii="Times New Roman" w:eastAsia="Calibri" w:hAnsi="Times New Roman" w:cs="Times New Roman"/>
          <w:sz w:val="28"/>
          <w:szCs w:val="28"/>
          <w:lang w:eastAsia="en-US"/>
        </w:rPr>
      </w:pPr>
      <w:r w:rsidRPr="005C3DD5">
        <w:rPr>
          <w:rFonts w:ascii="Times New Roman" w:eastAsia="Calibri" w:hAnsi="Times New Roman" w:cs="Times New Roman"/>
          <w:sz w:val="28"/>
          <w:szCs w:val="28"/>
          <w:lang w:eastAsia="en-US"/>
        </w:rPr>
        <w:lastRenderedPageBreak/>
        <w:t xml:space="preserve">         </w:t>
      </w:r>
      <w:r w:rsidR="006921AC" w:rsidRPr="005C3DD5">
        <w:rPr>
          <w:rFonts w:ascii="Times New Roman" w:eastAsia="Calibri" w:hAnsi="Times New Roman" w:cs="Times New Roman"/>
          <w:sz w:val="28"/>
          <w:szCs w:val="28"/>
          <w:lang w:eastAsia="en-US"/>
        </w:rPr>
        <w:t>В 2018 учебном году прошл</w:t>
      </w:r>
      <w:r w:rsidRPr="005C3DD5">
        <w:rPr>
          <w:rFonts w:ascii="Times New Roman" w:eastAsia="Calibri" w:hAnsi="Times New Roman" w:cs="Times New Roman"/>
          <w:sz w:val="28"/>
          <w:szCs w:val="28"/>
          <w:lang w:eastAsia="en-US"/>
        </w:rPr>
        <w:t>и</w:t>
      </w:r>
      <w:r w:rsidR="006921AC" w:rsidRPr="005C3DD5">
        <w:rPr>
          <w:rFonts w:ascii="Times New Roman" w:eastAsia="Calibri" w:hAnsi="Times New Roman" w:cs="Times New Roman"/>
          <w:sz w:val="28"/>
          <w:szCs w:val="28"/>
          <w:lang w:eastAsia="en-US"/>
        </w:rPr>
        <w:t xml:space="preserve"> встреч</w:t>
      </w:r>
      <w:r w:rsidRPr="005C3DD5">
        <w:rPr>
          <w:rFonts w:ascii="Times New Roman" w:eastAsia="Calibri" w:hAnsi="Times New Roman" w:cs="Times New Roman"/>
          <w:sz w:val="28"/>
          <w:szCs w:val="28"/>
          <w:lang w:eastAsia="en-US"/>
        </w:rPr>
        <w:t>и</w:t>
      </w:r>
      <w:r w:rsidR="006921AC" w:rsidRPr="005C3DD5">
        <w:rPr>
          <w:rFonts w:ascii="Times New Roman" w:eastAsia="Calibri" w:hAnsi="Times New Roman" w:cs="Times New Roman"/>
          <w:sz w:val="28"/>
          <w:szCs w:val="28"/>
          <w:lang w:eastAsia="en-US"/>
        </w:rPr>
        <w:t>, открыты</w:t>
      </w:r>
      <w:r w:rsidRPr="005C3DD5">
        <w:rPr>
          <w:rFonts w:ascii="Times New Roman" w:eastAsia="Calibri" w:hAnsi="Times New Roman" w:cs="Times New Roman"/>
          <w:sz w:val="28"/>
          <w:szCs w:val="28"/>
          <w:lang w:eastAsia="en-US"/>
        </w:rPr>
        <w:t>е</w:t>
      </w:r>
      <w:r w:rsidR="006921AC" w:rsidRPr="005C3DD5">
        <w:rPr>
          <w:rFonts w:ascii="Times New Roman" w:eastAsia="Calibri" w:hAnsi="Times New Roman" w:cs="Times New Roman"/>
          <w:sz w:val="28"/>
          <w:szCs w:val="28"/>
          <w:lang w:eastAsia="en-US"/>
        </w:rPr>
        <w:t xml:space="preserve"> урок</w:t>
      </w:r>
      <w:r w:rsidRPr="005C3DD5">
        <w:rPr>
          <w:rFonts w:ascii="Times New Roman" w:eastAsia="Calibri" w:hAnsi="Times New Roman" w:cs="Times New Roman"/>
          <w:sz w:val="28"/>
          <w:szCs w:val="28"/>
          <w:lang w:eastAsia="en-US"/>
        </w:rPr>
        <w:t>и</w:t>
      </w:r>
      <w:r w:rsidR="006921AC" w:rsidRPr="005C3DD5">
        <w:rPr>
          <w:rFonts w:ascii="Times New Roman" w:eastAsia="Calibri" w:hAnsi="Times New Roman" w:cs="Times New Roman"/>
          <w:sz w:val="28"/>
          <w:szCs w:val="28"/>
          <w:lang w:eastAsia="en-US"/>
        </w:rPr>
        <w:t>, диспут</w:t>
      </w:r>
      <w:r w:rsidRPr="005C3DD5">
        <w:rPr>
          <w:rFonts w:ascii="Times New Roman" w:eastAsia="Calibri" w:hAnsi="Times New Roman" w:cs="Times New Roman"/>
          <w:sz w:val="28"/>
          <w:szCs w:val="28"/>
          <w:lang w:eastAsia="en-US"/>
        </w:rPr>
        <w:t>ы</w:t>
      </w:r>
      <w:r w:rsidR="006921AC" w:rsidRPr="005C3DD5">
        <w:rPr>
          <w:rFonts w:ascii="Times New Roman" w:eastAsia="Calibri" w:hAnsi="Times New Roman" w:cs="Times New Roman"/>
          <w:sz w:val="28"/>
          <w:szCs w:val="28"/>
          <w:lang w:eastAsia="en-US"/>
        </w:rPr>
        <w:t xml:space="preserve"> и конференци</w:t>
      </w:r>
      <w:r w:rsidRPr="005C3DD5">
        <w:rPr>
          <w:rFonts w:ascii="Times New Roman" w:eastAsia="Calibri" w:hAnsi="Times New Roman" w:cs="Times New Roman"/>
          <w:sz w:val="28"/>
          <w:szCs w:val="28"/>
          <w:lang w:eastAsia="en-US"/>
        </w:rPr>
        <w:t>и</w:t>
      </w:r>
      <w:r w:rsidR="006921AC" w:rsidRPr="005C3DD5">
        <w:rPr>
          <w:rFonts w:ascii="Times New Roman" w:eastAsia="Calibri" w:hAnsi="Times New Roman" w:cs="Times New Roman"/>
          <w:sz w:val="28"/>
          <w:szCs w:val="28"/>
          <w:lang w:eastAsia="en-US"/>
        </w:rPr>
        <w:t>, направленны</w:t>
      </w:r>
      <w:r w:rsidRPr="005C3DD5">
        <w:rPr>
          <w:rFonts w:ascii="Times New Roman" w:eastAsia="Calibri" w:hAnsi="Times New Roman" w:cs="Times New Roman"/>
          <w:sz w:val="28"/>
          <w:szCs w:val="28"/>
          <w:lang w:eastAsia="en-US"/>
        </w:rPr>
        <w:t>е</w:t>
      </w:r>
      <w:r w:rsidR="006921AC" w:rsidRPr="005C3DD5">
        <w:rPr>
          <w:rFonts w:ascii="Times New Roman" w:eastAsia="Calibri" w:hAnsi="Times New Roman" w:cs="Times New Roman"/>
          <w:sz w:val="28"/>
          <w:szCs w:val="28"/>
          <w:lang w:eastAsia="en-US"/>
        </w:rPr>
        <w:t xml:space="preserve"> на повышение правовой культуры. </w:t>
      </w:r>
    </w:p>
    <w:p w:rsidR="001C7161" w:rsidRPr="001C7161" w:rsidRDefault="006921AC" w:rsidP="001C7161">
      <w:pPr>
        <w:spacing w:after="0" w:line="240" w:lineRule="atLeast"/>
        <w:contextualSpacing/>
        <w:jc w:val="both"/>
        <w:rPr>
          <w:rFonts w:ascii="Times New Roman" w:eastAsia="Calibri" w:hAnsi="Times New Roman" w:cs="Times New Roman"/>
          <w:sz w:val="28"/>
          <w:szCs w:val="28"/>
          <w:lang w:eastAsia="en-US"/>
        </w:rPr>
      </w:pPr>
      <w:r w:rsidRPr="005C3DD5">
        <w:rPr>
          <w:rFonts w:ascii="Times New Roman" w:eastAsia="Calibri" w:hAnsi="Times New Roman" w:cs="Times New Roman"/>
          <w:sz w:val="28"/>
          <w:szCs w:val="28"/>
          <w:lang w:eastAsia="en-US"/>
        </w:rPr>
        <w:tab/>
      </w:r>
      <w:r w:rsidR="001C7161" w:rsidRPr="001C7161">
        <w:rPr>
          <w:rFonts w:ascii="Times New Roman" w:eastAsia="Calibri" w:hAnsi="Times New Roman" w:cs="Times New Roman"/>
          <w:sz w:val="28"/>
          <w:szCs w:val="28"/>
          <w:lang w:eastAsia="en-US"/>
        </w:rPr>
        <w:t>Одним из ведущих направлений воспитательной работы в образовательных учреждениях является патриотическое воспитание.</w:t>
      </w:r>
    </w:p>
    <w:p w:rsidR="001C7161" w:rsidRPr="001C7161" w:rsidRDefault="001C7161" w:rsidP="001C7161">
      <w:pPr>
        <w:spacing w:after="0" w:line="240" w:lineRule="atLeast"/>
        <w:contextualSpacing/>
        <w:jc w:val="both"/>
        <w:rPr>
          <w:rFonts w:ascii="Times New Roman" w:eastAsia="Calibri" w:hAnsi="Times New Roman" w:cs="Times New Roman"/>
          <w:sz w:val="28"/>
          <w:szCs w:val="28"/>
          <w:lang w:eastAsia="en-US"/>
        </w:rPr>
      </w:pPr>
      <w:r w:rsidRPr="001C7161">
        <w:rPr>
          <w:rFonts w:ascii="Times New Roman" w:eastAsia="Calibri" w:hAnsi="Times New Roman" w:cs="Times New Roman"/>
          <w:sz w:val="28"/>
          <w:szCs w:val="28"/>
          <w:lang w:eastAsia="en-US"/>
        </w:rPr>
        <w:tab/>
        <w:t>На базе образовательных организаций создано более 18 кружков, клубов и объединений патриотической направленности, работает 3 школьных музея.</w:t>
      </w:r>
    </w:p>
    <w:p w:rsidR="001C7161" w:rsidRPr="001C7161" w:rsidRDefault="001C7161" w:rsidP="001C7161">
      <w:pPr>
        <w:spacing w:after="0" w:line="240" w:lineRule="atLeast"/>
        <w:ind w:firstLine="708"/>
        <w:contextualSpacing/>
        <w:jc w:val="both"/>
        <w:rPr>
          <w:rFonts w:ascii="Times New Roman" w:eastAsia="Times New Roman" w:hAnsi="Times New Roman" w:cs="Times New Roman"/>
          <w:sz w:val="28"/>
          <w:szCs w:val="28"/>
        </w:rPr>
      </w:pPr>
      <w:r w:rsidRPr="001C7161">
        <w:rPr>
          <w:rFonts w:ascii="Times New Roman" w:eastAsia="Times New Roman" w:hAnsi="Times New Roman" w:cs="Times New Roman"/>
          <w:sz w:val="28"/>
          <w:szCs w:val="28"/>
        </w:rPr>
        <w:t>Одной из социально значимых проблем является поиск путей снижения числа правонарушений среди несовершеннолетних и повышения эффективности профилактических мер по защите детей от агрессивного воздействия негативных проявлений социальной среды. Подростковая преступность, ослабление влияния родителей на воспитание детей, негативное воздействие средств массовой информации делают профилактическую работу приоритетным направлением деятельности образовательного учреждения.</w:t>
      </w:r>
    </w:p>
    <w:p w:rsidR="001C7161" w:rsidRPr="001C7161" w:rsidRDefault="001C7161" w:rsidP="001C7161">
      <w:pPr>
        <w:spacing w:after="0" w:line="240" w:lineRule="atLeast"/>
        <w:ind w:firstLine="708"/>
        <w:contextualSpacing/>
        <w:jc w:val="both"/>
        <w:rPr>
          <w:rFonts w:ascii="Times New Roman" w:eastAsia="Times New Roman" w:hAnsi="Times New Roman" w:cs="Times New Roman"/>
          <w:sz w:val="28"/>
          <w:szCs w:val="28"/>
        </w:rPr>
      </w:pPr>
      <w:r w:rsidRPr="001C7161">
        <w:rPr>
          <w:rFonts w:ascii="Times New Roman" w:eastAsia="Times New Roman" w:hAnsi="Times New Roman" w:cs="Times New Roman"/>
          <w:sz w:val="28"/>
          <w:szCs w:val="28"/>
        </w:rPr>
        <w:t>Общеобразовательными организациями реализован комплекс мер, направленных на совершенствование работы по данному направлению.</w:t>
      </w:r>
    </w:p>
    <w:p w:rsidR="006921AC" w:rsidRPr="005C3DD5" w:rsidRDefault="006921AC" w:rsidP="001C7161">
      <w:pPr>
        <w:spacing w:after="0" w:line="240" w:lineRule="atLeast"/>
        <w:contextualSpacing/>
        <w:jc w:val="both"/>
        <w:rPr>
          <w:rFonts w:ascii="Times New Roman" w:eastAsia="Times New Roman" w:hAnsi="Times New Roman" w:cs="Times New Roman"/>
          <w:sz w:val="28"/>
          <w:szCs w:val="28"/>
        </w:rPr>
      </w:pPr>
      <w:r w:rsidRPr="005C3DD5">
        <w:rPr>
          <w:rFonts w:ascii="Times New Roman" w:eastAsia="Times New Roman" w:hAnsi="Times New Roman" w:cs="Times New Roman"/>
          <w:sz w:val="28"/>
          <w:szCs w:val="28"/>
        </w:rPr>
        <w:t>Ежегодно осуществляется учет обучающихся, систематически пропускающих уроки без уважительной причины. Основными причинами уклонения от учебы являются низкая мотивация к обучению, недостаточный контроль со стороны родителей, медицинские показания. Основной задачей, которая сегодня стоит перед общеобразовательными организациями, является систематический контроль посещаемости учебных занятий, оперативное получение информации от законных представителей школьников о причинах отсутствия ребенка на уроке.</w:t>
      </w:r>
    </w:p>
    <w:p w:rsidR="001C7161" w:rsidRPr="001C7161" w:rsidRDefault="001C7161" w:rsidP="001C7161">
      <w:pPr>
        <w:spacing w:after="0" w:line="240" w:lineRule="atLeast"/>
        <w:ind w:firstLine="708"/>
        <w:contextualSpacing/>
        <w:jc w:val="both"/>
        <w:rPr>
          <w:rFonts w:ascii="Times New Roman" w:eastAsia="Calibri" w:hAnsi="Times New Roman" w:cs="Times New Roman"/>
          <w:sz w:val="28"/>
          <w:szCs w:val="28"/>
          <w:lang w:eastAsia="en-US"/>
        </w:rPr>
      </w:pPr>
      <w:r w:rsidRPr="001C7161">
        <w:rPr>
          <w:rFonts w:ascii="Times New Roman" w:eastAsia="Calibri" w:hAnsi="Times New Roman" w:cs="Times New Roman"/>
          <w:sz w:val="28"/>
          <w:szCs w:val="28"/>
          <w:lang w:eastAsia="en-US"/>
        </w:rPr>
        <w:t>Система профилактической работы в образовательных учреждениях города, направленная на предупреждение наркомании, организуется по трём направлениям: 1. Работа с учащимися. 2. Работа с родителями. 3. Работа с педагогами.</w:t>
      </w:r>
    </w:p>
    <w:p w:rsidR="001C7161" w:rsidRPr="001C7161" w:rsidRDefault="001C7161" w:rsidP="001C7161">
      <w:pPr>
        <w:spacing w:after="0" w:line="240" w:lineRule="atLeast"/>
        <w:ind w:firstLine="708"/>
        <w:contextualSpacing/>
        <w:jc w:val="both"/>
        <w:rPr>
          <w:rFonts w:ascii="Times New Roman" w:eastAsia="Calibri" w:hAnsi="Times New Roman" w:cs="Times New Roman"/>
          <w:sz w:val="28"/>
          <w:szCs w:val="28"/>
          <w:lang w:eastAsia="en-US"/>
        </w:rPr>
      </w:pPr>
      <w:r w:rsidRPr="001C7161">
        <w:rPr>
          <w:rFonts w:ascii="Times New Roman" w:eastAsia="Calibri" w:hAnsi="Times New Roman" w:cs="Times New Roman"/>
          <w:sz w:val="28"/>
          <w:szCs w:val="28"/>
          <w:lang w:eastAsia="en-US"/>
        </w:rPr>
        <w:t xml:space="preserve">Система воспитательной работы в пришкольных оздоровительных лагерях с дневным пребыванием детей строится на альтернативной вредным привычкам деятельности: формирование стремления к здоровому образу жизни, занятость учащихся внеурочной деятельностью, посещение кружков и секций различной направленности.  </w:t>
      </w:r>
    </w:p>
    <w:p w:rsidR="001C7161" w:rsidRPr="001C7161" w:rsidRDefault="001C7161" w:rsidP="001C7161">
      <w:pPr>
        <w:spacing w:after="0" w:line="240" w:lineRule="atLeast"/>
        <w:ind w:firstLine="708"/>
        <w:contextualSpacing/>
        <w:jc w:val="both"/>
        <w:rPr>
          <w:rFonts w:ascii="Times New Roman" w:eastAsia="Calibri" w:hAnsi="Times New Roman" w:cs="Times New Roman"/>
          <w:sz w:val="28"/>
          <w:szCs w:val="28"/>
          <w:lang w:eastAsia="en-US"/>
        </w:rPr>
      </w:pPr>
      <w:r w:rsidRPr="001C7161">
        <w:rPr>
          <w:rFonts w:ascii="Times New Roman" w:eastAsia="Calibri" w:hAnsi="Times New Roman" w:cs="Times New Roman"/>
          <w:sz w:val="28"/>
          <w:szCs w:val="28"/>
          <w:lang w:eastAsia="en-US"/>
        </w:rPr>
        <w:t xml:space="preserve">С целью формирования ЗОЖ в школах в летний период проводятся разнообразные акции и операции: Дни здоровья, ежегодные профилактические акции антинаркотической направленности: «Родительский урок» (март – весенние каникулы), «Классный час. Наркотики. Закон. Ответственность» (ноябрь – осенние каникулы), «Летний лагерь – территория здоровья» (июнь – август), «Сообщи, где торгуют смертью!» (три этапа в год), «Спорт - альтернатива пагубным привычкам!» (три этапа в год). </w:t>
      </w:r>
    </w:p>
    <w:p w:rsidR="001C7161" w:rsidRPr="001C7161" w:rsidRDefault="001C7161" w:rsidP="001C7161">
      <w:pPr>
        <w:spacing w:after="0" w:line="240" w:lineRule="atLeast"/>
        <w:ind w:firstLine="708"/>
        <w:contextualSpacing/>
        <w:jc w:val="both"/>
        <w:rPr>
          <w:rFonts w:ascii="Times New Roman" w:eastAsia="Calibri" w:hAnsi="Times New Roman" w:cs="Times New Roman"/>
          <w:sz w:val="28"/>
          <w:szCs w:val="28"/>
          <w:lang w:eastAsia="en-US"/>
        </w:rPr>
      </w:pPr>
      <w:r w:rsidRPr="001C7161">
        <w:rPr>
          <w:rFonts w:ascii="Times New Roman" w:eastAsia="Calibri" w:hAnsi="Times New Roman" w:cs="Times New Roman"/>
          <w:sz w:val="28"/>
          <w:szCs w:val="28"/>
          <w:lang w:eastAsia="en-US"/>
        </w:rPr>
        <w:t>В школах №№ 2 и 4 ведутся элективные курсы и профилактические программы: «Полезные привычки», «Полезные навыки», «Полезный выбор». Программа «Все цвета, кроме чёрного» реализуется в МБОУ СОШ № 4, 7 и МБОУ – лицей. Антинаркотическая программа «</w:t>
      </w:r>
      <w:proofErr w:type="spellStart"/>
      <w:r w:rsidRPr="001C7161">
        <w:rPr>
          <w:rFonts w:ascii="Times New Roman" w:eastAsia="Calibri" w:hAnsi="Times New Roman" w:cs="Times New Roman"/>
          <w:sz w:val="28"/>
          <w:szCs w:val="28"/>
          <w:lang w:eastAsia="en-US"/>
        </w:rPr>
        <w:t>Сталкер</w:t>
      </w:r>
      <w:proofErr w:type="spellEnd"/>
      <w:r w:rsidRPr="001C7161">
        <w:rPr>
          <w:rFonts w:ascii="Times New Roman" w:eastAsia="Calibri" w:hAnsi="Times New Roman" w:cs="Times New Roman"/>
          <w:sz w:val="28"/>
          <w:szCs w:val="28"/>
          <w:lang w:eastAsia="en-US"/>
        </w:rPr>
        <w:t xml:space="preserve">» с </w:t>
      </w:r>
      <w:r w:rsidRPr="001C7161">
        <w:rPr>
          <w:rFonts w:ascii="Times New Roman" w:eastAsia="Calibri" w:hAnsi="Times New Roman" w:cs="Times New Roman"/>
          <w:sz w:val="28"/>
          <w:szCs w:val="28"/>
          <w:lang w:eastAsia="en-US"/>
        </w:rPr>
        <w:lastRenderedPageBreak/>
        <w:t xml:space="preserve">программным учебным обеспечением ежегодно реализуется </w:t>
      </w:r>
      <w:proofErr w:type="gramStart"/>
      <w:r w:rsidRPr="001C7161">
        <w:rPr>
          <w:rFonts w:ascii="Times New Roman" w:eastAsia="Calibri" w:hAnsi="Times New Roman" w:cs="Times New Roman"/>
          <w:sz w:val="28"/>
          <w:szCs w:val="28"/>
          <w:lang w:eastAsia="en-US"/>
        </w:rPr>
        <w:t>в седьмых</w:t>
      </w:r>
      <w:proofErr w:type="gramEnd"/>
      <w:r w:rsidRPr="001C7161">
        <w:rPr>
          <w:rFonts w:ascii="Times New Roman" w:eastAsia="Calibri" w:hAnsi="Times New Roman" w:cs="Times New Roman"/>
          <w:sz w:val="28"/>
          <w:szCs w:val="28"/>
          <w:lang w:eastAsia="en-US"/>
        </w:rPr>
        <w:t xml:space="preserve"> кадетских классах городского лицея и в период летних каникул в пришкольном лагере и на профильных сменах.</w:t>
      </w:r>
    </w:p>
    <w:p w:rsidR="001C7161" w:rsidRPr="001C7161" w:rsidRDefault="001C7161" w:rsidP="001C7161">
      <w:pPr>
        <w:spacing w:after="0" w:line="240" w:lineRule="atLeast"/>
        <w:ind w:firstLine="708"/>
        <w:contextualSpacing/>
        <w:jc w:val="both"/>
        <w:rPr>
          <w:rFonts w:ascii="Times New Roman" w:eastAsia="Calibri" w:hAnsi="Times New Roman" w:cs="Times New Roman"/>
          <w:sz w:val="28"/>
          <w:szCs w:val="28"/>
          <w:lang w:eastAsia="en-US"/>
        </w:rPr>
      </w:pPr>
      <w:r w:rsidRPr="001C7161">
        <w:rPr>
          <w:rFonts w:ascii="Times New Roman" w:eastAsia="Calibri" w:hAnsi="Times New Roman" w:cs="Times New Roman"/>
          <w:sz w:val="28"/>
          <w:szCs w:val="28"/>
          <w:lang w:eastAsia="en-US"/>
        </w:rPr>
        <w:t>Наиболее эффективными воспитательными мероприятиями в школах города в каникулярное время являются круглые столы: «Наше будущее – в наших руках!» (МБОУ СОШ № 2, МБОУ СОШ № 5); конкурсы рисунков и плакатов, тематических стенгазет «Минздрав предупреждает!», «Нет!» наркотикам!» (МБОУ СОШ № 2, МБОУ СОШ № 4); ролевые игры (МБОУ СОШ № 2</w:t>
      </w:r>
      <w:proofErr w:type="gramStart"/>
      <w:r w:rsidRPr="001C7161">
        <w:rPr>
          <w:rFonts w:ascii="Times New Roman" w:eastAsia="Calibri" w:hAnsi="Times New Roman" w:cs="Times New Roman"/>
          <w:sz w:val="28"/>
          <w:szCs w:val="28"/>
          <w:lang w:eastAsia="en-US"/>
        </w:rPr>
        <w:t>);  конкурсы</w:t>
      </w:r>
      <w:proofErr w:type="gramEnd"/>
      <w:r w:rsidRPr="001C7161">
        <w:rPr>
          <w:rFonts w:ascii="Times New Roman" w:eastAsia="Calibri" w:hAnsi="Times New Roman" w:cs="Times New Roman"/>
          <w:sz w:val="28"/>
          <w:szCs w:val="28"/>
          <w:lang w:eastAsia="en-US"/>
        </w:rPr>
        <w:t xml:space="preserve"> и выступления агитбригад «Хочу остаться здоровым!» (МБОУ СОШ № 2, МБОУ СОШ № 7); оформление тематических стендов, направленных на профилактику вредных привычек (все ОО); тематическое анкетирование учащихся и родителей, тематические дискуссии, беседы – рассуждения, беседы – практикумы (МБОУ ООШ № 3), различные виды игровой деятельности (игры спортивные, познавательные, состязания и конкурсы), просмотр кинофильмов и видеороликов, проведение цикла тематических классных часов: «Алкоголизм и наркомания: физическая и психическая зависимость», «Рискованное поведение», «Ответственность за своё здоровье и безопасность», «Вредные для организма вещества», «Полезные и вредные привычки», «Я и здоровый образ жизни» (начальные классы); «Что такое «характер» и что нужно для его воспитания», «Без кайфа жизни нет?», «Что такое «здоровье» и как его сохранить и укрепить?», «Свобода или зависимость?», «Пути преодоления вредных привычек» (среднее звено); «Подросток и алкоголь», «Вредные привычки и мир криминала», «Опасность, которая рядом…» (старшие классы), онлайн-просмотры фильмов через Интернет на специальных сайтах ФСКН России «Имею право знать!» и Я выбираю спорт», Оформлены стенды «Подросток и закон» (Все ОУ). Во всех воспитательных мероприятиях принимают участие несовершеннолетние, состоящие на всех уровнях учёта и контроля.</w:t>
      </w:r>
    </w:p>
    <w:p w:rsidR="001C7161" w:rsidRPr="001C7161" w:rsidRDefault="001C7161" w:rsidP="001C7161">
      <w:pPr>
        <w:spacing w:after="0" w:line="240" w:lineRule="atLeast"/>
        <w:ind w:firstLine="708"/>
        <w:contextualSpacing/>
        <w:jc w:val="both"/>
        <w:rPr>
          <w:rFonts w:ascii="Times New Roman" w:eastAsia="Calibri" w:hAnsi="Times New Roman" w:cs="Times New Roman"/>
          <w:sz w:val="28"/>
          <w:szCs w:val="28"/>
          <w:lang w:eastAsia="en-US"/>
        </w:rPr>
      </w:pPr>
      <w:r w:rsidRPr="001C7161">
        <w:rPr>
          <w:rFonts w:ascii="Times New Roman" w:eastAsia="Calibri" w:hAnsi="Times New Roman" w:cs="Times New Roman"/>
          <w:sz w:val="28"/>
          <w:szCs w:val="28"/>
          <w:lang w:eastAsia="en-US"/>
        </w:rPr>
        <w:t xml:space="preserve">В школе № 2 активно работает волонтёрский отряд «Новая волна». Участниками отряда подготовлены агитационные «визитки» по профилактике </w:t>
      </w:r>
      <w:proofErr w:type="spellStart"/>
      <w:r w:rsidRPr="001C7161">
        <w:rPr>
          <w:rFonts w:ascii="Times New Roman" w:eastAsia="Calibri" w:hAnsi="Times New Roman" w:cs="Times New Roman"/>
          <w:sz w:val="28"/>
          <w:szCs w:val="28"/>
          <w:lang w:eastAsia="en-US"/>
        </w:rPr>
        <w:t>табакокурения</w:t>
      </w:r>
      <w:proofErr w:type="spellEnd"/>
      <w:r w:rsidRPr="001C7161">
        <w:rPr>
          <w:rFonts w:ascii="Times New Roman" w:eastAsia="Calibri" w:hAnsi="Times New Roman" w:cs="Times New Roman"/>
          <w:sz w:val="28"/>
          <w:szCs w:val="28"/>
          <w:lang w:eastAsia="en-US"/>
        </w:rPr>
        <w:t xml:space="preserve"> «Стоп, сигарета!». В МБОУ СОШ № 5 создан волонтёрский отряд </w:t>
      </w:r>
      <w:proofErr w:type="spellStart"/>
      <w:r w:rsidRPr="001C7161">
        <w:rPr>
          <w:rFonts w:ascii="Times New Roman" w:eastAsia="Calibri" w:hAnsi="Times New Roman" w:cs="Times New Roman"/>
          <w:sz w:val="28"/>
          <w:szCs w:val="28"/>
          <w:lang w:eastAsia="en-US"/>
        </w:rPr>
        <w:t>наркопоста</w:t>
      </w:r>
      <w:proofErr w:type="spellEnd"/>
      <w:r w:rsidRPr="001C7161">
        <w:rPr>
          <w:rFonts w:ascii="Times New Roman" w:eastAsia="Calibri" w:hAnsi="Times New Roman" w:cs="Times New Roman"/>
          <w:sz w:val="28"/>
          <w:szCs w:val="28"/>
          <w:lang w:eastAsia="en-US"/>
        </w:rPr>
        <w:t xml:space="preserve"> «Азбука здоровья». При проведении акции «Сообщи, где торгуют смертью!» ребята прошли по классам, проинформировали учащихся о «Телефоне доверия». Школьные </w:t>
      </w:r>
      <w:proofErr w:type="spellStart"/>
      <w:r w:rsidRPr="001C7161">
        <w:rPr>
          <w:rFonts w:ascii="Times New Roman" w:eastAsia="Calibri" w:hAnsi="Times New Roman" w:cs="Times New Roman"/>
          <w:sz w:val="28"/>
          <w:szCs w:val="28"/>
          <w:lang w:eastAsia="en-US"/>
        </w:rPr>
        <w:t>наркопосты</w:t>
      </w:r>
      <w:proofErr w:type="spellEnd"/>
      <w:r w:rsidRPr="001C7161">
        <w:rPr>
          <w:rFonts w:ascii="Times New Roman" w:eastAsia="Calibri" w:hAnsi="Times New Roman" w:cs="Times New Roman"/>
          <w:sz w:val="28"/>
          <w:szCs w:val="28"/>
          <w:lang w:eastAsia="en-US"/>
        </w:rPr>
        <w:t xml:space="preserve"> (объединения учащихся, педагогов и родителей) созданы во всех общеобразовательных организациях.</w:t>
      </w:r>
    </w:p>
    <w:p w:rsidR="001C7161" w:rsidRPr="001C7161" w:rsidRDefault="001C7161" w:rsidP="001C7161">
      <w:pPr>
        <w:spacing w:after="0" w:line="240" w:lineRule="atLeast"/>
        <w:ind w:firstLine="708"/>
        <w:contextualSpacing/>
        <w:jc w:val="both"/>
        <w:rPr>
          <w:rFonts w:ascii="Times New Roman" w:eastAsia="Calibri" w:hAnsi="Times New Roman" w:cs="Times New Roman"/>
          <w:sz w:val="28"/>
          <w:szCs w:val="28"/>
          <w:lang w:eastAsia="en-US"/>
        </w:rPr>
      </w:pPr>
      <w:r w:rsidRPr="001C7161">
        <w:rPr>
          <w:rFonts w:ascii="Times New Roman" w:eastAsia="Calibri" w:hAnsi="Times New Roman" w:cs="Times New Roman"/>
          <w:sz w:val="28"/>
          <w:szCs w:val="28"/>
          <w:lang w:eastAsia="en-US"/>
        </w:rPr>
        <w:t xml:space="preserve">2. Работа с </w:t>
      </w:r>
      <w:proofErr w:type="gramStart"/>
      <w:r w:rsidRPr="001C7161">
        <w:rPr>
          <w:rFonts w:ascii="Times New Roman" w:eastAsia="Calibri" w:hAnsi="Times New Roman" w:cs="Times New Roman"/>
          <w:sz w:val="28"/>
          <w:szCs w:val="28"/>
          <w:lang w:eastAsia="en-US"/>
        </w:rPr>
        <w:t>родителями  проводится</w:t>
      </w:r>
      <w:proofErr w:type="gramEnd"/>
      <w:r w:rsidRPr="001C7161">
        <w:rPr>
          <w:rFonts w:ascii="Times New Roman" w:eastAsia="Calibri" w:hAnsi="Times New Roman" w:cs="Times New Roman"/>
          <w:sz w:val="28"/>
          <w:szCs w:val="28"/>
          <w:lang w:eastAsia="en-US"/>
        </w:rPr>
        <w:t xml:space="preserve"> в основном в рамках тематических школьных и классных родительских собраний: в период весенних, осенних и зимних каникул и по окончании учебного года: «Вред употребления ПАВ для детского организма», «Ответственность родителей за воспитание детей», «Здоровое поколение и здоровое будущее». С родителями детей из «группы риска» профилактическая работа проводится индивидуально как в течение учебного года, так и на постоянной основе в период школьных каникул. Эффективной мерой </w:t>
      </w:r>
      <w:r w:rsidRPr="001C7161">
        <w:rPr>
          <w:rFonts w:ascii="Times New Roman" w:eastAsia="Calibri" w:hAnsi="Times New Roman" w:cs="Times New Roman"/>
          <w:sz w:val="28"/>
          <w:szCs w:val="28"/>
          <w:lang w:eastAsia="en-US"/>
        </w:rPr>
        <w:lastRenderedPageBreak/>
        <w:t xml:space="preserve">профилактики является распространение памяток и буклетов, полученных в </w:t>
      </w:r>
      <w:proofErr w:type="spellStart"/>
      <w:r w:rsidRPr="001C7161">
        <w:rPr>
          <w:rFonts w:ascii="Times New Roman" w:eastAsia="Calibri" w:hAnsi="Times New Roman" w:cs="Times New Roman"/>
          <w:sz w:val="28"/>
          <w:szCs w:val="28"/>
          <w:lang w:eastAsia="en-US"/>
        </w:rPr>
        <w:t>Минобрнауки</w:t>
      </w:r>
      <w:proofErr w:type="spellEnd"/>
      <w:r w:rsidRPr="001C7161">
        <w:rPr>
          <w:rFonts w:ascii="Times New Roman" w:eastAsia="Calibri" w:hAnsi="Times New Roman" w:cs="Times New Roman"/>
          <w:sz w:val="28"/>
          <w:szCs w:val="28"/>
          <w:lang w:eastAsia="en-US"/>
        </w:rPr>
        <w:t xml:space="preserve"> Алтайского края. Некоторые памятки для родителей разрабатываются самостоятельно: «Мы – за здоровый образ жизни!», «Нет!» - наркотикам!» (МБОУ ООШ № 3, МБОУ СОШ № 5). </w:t>
      </w:r>
    </w:p>
    <w:p w:rsidR="001C7161" w:rsidRPr="001C7161" w:rsidRDefault="001C7161" w:rsidP="001C7161">
      <w:pPr>
        <w:spacing w:after="0" w:line="240" w:lineRule="atLeast"/>
        <w:ind w:firstLine="708"/>
        <w:contextualSpacing/>
        <w:jc w:val="both"/>
        <w:rPr>
          <w:rFonts w:ascii="Times New Roman" w:eastAsia="Calibri" w:hAnsi="Times New Roman" w:cs="Times New Roman"/>
          <w:sz w:val="28"/>
          <w:szCs w:val="28"/>
          <w:lang w:eastAsia="en-US"/>
        </w:rPr>
      </w:pPr>
      <w:r w:rsidRPr="001C7161">
        <w:rPr>
          <w:rFonts w:ascii="Times New Roman" w:eastAsia="Calibri" w:hAnsi="Times New Roman" w:cs="Times New Roman"/>
          <w:sz w:val="28"/>
          <w:szCs w:val="28"/>
          <w:lang w:eastAsia="en-US"/>
        </w:rPr>
        <w:t xml:space="preserve">Периодически педагоги школ (индивидуально и </w:t>
      </w:r>
      <w:proofErr w:type="spellStart"/>
      <w:r w:rsidRPr="001C7161">
        <w:rPr>
          <w:rFonts w:ascii="Times New Roman" w:eastAsia="Calibri" w:hAnsi="Times New Roman" w:cs="Times New Roman"/>
          <w:sz w:val="28"/>
          <w:szCs w:val="28"/>
          <w:lang w:eastAsia="en-US"/>
        </w:rPr>
        <w:t>комиссионно</w:t>
      </w:r>
      <w:proofErr w:type="spellEnd"/>
      <w:r w:rsidRPr="001C7161">
        <w:rPr>
          <w:rFonts w:ascii="Times New Roman" w:eastAsia="Calibri" w:hAnsi="Times New Roman" w:cs="Times New Roman"/>
          <w:sz w:val="28"/>
          <w:szCs w:val="28"/>
          <w:lang w:eastAsia="en-US"/>
        </w:rPr>
        <w:t xml:space="preserve">) посещают семьи учащихся с целью знакомства с условиями проживания и воспитания учащихся. Постоянный контакт классных руководителей с родителями поддерживается с помощью телефонов. </w:t>
      </w:r>
    </w:p>
    <w:p w:rsidR="001C7161" w:rsidRPr="001C7161" w:rsidRDefault="001C7161" w:rsidP="001C7161">
      <w:pPr>
        <w:spacing w:after="0" w:line="240" w:lineRule="atLeast"/>
        <w:ind w:firstLine="708"/>
        <w:contextualSpacing/>
        <w:jc w:val="both"/>
        <w:rPr>
          <w:rFonts w:ascii="Times New Roman" w:eastAsia="Calibri" w:hAnsi="Times New Roman" w:cs="Times New Roman"/>
          <w:sz w:val="28"/>
          <w:szCs w:val="28"/>
          <w:lang w:eastAsia="en-US"/>
        </w:rPr>
      </w:pPr>
      <w:r w:rsidRPr="001C7161">
        <w:rPr>
          <w:rFonts w:ascii="Times New Roman" w:eastAsia="Calibri" w:hAnsi="Times New Roman" w:cs="Times New Roman"/>
          <w:sz w:val="28"/>
          <w:szCs w:val="28"/>
          <w:lang w:eastAsia="en-US"/>
        </w:rPr>
        <w:t>3. Работа с педагогами. Для детей, оказавшихся в трудной жизненной ситуации, разрабатываются планы индивидуального сопровождения учащегося (семьи). Ведутся дневники наблюдений, в которых фиксируются как негативные, так и позитивные поведенческие проявления ребёнка и родителей. Ведутся социальные паспорта классов. В период летних каникул составляется список учащихся, находящихся на различных уровнях учёта. За подростком закрепляется педагог-наставник, еженедельно контролируется его времяпрепровождение, отдых, полезная занятость. Предпринимаются меры трудоустройства несовершеннолетних, его оздоровления.</w:t>
      </w:r>
    </w:p>
    <w:p w:rsidR="001C7161" w:rsidRPr="001C7161" w:rsidRDefault="001C7161" w:rsidP="001C7161">
      <w:pPr>
        <w:spacing w:after="0" w:line="240" w:lineRule="atLeast"/>
        <w:ind w:firstLine="708"/>
        <w:contextualSpacing/>
        <w:jc w:val="both"/>
        <w:rPr>
          <w:rFonts w:ascii="Times New Roman" w:eastAsia="Calibri" w:hAnsi="Times New Roman" w:cs="Times New Roman"/>
          <w:sz w:val="28"/>
          <w:szCs w:val="28"/>
          <w:lang w:eastAsia="en-US"/>
        </w:rPr>
      </w:pPr>
      <w:r w:rsidRPr="001C7161">
        <w:rPr>
          <w:rFonts w:ascii="Times New Roman" w:eastAsia="Calibri" w:hAnsi="Times New Roman" w:cs="Times New Roman"/>
          <w:sz w:val="28"/>
          <w:szCs w:val="28"/>
          <w:lang w:eastAsia="en-US"/>
        </w:rPr>
        <w:t xml:space="preserve">В школьных библиотеках оформляются тематические книжные выставки: «Мы – за здоровый образ жизни!» (Все ОУ).  Учащимися школы № 4 совместно с педагогами разработан </w:t>
      </w:r>
      <w:proofErr w:type="gramStart"/>
      <w:r w:rsidRPr="001C7161">
        <w:rPr>
          <w:rFonts w:ascii="Times New Roman" w:eastAsia="Calibri" w:hAnsi="Times New Roman" w:cs="Times New Roman"/>
          <w:sz w:val="28"/>
          <w:szCs w:val="28"/>
          <w:lang w:eastAsia="en-US"/>
        </w:rPr>
        <w:t>социальный  проект</w:t>
      </w:r>
      <w:proofErr w:type="gramEnd"/>
      <w:r w:rsidRPr="001C7161">
        <w:rPr>
          <w:rFonts w:ascii="Times New Roman" w:eastAsia="Calibri" w:hAnsi="Times New Roman" w:cs="Times New Roman"/>
          <w:sz w:val="28"/>
          <w:szCs w:val="28"/>
          <w:lang w:eastAsia="en-US"/>
        </w:rPr>
        <w:t>: «Здоровье – это здорово!».</w:t>
      </w:r>
    </w:p>
    <w:p w:rsidR="001C7161" w:rsidRPr="001C7161" w:rsidRDefault="001C7161" w:rsidP="001C7161">
      <w:pPr>
        <w:spacing w:after="0" w:line="240" w:lineRule="atLeast"/>
        <w:ind w:firstLine="708"/>
        <w:contextualSpacing/>
        <w:jc w:val="both"/>
        <w:rPr>
          <w:rFonts w:ascii="Times New Roman" w:eastAsia="Times New Roman" w:hAnsi="Times New Roman" w:cs="Times New Roman"/>
          <w:sz w:val="28"/>
          <w:szCs w:val="28"/>
        </w:rPr>
      </w:pPr>
      <w:r w:rsidRPr="001C7161">
        <w:rPr>
          <w:rFonts w:ascii="Times New Roman" w:eastAsia="Calibri" w:hAnsi="Times New Roman" w:cs="Times New Roman"/>
          <w:sz w:val="28"/>
          <w:szCs w:val="28"/>
          <w:lang w:eastAsia="en-US"/>
        </w:rPr>
        <w:t>Межведомственное взаимодействие. Инспекторами ПДН МО МВД России «</w:t>
      </w:r>
      <w:proofErr w:type="spellStart"/>
      <w:r w:rsidRPr="001C7161">
        <w:rPr>
          <w:rFonts w:ascii="Times New Roman" w:eastAsia="Calibri" w:hAnsi="Times New Roman" w:cs="Times New Roman"/>
          <w:sz w:val="28"/>
          <w:szCs w:val="28"/>
          <w:lang w:eastAsia="en-US"/>
        </w:rPr>
        <w:t>Алейский</w:t>
      </w:r>
      <w:proofErr w:type="spellEnd"/>
      <w:r w:rsidRPr="001C7161">
        <w:rPr>
          <w:rFonts w:ascii="Times New Roman" w:eastAsia="Calibri" w:hAnsi="Times New Roman" w:cs="Times New Roman"/>
          <w:sz w:val="28"/>
          <w:szCs w:val="28"/>
          <w:lang w:eastAsia="en-US"/>
        </w:rPr>
        <w:t>» проведён цикл бесед с учащимися: «Закон «Об охране граждан от воздействия табачного дыма и последствий употребления табака», (43 беседы все ОО).  Был показан родителям отрывок передачи «Жить здорово!» с признаками употребления наркотических веществ, родителям разъяснена ответственность за хранение и распространение наркотических веществ (МБОУ СОШ № 7). Проведены лекции для всех учащихся специалистами различных ведомств по темам: «Негативные последствия употребления ПАВ», «Уголовная и административная ответственность несовершеннолетних», «Профилактика употребления ПАВ». В ноябре 2017 года 100 % учащимся, которым исполнилось 14 лет, розданы памятки об уголовной ответственности за распространение наркотиков.</w:t>
      </w:r>
    </w:p>
    <w:p w:rsidR="006921AC" w:rsidRPr="005C3DD5" w:rsidRDefault="001C7161" w:rsidP="001C7161">
      <w:pPr>
        <w:spacing w:after="0" w:line="240" w:lineRule="atLeast"/>
        <w:ind w:firstLine="708"/>
        <w:contextualSpacing/>
        <w:jc w:val="both"/>
        <w:rPr>
          <w:rFonts w:ascii="Times New Roman" w:eastAsia="Times New Roman" w:hAnsi="Times New Roman" w:cs="Times New Roman"/>
          <w:sz w:val="28"/>
          <w:szCs w:val="28"/>
        </w:rPr>
      </w:pPr>
      <w:r w:rsidRPr="001C7161">
        <w:rPr>
          <w:rFonts w:ascii="Times New Roman" w:eastAsia="Times New Roman" w:hAnsi="Times New Roman" w:cs="Times New Roman"/>
          <w:sz w:val="28"/>
          <w:szCs w:val="28"/>
        </w:rPr>
        <w:t xml:space="preserve">Реализуется комплекс мероприятий, направленных на совершенствование содержания и технологий воспитательной работы и предупреждение конфликтов среди обучающихся общеобразовательных организаций города. Систематически проводится мониторинг по вопросам внедрения служб примирения в учреждениях образования. В 2018/2019 учебном году организована деятельность 7 Служб школьного </w:t>
      </w:r>
      <w:r w:rsidR="006921AC" w:rsidRPr="005C3DD5">
        <w:rPr>
          <w:rFonts w:ascii="Times New Roman" w:eastAsia="Times New Roman" w:hAnsi="Times New Roman" w:cs="Times New Roman"/>
          <w:sz w:val="28"/>
          <w:szCs w:val="28"/>
        </w:rPr>
        <w:t>примирения</w:t>
      </w:r>
      <w:r w:rsidR="00F16396" w:rsidRPr="005C3DD5">
        <w:rPr>
          <w:rFonts w:ascii="Times New Roman" w:eastAsia="Times New Roman" w:hAnsi="Times New Roman" w:cs="Times New Roman"/>
          <w:sz w:val="28"/>
          <w:szCs w:val="28"/>
        </w:rPr>
        <w:t>.</w:t>
      </w:r>
    </w:p>
    <w:p w:rsidR="007E2138" w:rsidRPr="005C3DD5" w:rsidRDefault="007E2138" w:rsidP="00610010">
      <w:pPr>
        <w:pStyle w:val="a4"/>
        <w:spacing w:line="240" w:lineRule="atLeast"/>
        <w:ind w:right="-478" w:firstLine="708"/>
        <w:contextualSpacing/>
        <w:jc w:val="both"/>
        <w:rPr>
          <w:rFonts w:ascii="Times New Roman" w:eastAsia="Calibri" w:hAnsi="Times New Roman" w:cs="Times New Roman"/>
          <w:sz w:val="28"/>
          <w:szCs w:val="28"/>
          <w:lang w:eastAsia="en-US"/>
        </w:rPr>
      </w:pPr>
      <w:r w:rsidRPr="005C3DD5">
        <w:rPr>
          <w:rFonts w:ascii="Times New Roman" w:eastAsia="Calibri" w:hAnsi="Times New Roman" w:cs="Times New Roman"/>
          <w:sz w:val="28"/>
          <w:szCs w:val="28"/>
          <w:lang w:eastAsia="en-US"/>
        </w:rPr>
        <w:t>В</w:t>
      </w:r>
      <w:r w:rsidRPr="005C3DD5">
        <w:rPr>
          <w:rFonts w:ascii="Times New Roman" w:eastAsia="Calibri" w:hAnsi="Times New Roman" w:cs="Times New Roman"/>
          <w:sz w:val="28"/>
          <w:szCs w:val="28"/>
          <w:lang w:eastAsia="en-US"/>
        </w:rPr>
        <w:tab/>
        <w:t xml:space="preserve">общеобразовательных организациях созданы организационные технические условия в части обеспечения информационной безопасности детей посредством использования систем контентной фильтрации на всех компьютерах, в местах, доступных для детей, принимаются меры по оказанию консультационной и методической помощи для различных категорий </w:t>
      </w:r>
      <w:r w:rsidRPr="005C3DD5">
        <w:rPr>
          <w:rFonts w:ascii="Times New Roman" w:eastAsia="Calibri" w:hAnsi="Times New Roman" w:cs="Times New Roman"/>
          <w:sz w:val="28"/>
          <w:szCs w:val="28"/>
          <w:lang w:eastAsia="en-US"/>
        </w:rPr>
        <w:lastRenderedPageBreak/>
        <w:t>участников образовательных отношений по вопросам информационной безопасности.</w:t>
      </w:r>
    </w:p>
    <w:p w:rsidR="007E2138" w:rsidRPr="005C3DD5" w:rsidRDefault="007E2138" w:rsidP="00610010">
      <w:pPr>
        <w:pStyle w:val="a4"/>
        <w:spacing w:line="240" w:lineRule="atLeast"/>
        <w:ind w:right="-478" w:firstLine="708"/>
        <w:contextualSpacing/>
        <w:jc w:val="both"/>
        <w:rPr>
          <w:rFonts w:ascii="Times New Roman" w:eastAsia="Calibri" w:hAnsi="Times New Roman" w:cs="Times New Roman"/>
          <w:sz w:val="28"/>
          <w:szCs w:val="28"/>
          <w:lang w:eastAsia="en-US"/>
        </w:rPr>
      </w:pPr>
      <w:r w:rsidRPr="005C3DD5">
        <w:rPr>
          <w:rFonts w:ascii="Times New Roman" w:eastAsia="Calibri" w:hAnsi="Times New Roman" w:cs="Times New Roman"/>
          <w:sz w:val="28"/>
          <w:szCs w:val="28"/>
          <w:lang w:eastAsia="en-US"/>
        </w:rPr>
        <w:t xml:space="preserve">В течение года </w:t>
      </w:r>
      <w:r w:rsidR="00F16396" w:rsidRPr="005C3DD5">
        <w:rPr>
          <w:rFonts w:ascii="Times New Roman" w:eastAsia="Calibri" w:hAnsi="Times New Roman" w:cs="Times New Roman"/>
          <w:sz w:val="28"/>
          <w:szCs w:val="28"/>
          <w:lang w:eastAsia="en-US"/>
        </w:rPr>
        <w:t>старшеклассники</w:t>
      </w:r>
      <w:r w:rsidRPr="005C3DD5">
        <w:rPr>
          <w:rFonts w:ascii="Times New Roman" w:eastAsia="Calibri" w:hAnsi="Times New Roman" w:cs="Times New Roman"/>
          <w:sz w:val="28"/>
          <w:szCs w:val="28"/>
          <w:lang w:eastAsia="en-US"/>
        </w:rPr>
        <w:t xml:space="preserve"> из </w:t>
      </w:r>
      <w:r w:rsidR="00656390" w:rsidRPr="005C3DD5">
        <w:rPr>
          <w:rFonts w:ascii="Times New Roman" w:eastAsia="Calibri" w:hAnsi="Times New Roman" w:cs="Times New Roman"/>
          <w:sz w:val="28"/>
          <w:szCs w:val="28"/>
          <w:lang w:eastAsia="en-US"/>
        </w:rPr>
        <w:t>7</w:t>
      </w:r>
      <w:r w:rsidRPr="005C3DD5">
        <w:rPr>
          <w:rFonts w:ascii="Times New Roman" w:eastAsia="Calibri" w:hAnsi="Times New Roman" w:cs="Times New Roman"/>
          <w:sz w:val="28"/>
          <w:szCs w:val="28"/>
          <w:lang w:eastAsia="en-US"/>
        </w:rPr>
        <w:t xml:space="preserve"> общеобразовательных организаций приняли участие в мероприятиях, посвященных безопасности школьников в сети Интернет.</w:t>
      </w:r>
    </w:p>
    <w:p w:rsidR="00970021" w:rsidRPr="005C3DD5" w:rsidRDefault="00970021" w:rsidP="00610010">
      <w:pPr>
        <w:pStyle w:val="a4"/>
        <w:spacing w:line="240" w:lineRule="atLeast"/>
        <w:ind w:right="-478" w:firstLine="708"/>
        <w:contextualSpacing/>
        <w:jc w:val="both"/>
        <w:rPr>
          <w:rFonts w:ascii="Times New Roman" w:eastAsia="Times New Roman" w:hAnsi="Times New Roman" w:cs="Times New Roman"/>
          <w:sz w:val="28"/>
          <w:szCs w:val="28"/>
        </w:rPr>
      </w:pPr>
      <w:r w:rsidRPr="005C3DD5">
        <w:rPr>
          <w:rFonts w:ascii="Times New Roman" w:eastAsia="Times New Roman" w:hAnsi="Times New Roman" w:cs="Times New Roman"/>
          <w:sz w:val="28"/>
          <w:szCs w:val="28"/>
        </w:rPr>
        <w:t>Ежегодное выделение денежных средств на содержание зданий и помещений позволяет снизить потребность объектов образования в капитальном ремонте, обеспечивает стабильное и безопасное функционирование общеобразовательных организаций.</w:t>
      </w:r>
    </w:p>
    <w:p w:rsidR="00970021" w:rsidRPr="005C3DD5" w:rsidRDefault="00970021" w:rsidP="00610010">
      <w:pPr>
        <w:pStyle w:val="a4"/>
        <w:spacing w:line="240" w:lineRule="atLeast"/>
        <w:ind w:right="-478" w:firstLine="708"/>
        <w:contextualSpacing/>
        <w:jc w:val="both"/>
        <w:rPr>
          <w:rFonts w:ascii="Times New Roman" w:eastAsiaTheme="minorHAnsi" w:hAnsi="Times New Roman" w:cs="Times New Roman"/>
          <w:sz w:val="28"/>
          <w:szCs w:val="28"/>
          <w:lang w:eastAsia="en-US"/>
        </w:rPr>
      </w:pPr>
      <w:r w:rsidRPr="005C3DD5">
        <w:rPr>
          <w:rFonts w:ascii="Times New Roman" w:eastAsiaTheme="minorHAnsi" w:hAnsi="Times New Roman" w:cs="Times New Roman"/>
          <w:sz w:val="28"/>
          <w:szCs w:val="28"/>
          <w:lang w:eastAsia="en-US"/>
        </w:rPr>
        <w:t xml:space="preserve">В городе </w:t>
      </w:r>
      <w:r w:rsidR="00F16396" w:rsidRPr="005C3DD5">
        <w:rPr>
          <w:rFonts w:ascii="Times New Roman" w:eastAsiaTheme="minorHAnsi" w:hAnsi="Times New Roman" w:cs="Times New Roman"/>
          <w:sz w:val="28"/>
          <w:szCs w:val="28"/>
          <w:lang w:eastAsia="en-US"/>
        </w:rPr>
        <w:t>Алейске</w:t>
      </w:r>
      <w:r w:rsidRPr="005C3DD5">
        <w:rPr>
          <w:rFonts w:ascii="Times New Roman" w:eastAsiaTheme="minorHAnsi" w:hAnsi="Times New Roman" w:cs="Times New Roman"/>
          <w:sz w:val="28"/>
          <w:szCs w:val="28"/>
          <w:lang w:eastAsia="en-US"/>
        </w:rPr>
        <w:t xml:space="preserve"> отсутствуют здания общеобразовательных организаций, находящиеся в аварийном состоянии. Вместе с тем, проведение капитального ремонта требуется в 3 общеобразовательных организациях из </w:t>
      </w:r>
      <w:r w:rsidR="00656390" w:rsidRPr="005C3DD5">
        <w:rPr>
          <w:rFonts w:ascii="Times New Roman" w:eastAsiaTheme="minorHAnsi" w:hAnsi="Times New Roman" w:cs="Times New Roman"/>
          <w:sz w:val="28"/>
          <w:szCs w:val="28"/>
          <w:lang w:eastAsia="en-US"/>
        </w:rPr>
        <w:t>7</w:t>
      </w:r>
      <w:r w:rsidRPr="005C3DD5">
        <w:rPr>
          <w:rFonts w:ascii="Times New Roman" w:eastAsiaTheme="minorHAnsi" w:hAnsi="Times New Roman" w:cs="Times New Roman"/>
          <w:sz w:val="28"/>
          <w:szCs w:val="28"/>
          <w:lang w:eastAsia="en-US"/>
        </w:rPr>
        <w:t xml:space="preserve">, что составляет </w:t>
      </w:r>
      <w:r w:rsidR="00656390" w:rsidRPr="005C3DD5">
        <w:rPr>
          <w:rFonts w:ascii="Times New Roman" w:eastAsiaTheme="minorHAnsi" w:hAnsi="Times New Roman" w:cs="Times New Roman"/>
          <w:sz w:val="28"/>
          <w:szCs w:val="28"/>
          <w:lang w:eastAsia="en-US"/>
        </w:rPr>
        <w:t>43</w:t>
      </w:r>
      <w:r w:rsidRPr="005C3DD5">
        <w:rPr>
          <w:rFonts w:ascii="Times New Roman" w:eastAsiaTheme="minorHAnsi" w:hAnsi="Times New Roman" w:cs="Times New Roman"/>
          <w:sz w:val="28"/>
          <w:szCs w:val="28"/>
          <w:lang w:eastAsia="en-US"/>
        </w:rPr>
        <w:t>%. В рамках реализации муниципальных программ запланировано уменьшение количества общеобразовательных организаций, требующих капитального ремонта, на одну организацию ежегодно.</w:t>
      </w:r>
    </w:p>
    <w:p w:rsidR="009F01B5" w:rsidRPr="005C3DD5" w:rsidRDefault="00F16396" w:rsidP="00610010">
      <w:pPr>
        <w:pStyle w:val="a4"/>
        <w:spacing w:line="240" w:lineRule="atLeast"/>
        <w:ind w:right="-478" w:hanging="142"/>
        <w:contextualSpacing/>
        <w:jc w:val="both"/>
        <w:rPr>
          <w:rFonts w:ascii="Times New Roman" w:eastAsiaTheme="minorHAnsi" w:hAnsi="Times New Roman" w:cs="Times New Roman"/>
          <w:sz w:val="28"/>
          <w:szCs w:val="28"/>
          <w:lang w:eastAsia="en-US"/>
        </w:rPr>
      </w:pPr>
      <w:r w:rsidRPr="005C3DD5">
        <w:rPr>
          <w:rFonts w:ascii="Times New Roman" w:eastAsiaTheme="minorHAnsi" w:hAnsi="Times New Roman" w:cs="Times New Roman"/>
          <w:sz w:val="28"/>
          <w:szCs w:val="28"/>
          <w:lang w:eastAsia="en-US"/>
        </w:rPr>
        <w:t xml:space="preserve">             </w:t>
      </w:r>
      <w:r w:rsidR="009F01B5" w:rsidRPr="005C3DD5">
        <w:rPr>
          <w:rFonts w:ascii="Times New Roman" w:eastAsiaTheme="minorHAnsi" w:hAnsi="Times New Roman" w:cs="Times New Roman"/>
          <w:sz w:val="28"/>
          <w:szCs w:val="28"/>
          <w:lang w:eastAsia="en-US"/>
        </w:rPr>
        <w:t>Все общеобразовательные организации города обеспечены доступом к водопроводу, канализаци</w:t>
      </w:r>
      <w:r w:rsidRPr="005C3DD5">
        <w:rPr>
          <w:rFonts w:ascii="Times New Roman" w:eastAsiaTheme="minorHAnsi" w:hAnsi="Times New Roman" w:cs="Times New Roman"/>
          <w:sz w:val="28"/>
          <w:szCs w:val="28"/>
          <w:lang w:eastAsia="en-US"/>
        </w:rPr>
        <w:t>и, центральному отоплению.</w:t>
      </w:r>
      <w:r w:rsidR="009F01B5" w:rsidRPr="005C3DD5">
        <w:rPr>
          <w:rFonts w:ascii="Times New Roman" w:eastAsiaTheme="minorHAnsi" w:hAnsi="Times New Roman" w:cs="Times New Roman"/>
          <w:sz w:val="28"/>
          <w:szCs w:val="28"/>
          <w:lang w:eastAsia="en-US"/>
        </w:rPr>
        <w:t xml:space="preserve"> </w:t>
      </w:r>
      <w:r w:rsidRPr="005C3DD5">
        <w:rPr>
          <w:rFonts w:ascii="Times New Roman" w:eastAsiaTheme="minorHAnsi" w:hAnsi="Times New Roman" w:cs="Times New Roman"/>
          <w:sz w:val="28"/>
          <w:szCs w:val="28"/>
          <w:lang w:eastAsia="en-US"/>
        </w:rPr>
        <w:t>В</w:t>
      </w:r>
      <w:r w:rsidR="009F01B5" w:rsidRPr="005C3DD5">
        <w:rPr>
          <w:rFonts w:ascii="Times New Roman" w:eastAsiaTheme="minorHAnsi" w:hAnsi="Times New Roman" w:cs="Times New Roman"/>
          <w:sz w:val="28"/>
          <w:szCs w:val="28"/>
          <w:lang w:eastAsia="en-US"/>
        </w:rPr>
        <w:t xml:space="preserve"> </w:t>
      </w:r>
      <w:r w:rsidRPr="005C3DD5">
        <w:rPr>
          <w:rFonts w:ascii="Times New Roman" w:eastAsiaTheme="minorHAnsi" w:hAnsi="Times New Roman" w:cs="Times New Roman"/>
          <w:sz w:val="28"/>
          <w:szCs w:val="28"/>
          <w:lang w:eastAsia="en-US"/>
        </w:rPr>
        <w:t xml:space="preserve">одной </w:t>
      </w:r>
      <w:r w:rsidR="009F01B5" w:rsidRPr="005C3DD5">
        <w:rPr>
          <w:rFonts w:ascii="Times New Roman" w:eastAsiaTheme="minorHAnsi" w:hAnsi="Times New Roman" w:cs="Times New Roman"/>
          <w:sz w:val="28"/>
          <w:szCs w:val="28"/>
          <w:lang w:eastAsia="en-US"/>
        </w:rPr>
        <w:t xml:space="preserve"> общеобразовательн</w:t>
      </w:r>
      <w:r w:rsidRPr="005C3DD5">
        <w:rPr>
          <w:rFonts w:ascii="Times New Roman" w:eastAsiaTheme="minorHAnsi" w:hAnsi="Times New Roman" w:cs="Times New Roman"/>
          <w:sz w:val="28"/>
          <w:szCs w:val="28"/>
          <w:lang w:eastAsia="en-US"/>
        </w:rPr>
        <w:t>ой</w:t>
      </w:r>
      <w:r w:rsidR="009F01B5" w:rsidRPr="005C3DD5">
        <w:rPr>
          <w:rFonts w:ascii="Times New Roman" w:eastAsiaTheme="minorHAnsi" w:hAnsi="Times New Roman" w:cs="Times New Roman"/>
          <w:sz w:val="28"/>
          <w:szCs w:val="28"/>
          <w:lang w:eastAsia="en-US"/>
        </w:rPr>
        <w:t xml:space="preserve"> организаци</w:t>
      </w:r>
      <w:r w:rsidRPr="005C3DD5">
        <w:rPr>
          <w:rFonts w:ascii="Times New Roman" w:eastAsiaTheme="minorHAnsi" w:hAnsi="Times New Roman" w:cs="Times New Roman"/>
          <w:sz w:val="28"/>
          <w:szCs w:val="28"/>
          <w:lang w:eastAsia="en-US"/>
        </w:rPr>
        <w:t>и</w:t>
      </w:r>
      <w:r w:rsidR="009F01B5" w:rsidRPr="005C3DD5">
        <w:rPr>
          <w:rFonts w:ascii="Times New Roman" w:eastAsiaTheme="minorHAnsi" w:hAnsi="Times New Roman" w:cs="Times New Roman"/>
          <w:sz w:val="28"/>
          <w:szCs w:val="28"/>
          <w:lang w:eastAsia="en-US"/>
        </w:rPr>
        <w:t xml:space="preserve"> функциониру</w:t>
      </w:r>
      <w:r w:rsidRPr="005C3DD5">
        <w:rPr>
          <w:rFonts w:ascii="Times New Roman" w:eastAsiaTheme="minorHAnsi" w:hAnsi="Times New Roman" w:cs="Times New Roman"/>
          <w:sz w:val="28"/>
          <w:szCs w:val="28"/>
          <w:lang w:eastAsia="en-US"/>
        </w:rPr>
        <w:t>е</w:t>
      </w:r>
      <w:r w:rsidR="009F01B5" w:rsidRPr="005C3DD5">
        <w:rPr>
          <w:rFonts w:ascii="Times New Roman" w:eastAsiaTheme="minorHAnsi" w:hAnsi="Times New Roman" w:cs="Times New Roman"/>
          <w:sz w:val="28"/>
          <w:szCs w:val="28"/>
          <w:lang w:eastAsia="en-US"/>
        </w:rPr>
        <w:t>т собственн</w:t>
      </w:r>
      <w:r w:rsidRPr="005C3DD5">
        <w:rPr>
          <w:rFonts w:ascii="Times New Roman" w:eastAsiaTheme="minorHAnsi" w:hAnsi="Times New Roman" w:cs="Times New Roman"/>
          <w:sz w:val="28"/>
          <w:szCs w:val="28"/>
          <w:lang w:eastAsia="en-US"/>
        </w:rPr>
        <w:t>ая</w:t>
      </w:r>
      <w:r w:rsidR="009F01B5" w:rsidRPr="005C3DD5">
        <w:rPr>
          <w:rFonts w:ascii="Times New Roman" w:eastAsiaTheme="minorHAnsi" w:hAnsi="Times New Roman" w:cs="Times New Roman"/>
          <w:sz w:val="28"/>
          <w:szCs w:val="28"/>
          <w:lang w:eastAsia="en-US"/>
        </w:rPr>
        <w:t xml:space="preserve"> котельн</w:t>
      </w:r>
      <w:r w:rsidRPr="005C3DD5">
        <w:rPr>
          <w:rFonts w:ascii="Times New Roman" w:eastAsiaTheme="minorHAnsi" w:hAnsi="Times New Roman" w:cs="Times New Roman"/>
          <w:sz w:val="28"/>
          <w:szCs w:val="28"/>
          <w:lang w:eastAsia="en-US"/>
        </w:rPr>
        <w:t>ая</w:t>
      </w:r>
      <w:r w:rsidR="009F01B5" w:rsidRPr="005C3DD5">
        <w:rPr>
          <w:rFonts w:ascii="Times New Roman" w:eastAsiaTheme="minorHAnsi" w:hAnsi="Times New Roman" w:cs="Times New Roman"/>
          <w:sz w:val="28"/>
          <w:szCs w:val="28"/>
          <w:lang w:eastAsia="en-US"/>
        </w:rPr>
        <w:t xml:space="preserve">. </w:t>
      </w:r>
    </w:p>
    <w:p w:rsidR="00D57A2D" w:rsidRPr="005C3DD5" w:rsidRDefault="009F01B5" w:rsidP="00610010">
      <w:pPr>
        <w:pStyle w:val="a4"/>
        <w:spacing w:line="240" w:lineRule="atLeast"/>
        <w:ind w:right="-478" w:firstLine="708"/>
        <w:contextualSpacing/>
        <w:jc w:val="both"/>
        <w:rPr>
          <w:rFonts w:ascii="Times New Roman" w:hAnsi="Times New Roman" w:cs="Times New Roman"/>
          <w:b/>
          <w:i/>
          <w:sz w:val="28"/>
          <w:szCs w:val="28"/>
        </w:rPr>
      </w:pPr>
      <w:r w:rsidRPr="005C3DD5">
        <w:rPr>
          <w:rFonts w:ascii="Times New Roman" w:eastAsiaTheme="minorHAnsi" w:hAnsi="Times New Roman" w:cs="Times New Roman"/>
          <w:sz w:val="28"/>
          <w:szCs w:val="28"/>
          <w:lang w:eastAsia="en-US"/>
        </w:rPr>
        <w:t xml:space="preserve">Все здания общеобразовательных организаций обеспечены охраной. </w:t>
      </w:r>
    </w:p>
    <w:p w:rsidR="00D57A2D" w:rsidRPr="005C3DD5" w:rsidRDefault="00D57A2D" w:rsidP="00610010">
      <w:pPr>
        <w:pStyle w:val="a4"/>
        <w:spacing w:line="240" w:lineRule="atLeast"/>
        <w:ind w:right="-478" w:firstLine="708"/>
        <w:contextualSpacing/>
        <w:jc w:val="both"/>
        <w:rPr>
          <w:rFonts w:ascii="Times New Roman" w:hAnsi="Times New Roman" w:cs="Times New Roman"/>
          <w:b/>
          <w:i/>
          <w:sz w:val="28"/>
          <w:szCs w:val="28"/>
        </w:rPr>
      </w:pPr>
    </w:p>
    <w:p w:rsidR="0037552D" w:rsidRPr="005C3DD5" w:rsidRDefault="0037552D" w:rsidP="00D01105">
      <w:pPr>
        <w:pStyle w:val="a4"/>
        <w:spacing w:line="240" w:lineRule="atLeast"/>
        <w:ind w:right="-478" w:firstLine="708"/>
        <w:contextualSpacing/>
        <w:jc w:val="both"/>
        <w:rPr>
          <w:rFonts w:ascii="Times New Roman" w:hAnsi="Times New Roman" w:cs="Times New Roman"/>
          <w:b/>
          <w:i/>
          <w:sz w:val="28"/>
          <w:szCs w:val="28"/>
        </w:rPr>
      </w:pPr>
      <w:r w:rsidRPr="005C3DD5">
        <w:rPr>
          <w:rFonts w:ascii="Times New Roman" w:hAnsi="Times New Roman" w:cs="Times New Roman"/>
          <w:b/>
          <w:i/>
          <w:sz w:val="28"/>
          <w:szCs w:val="28"/>
        </w:rPr>
        <w:t>2.3. Сведения о развитии д</w:t>
      </w:r>
      <w:r w:rsidR="00D01105" w:rsidRPr="005C3DD5">
        <w:rPr>
          <w:rFonts w:ascii="Times New Roman" w:hAnsi="Times New Roman" w:cs="Times New Roman"/>
          <w:b/>
          <w:i/>
          <w:sz w:val="28"/>
          <w:szCs w:val="28"/>
        </w:rPr>
        <w:t xml:space="preserve">ополнительного образования </w:t>
      </w:r>
      <w:r w:rsidR="00D5024D" w:rsidRPr="005C3DD5">
        <w:rPr>
          <w:rFonts w:ascii="Times New Roman" w:eastAsia="Calibri" w:hAnsi="Times New Roman" w:cs="Times New Roman"/>
          <w:b/>
          <w:sz w:val="28"/>
          <w:szCs w:val="28"/>
          <w:lang w:eastAsia="en-US"/>
        </w:rPr>
        <w:t xml:space="preserve">  </w:t>
      </w:r>
      <w:r w:rsidR="00D5024D" w:rsidRPr="005C3DD5">
        <w:rPr>
          <w:rFonts w:ascii="Times New Roman" w:eastAsia="Calibri" w:hAnsi="Times New Roman" w:cs="Times New Roman"/>
          <w:b/>
          <w:noProof/>
          <w:sz w:val="28"/>
          <w:szCs w:val="28"/>
        </w:rPr>
        <w:drawing>
          <wp:inline distT="0" distB="0" distL="0" distR="0" wp14:anchorId="757E750E" wp14:editId="0F5D9306">
            <wp:extent cx="2990638" cy="2243083"/>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91192" cy="2243498"/>
                    </a:xfrm>
                    <a:prstGeom prst="rect">
                      <a:avLst/>
                    </a:prstGeom>
                    <a:noFill/>
                  </pic:spPr>
                </pic:pic>
              </a:graphicData>
            </a:graphic>
          </wp:inline>
        </w:drawing>
      </w:r>
      <w:r w:rsidR="00D01105" w:rsidRPr="005C3DD5">
        <w:rPr>
          <w:rFonts w:ascii="Times New Roman" w:eastAsia="Calibri" w:hAnsi="Times New Roman" w:cs="Times New Roman"/>
          <w:b/>
          <w:noProof/>
          <w:sz w:val="28"/>
          <w:szCs w:val="28"/>
        </w:rPr>
        <w:drawing>
          <wp:inline distT="0" distB="0" distL="0" distR="0" wp14:anchorId="13DE071A" wp14:editId="47C33395">
            <wp:extent cx="2990850" cy="2243241"/>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91542" cy="2243760"/>
                    </a:xfrm>
                    <a:prstGeom prst="rect">
                      <a:avLst/>
                    </a:prstGeom>
                    <a:noFill/>
                  </pic:spPr>
                </pic:pic>
              </a:graphicData>
            </a:graphic>
          </wp:inline>
        </w:drawing>
      </w:r>
    </w:p>
    <w:p w:rsidR="001C7161" w:rsidRPr="001C7161" w:rsidRDefault="001C7161" w:rsidP="001C7161">
      <w:pPr>
        <w:shd w:val="clear" w:color="auto" w:fill="FFFFFF"/>
        <w:spacing w:after="0" w:line="240" w:lineRule="atLeast"/>
        <w:ind w:right="-22" w:firstLine="708"/>
        <w:contextualSpacing/>
        <w:jc w:val="both"/>
        <w:rPr>
          <w:rFonts w:ascii="Times New Roman" w:eastAsia="Calibri" w:hAnsi="Times New Roman" w:cs="Times New Roman"/>
          <w:sz w:val="28"/>
          <w:szCs w:val="28"/>
          <w:lang w:eastAsia="en-US"/>
        </w:rPr>
      </w:pPr>
      <w:r w:rsidRPr="001C7161">
        <w:rPr>
          <w:rFonts w:ascii="Times New Roman" w:eastAsia="Calibri" w:hAnsi="Times New Roman" w:cs="Times New Roman"/>
          <w:sz w:val="28"/>
          <w:szCs w:val="28"/>
          <w:lang w:eastAsia="en-US"/>
        </w:rPr>
        <w:t>Система дополнительного образования города имеет многогранную и разнообразную структуру, ядром которой являются 2 учреждения дополнительного образования города: МБУ ДО ЦДТ и МБУ ДО ДЮСШ. Они имеют значительный ресурсный потенциал и уникальные традиции. Их услугами пользуются более 1500 тысяч детей в возрасте от 5 до 18 лет.</w:t>
      </w:r>
    </w:p>
    <w:p w:rsidR="001C7161" w:rsidRPr="001C7161" w:rsidRDefault="001C7161" w:rsidP="001C7161">
      <w:pPr>
        <w:shd w:val="clear" w:color="auto" w:fill="FFFFFF"/>
        <w:spacing w:after="0" w:line="240" w:lineRule="atLeast"/>
        <w:ind w:right="-478" w:firstLine="426"/>
        <w:contextualSpacing/>
        <w:jc w:val="both"/>
        <w:rPr>
          <w:rFonts w:ascii="Times New Roman" w:eastAsia="Calibri" w:hAnsi="Times New Roman" w:cs="Times New Roman"/>
          <w:sz w:val="28"/>
          <w:szCs w:val="28"/>
          <w:lang w:eastAsia="en-US"/>
        </w:rPr>
      </w:pPr>
      <w:r w:rsidRPr="001C7161">
        <w:rPr>
          <w:rFonts w:ascii="Times New Roman" w:eastAsia="Calibri" w:hAnsi="Times New Roman" w:cs="Times New Roman"/>
          <w:sz w:val="28"/>
          <w:szCs w:val="28"/>
          <w:lang w:eastAsia="en-US"/>
        </w:rPr>
        <w:t>Спектр услуг дополнительного образования представлен всеми направленностями дополнительных общеобразовательных программ, реализуемых на базе муниципальных образовательных организаций.</w:t>
      </w:r>
    </w:p>
    <w:p w:rsidR="001C7161" w:rsidRPr="001C7161" w:rsidRDefault="001C7161" w:rsidP="001C7161">
      <w:pPr>
        <w:shd w:val="clear" w:color="auto" w:fill="FFFFFF"/>
        <w:spacing w:after="0" w:line="240" w:lineRule="atLeast"/>
        <w:ind w:right="-22" w:firstLine="708"/>
        <w:contextualSpacing/>
        <w:jc w:val="both"/>
        <w:rPr>
          <w:rFonts w:ascii="Times New Roman" w:eastAsia="Calibri" w:hAnsi="Times New Roman" w:cs="Times New Roman"/>
          <w:sz w:val="28"/>
          <w:szCs w:val="28"/>
          <w:lang w:eastAsia="en-US"/>
        </w:rPr>
      </w:pPr>
      <w:r w:rsidRPr="001C7161">
        <w:rPr>
          <w:rFonts w:ascii="Times New Roman" w:eastAsia="Calibri" w:hAnsi="Times New Roman" w:cs="Times New Roman"/>
          <w:sz w:val="28"/>
          <w:szCs w:val="28"/>
          <w:lang w:eastAsia="en-US"/>
        </w:rPr>
        <w:t xml:space="preserve">Анализ показателей охвата детей дополнительным образованием свидетельствует о том, что на протяжении последних лет наиболее выбираемыми являются объединения художественной (47,3%), физкультурно-спортивной (29,7%), социально -  педагогической (15%) направленностей. </w:t>
      </w:r>
    </w:p>
    <w:p w:rsidR="001C7161" w:rsidRPr="001C7161" w:rsidRDefault="001C7161" w:rsidP="001C7161">
      <w:pPr>
        <w:spacing w:after="0" w:line="240" w:lineRule="atLeast"/>
        <w:ind w:right="-22" w:firstLine="708"/>
        <w:contextualSpacing/>
        <w:jc w:val="both"/>
        <w:rPr>
          <w:rFonts w:ascii="Times New Roman" w:eastAsia="Calibri" w:hAnsi="Times New Roman" w:cs="Times New Roman"/>
          <w:sz w:val="28"/>
          <w:szCs w:val="28"/>
          <w:lang w:eastAsia="en-US"/>
        </w:rPr>
      </w:pPr>
      <w:r w:rsidRPr="001C7161">
        <w:rPr>
          <w:rFonts w:ascii="Times New Roman" w:eastAsia="Calibri" w:hAnsi="Times New Roman" w:cs="Times New Roman"/>
          <w:sz w:val="28"/>
          <w:szCs w:val="28"/>
          <w:lang w:eastAsia="en-US"/>
        </w:rPr>
        <w:lastRenderedPageBreak/>
        <w:t>В настоящее время особое внимание уделяется развитию дополнительного образования на базе школ и детских садов.</w:t>
      </w:r>
    </w:p>
    <w:p w:rsidR="001C7161" w:rsidRPr="001C7161" w:rsidRDefault="001C7161" w:rsidP="001C7161">
      <w:pPr>
        <w:spacing w:after="0" w:line="240" w:lineRule="atLeast"/>
        <w:ind w:right="-22" w:firstLine="708"/>
        <w:contextualSpacing/>
        <w:jc w:val="both"/>
        <w:rPr>
          <w:rFonts w:ascii="Times New Roman" w:eastAsia="Calibri" w:hAnsi="Times New Roman" w:cs="Times New Roman"/>
          <w:sz w:val="28"/>
          <w:szCs w:val="28"/>
          <w:lang w:eastAsia="en-US"/>
        </w:rPr>
      </w:pPr>
      <w:r w:rsidRPr="001C7161">
        <w:rPr>
          <w:rFonts w:ascii="Times New Roman" w:eastAsia="Calibri" w:hAnsi="Times New Roman" w:cs="Times New Roman"/>
          <w:sz w:val="28"/>
          <w:szCs w:val="28"/>
          <w:lang w:eastAsia="en-US"/>
        </w:rPr>
        <w:t>Для каждой ступени основного образования система дополнительного образования предлагает свой содержательно-технологический модуль в условиях определённого возрастного периода.</w:t>
      </w:r>
    </w:p>
    <w:p w:rsidR="001C7161" w:rsidRPr="001C7161" w:rsidRDefault="001C7161" w:rsidP="001C7161">
      <w:pPr>
        <w:spacing w:after="0" w:line="240" w:lineRule="atLeast"/>
        <w:ind w:right="-22" w:firstLine="708"/>
        <w:contextualSpacing/>
        <w:jc w:val="both"/>
        <w:rPr>
          <w:rFonts w:ascii="Times New Roman" w:eastAsia="Calibri" w:hAnsi="Times New Roman" w:cs="Times New Roman"/>
          <w:sz w:val="28"/>
          <w:szCs w:val="28"/>
          <w:lang w:eastAsia="en-US"/>
        </w:rPr>
      </w:pPr>
      <w:r w:rsidRPr="001C7161">
        <w:rPr>
          <w:rFonts w:ascii="Times New Roman" w:eastAsia="Calibri" w:hAnsi="Times New Roman" w:cs="Times New Roman"/>
          <w:sz w:val="28"/>
          <w:szCs w:val="28"/>
          <w:lang w:eastAsia="en-US"/>
        </w:rPr>
        <w:t>На этапе дошкольного детства это формирование познавательных способностей детей в условиях технологии игровой деятельности.</w:t>
      </w:r>
    </w:p>
    <w:p w:rsidR="001C7161" w:rsidRPr="001C7161" w:rsidRDefault="001C7161" w:rsidP="001C7161">
      <w:pPr>
        <w:spacing w:after="0" w:line="240" w:lineRule="atLeast"/>
        <w:ind w:right="-22" w:firstLine="708"/>
        <w:contextualSpacing/>
        <w:jc w:val="both"/>
        <w:rPr>
          <w:rFonts w:ascii="Times New Roman" w:eastAsia="Calibri" w:hAnsi="Times New Roman" w:cs="Times New Roman"/>
          <w:sz w:val="28"/>
          <w:szCs w:val="28"/>
          <w:lang w:eastAsia="en-US"/>
        </w:rPr>
      </w:pPr>
      <w:r w:rsidRPr="001C7161">
        <w:rPr>
          <w:rFonts w:ascii="Times New Roman" w:eastAsia="Calibri" w:hAnsi="Times New Roman" w:cs="Times New Roman"/>
          <w:sz w:val="28"/>
          <w:szCs w:val="28"/>
          <w:lang w:eastAsia="en-US"/>
        </w:rPr>
        <w:t>Организация дополнительных образовательных услуг в детском саду осуществляется в форме кружков, секций, студий, клубов. Работа планируется по тематическим разделам основной общеобразовательной программы. Таким образом, закрепляются и расширяются полученные в рамках обязательных занятий знания, умения и навыки.</w:t>
      </w:r>
    </w:p>
    <w:p w:rsidR="001C7161" w:rsidRPr="001C7161" w:rsidRDefault="001C7161" w:rsidP="001C7161">
      <w:pPr>
        <w:spacing w:after="0" w:line="240" w:lineRule="atLeast"/>
        <w:ind w:right="-22" w:firstLine="708"/>
        <w:contextualSpacing/>
        <w:jc w:val="both"/>
        <w:rPr>
          <w:rFonts w:ascii="Times New Roman" w:eastAsia="Calibri" w:hAnsi="Times New Roman" w:cs="Times New Roman"/>
          <w:sz w:val="28"/>
          <w:szCs w:val="28"/>
          <w:lang w:eastAsia="en-US"/>
        </w:rPr>
      </w:pPr>
      <w:r w:rsidRPr="001C7161">
        <w:rPr>
          <w:rFonts w:ascii="Times New Roman" w:eastAsia="Calibri" w:hAnsi="Times New Roman" w:cs="Times New Roman"/>
          <w:sz w:val="28"/>
          <w:szCs w:val="28"/>
          <w:lang w:eastAsia="en-US"/>
        </w:rPr>
        <w:t xml:space="preserve">Наличие большого количества </w:t>
      </w:r>
      <w:proofErr w:type="spellStart"/>
      <w:r w:rsidRPr="001C7161">
        <w:rPr>
          <w:rFonts w:ascii="Times New Roman" w:eastAsia="Calibri" w:hAnsi="Times New Roman" w:cs="Times New Roman"/>
          <w:sz w:val="28"/>
          <w:szCs w:val="28"/>
          <w:lang w:eastAsia="en-US"/>
        </w:rPr>
        <w:t>разнопрофильных</w:t>
      </w:r>
      <w:proofErr w:type="spellEnd"/>
      <w:r w:rsidRPr="001C7161">
        <w:rPr>
          <w:rFonts w:ascii="Times New Roman" w:eastAsia="Calibri" w:hAnsi="Times New Roman" w:cs="Times New Roman"/>
          <w:sz w:val="28"/>
          <w:szCs w:val="28"/>
          <w:lang w:eastAsia="en-US"/>
        </w:rPr>
        <w:t xml:space="preserve"> дополнительных программ, реализуемых учреждениями образования города, помогает решить задачу предоставления каждому ребенку возможности широкого выбора занятий во внеурочное время с учетом индивидуальных способностей.</w:t>
      </w:r>
    </w:p>
    <w:p w:rsidR="001C7161" w:rsidRPr="001C7161" w:rsidRDefault="001C7161" w:rsidP="001C7161">
      <w:pPr>
        <w:spacing w:after="0" w:line="240" w:lineRule="atLeast"/>
        <w:ind w:right="-22" w:firstLine="708"/>
        <w:contextualSpacing/>
        <w:jc w:val="both"/>
        <w:rPr>
          <w:rFonts w:ascii="Times New Roman" w:eastAsia="Calibri" w:hAnsi="Times New Roman" w:cs="Times New Roman"/>
          <w:sz w:val="28"/>
          <w:szCs w:val="28"/>
          <w:lang w:eastAsia="en-US"/>
        </w:rPr>
      </w:pPr>
      <w:r w:rsidRPr="001C7161">
        <w:rPr>
          <w:rFonts w:ascii="Times New Roman" w:eastAsia="Calibri" w:hAnsi="Times New Roman" w:cs="Times New Roman"/>
          <w:sz w:val="28"/>
          <w:szCs w:val="28"/>
          <w:lang w:eastAsia="en-US"/>
        </w:rPr>
        <w:t xml:space="preserve">Одной из характеристик современной системы дополнительного образования является применение механизмов сетевого взаимодействия образовательных организаций разных типов. Поэтому в городской системе особый акцент сделан на интеграции учреждений образования в единое образовательное пространство, где каждая образовательная организация, являясь уникальной по своим целям, содержанию, методам деятельности, вносит свой вклад в развитие личности ребенка. </w:t>
      </w:r>
    </w:p>
    <w:p w:rsidR="001C7161" w:rsidRPr="001C7161" w:rsidRDefault="001C7161" w:rsidP="001C7161">
      <w:pPr>
        <w:spacing w:after="0" w:line="240" w:lineRule="atLeast"/>
        <w:ind w:right="-22" w:firstLine="708"/>
        <w:contextualSpacing/>
        <w:jc w:val="both"/>
        <w:rPr>
          <w:rFonts w:ascii="Times New Roman" w:eastAsia="Calibri" w:hAnsi="Times New Roman" w:cs="Times New Roman"/>
          <w:sz w:val="28"/>
          <w:szCs w:val="28"/>
          <w:lang w:eastAsia="en-US"/>
        </w:rPr>
      </w:pPr>
      <w:r w:rsidRPr="001C7161">
        <w:rPr>
          <w:rFonts w:ascii="Times New Roman" w:eastAsia="Calibri" w:hAnsi="Times New Roman" w:cs="Times New Roman"/>
          <w:sz w:val="28"/>
          <w:szCs w:val="28"/>
          <w:lang w:eastAsia="en-US"/>
        </w:rPr>
        <w:t xml:space="preserve">Следует отметить, что в городе процесс интеграции развивается достаточно интенсивно. Интеграция общего и дополнительного образования осуществляется как по содержанию, так и по организационным формам. Музейная, поисковая, краеведческая работа опираются на знания, полученные в учебном процессе, причем тенденция интеграции состоит в нарастании числа комплексных программ и проектов. </w:t>
      </w:r>
    </w:p>
    <w:p w:rsidR="001C7161" w:rsidRPr="001C7161" w:rsidRDefault="001C7161" w:rsidP="001C7161">
      <w:pPr>
        <w:spacing w:after="0" w:line="240" w:lineRule="atLeast"/>
        <w:ind w:firstLine="567"/>
        <w:contextualSpacing/>
        <w:jc w:val="both"/>
        <w:rPr>
          <w:rFonts w:ascii="Times New Roman" w:eastAsia="Times New Roman" w:hAnsi="Times New Roman" w:cs="Times New Roman"/>
          <w:sz w:val="28"/>
          <w:szCs w:val="28"/>
        </w:rPr>
      </w:pPr>
      <w:r w:rsidRPr="001C7161">
        <w:rPr>
          <w:rFonts w:ascii="Times New Roman" w:eastAsia="Calibri" w:hAnsi="Times New Roman" w:cs="Times New Roman"/>
          <w:sz w:val="28"/>
          <w:szCs w:val="28"/>
          <w:lang w:eastAsia="en-US"/>
        </w:rPr>
        <w:tab/>
      </w:r>
      <w:r w:rsidRPr="001C7161">
        <w:rPr>
          <w:rFonts w:ascii="Times New Roman" w:eastAsia="Times New Roman" w:hAnsi="Times New Roman" w:cs="Times New Roman"/>
          <w:sz w:val="28"/>
          <w:szCs w:val="28"/>
        </w:rPr>
        <w:t>В 2016 году введено в эксплуатацию здание универсального спортивного комплекса «Старт», в котором расположена муниципальная детско-юношеская спортивная школа города Алейска.</w:t>
      </w:r>
    </w:p>
    <w:p w:rsidR="001C7161" w:rsidRPr="001C7161" w:rsidRDefault="001C7161" w:rsidP="001C7161">
      <w:pPr>
        <w:spacing w:after="0" w:line="240" w:lineRule="atLeast"/>
        <w:ind w:firstLine="567"/>
        <w:contextualSpacing/>
        <w:jc w:val="both"/>
        <w:rPr>
          <w:rFonts w:ascii="Times New Roman" w:eastAsia="Times New Roman" w:hAnsi="Times New Roman" w:cs="Times New Roman"/>
          <w:sz w:val="28"/>
          <w:szCs w:val="28"/>
        </w:rPr>
      </w:pPr>
      <w:r w:rsidRPr="001C7161">
        <w:rPr>
          <w:rFonts w:ascii="Times New Roman" w:eastAsia="Times New Roman" w:hAnsi="Times New Roman" w:cs="Times New Roman"/>
          <w:sz w:val="28"/>
          <w:szCs w:val="28"/>
        </w:rPr>
        <w:t xml:space="preserve">Качественно улучшилась материальная база и условия обучения и воспитания учащихся. </w:t>
      </w:r>
    </w:p>
    <w:p w:rsidR="001C7161" w:rsidRPr="001C7161" w:rsidRDefault="001C7161" w:rsidP="001C7161">
      <w:pPr>
        <w:spacing w:after="0" w:line="240" w:lineRule="atLeast"/>
        <w:ind w:firstLine="567"/>
        <w:contextualSpacing/>
        <w:jc w:val="both"/>
        <w:rPr>
          <w:rFonts w:ascii="Times New Roman" w:eastAsia="Calibri" w:hAnsi="Times New Roman" w:cs="Times New Roman"/>
          <w:sz w:val="28"/>
          <w:szCs w:val="28"/>
          <w:lang w:eastAsia="en-US"/>
        </w:rPr>
      </w:pPr>
      <w:r w:rsidRPr="001C7161">
        <w:rPr>
          <w:rFonts w:ascii="Times New Roman" w:eastAsia="Times New Roman" w:hAnsi="Times New Roman" w:cs="Times New Roman"/>
          <w:sz w:val="28"/>
          <w:szCs w:val="28"/>
        </w:rPr>
        <w:t>В школе имеется:</w:t>
      </w:r>
    </w:p>
    <w:p w:rsidR="001C7161" w:rsidRPr="001C7161" w:rsidRDefault="001C7161" w:rsidP="001C7161">
      <w:pPr>
        <w:spacing w:after="0" w:line="240" w:lineRule="atLeast"/>
        <w:contextualSpacing/>
        <w:rPr>
          <w:rFonts w:ascii="Times New Roman" w:eastAsia="Times New Roman" w:hAnsi="Times New Roman" w:cs="Times New Roman"/>
          <w:sz w:val="28"/>
          <w:szCs w:val="28"/>
        </w:rPr>
      </w:pPr>
      <w:r w:rsidRPr="001C7161">
        <w:rPr>
          <w:rFonts w:ascii="Times New Roman" w:eastAsia="Calibri" w:hAnsi="Times New Roman" w:cs="Times New Roman"/>
          <w:sz w:val="28"/>
          <w:szCs w:val="28"/>
          <w:lang w:eastAsia="en-US"/>
        </w:rPr>
        <w:t>- малый игровой зал 24х12 м;</w:t>
      </w:r>
    </w:p>
    <w:p w:rsidR="001C7161" w:rsidRPr="001C7161" w:rsidRDefault="001C7161" w:rsidP="001C7161">
      <w:pPr>
        <w:spacing w:after="0" w:line="240" w:lineRule="atLeast"/>
        <w:contextualSpacing/>
        <w:outlineLvl w:val="0"/>
        <w:rPr>
          <w:rFonts w:ascii="Times New Roman" w:eastAsia="Calibri" w:hAnsi="Times New Roman" w:cs="Times New Roman"/>
          <w:sz w:val="28"/>
          <w:szCs w:val="28"/>
          <w:lang w:eastAsia="en-US"/>
        </w:rPr>
      </w:pPr>
      <w:r w:rsidRPr="001C7161">
        <w:rPr>
          <w:rFonts w:ascii="Times New Roman" w:eastAsia="Calibri" w:hAnsi="Times New Roman" w:cs="Times New Roman"/>
          <w:sz w:val="28"/>
          <w:szCs w:val="28"/>
          <w:lang w:eastAsia="en-US"/>
        </w:rPr>
        <w:t xml:space="preserve">- зал спортивных игр  36х18 м;                                                                                                                                               - зал борьбы дзюдо и самбо 12х18м;                                                                                                                                 - тренажёрный  зал                                                                                                                                                                   - зал спортивной аэробики                                                                                                                                                       - медицинский кабинет                                                                                                                                               - подсобные помещения. </w:t>
      </w:r>
    </w:p>
    <w:p w:rsidR="001C7161" w:rsidRPr="001C7161" w:rsidRDefault="001C7161" w:rsidP="001C7161">
      <w:pPr>
        <w:spacing w:after="0" w:line="240" w:lineRule="atLeast"/>
        <w:ind w:firstLine="709"/>
        <w:contextualSpacing/>
        <w:jc w:val="both"/>
        <w:outlineLvl w:val="0"/>
        <w:rPr>
          <w:rFonts w:ascii="Times New Roman" w:eastAsia="Calibri" w:hAnsi="Times New Roman" w:cs="Times New Roman"/>
          <w:sz w:val="28"/>
          <w:szCs w:val="28"/>
          <w:lang w:eastAsia="en-US"/>
        </w:rPr>
      </w:pPr>
      <w:r w:rsidRPr="001C7161">
        <w:rPr>
          <w:rFonts w:ascii="Times New Roman" w:eastAsia="Calibri" w:hAnsi="Times New Roman" w:cs="Times New Roman"/>
          <w:sz w:val="28"/>
          <w:szCs w:val="28"/>
          <w:lang w:eastAsia="en-US"/>
        </w:rPr>
        <w:t xml:space="preserve">В </w:t>
      </w:r>
      <w:proofErr w:type="gramStart"/>
      <w:r w:rsidRPr="001C7161">
        <w:rPr>
          <w:rFonts w:ascii="Times New Roman" w:eastAsia="Calibri" w:hAnsi="Times New Roman" w:cs="Times New Roman"/>
          <w:sz w:val="28"/>
          <w:szCs w:val="28"/>
          <w:lang w:eastAsia="en-US"/>
        </w:rPr>
        <w:t>школе  занимаются</w:t>
      </w:r>
      <w:proofErr w:type="gramEnd"/>
      <w:r w:rsidRPr="001C7161">
        <w:rPr>
          <w:rFonts w:ascii="Times New Roman" w:eastAsia="Calibri" w:hAnsi="Times New Roman" w:cs="Times New Roman"/>
          <w:sz w:val="28"/>
          <w:szCs w:val="28"/>
          <w:lang w:eastAsia="en-US"/>
        </w:rPr>
        <w:t xml:space="preserve"> 35 групп детей и подростков (более 500 чел.), работают 9 штатных тренеров по видам спорта: баскетбол, волейбол, </w:t>
      </w:r>
      <w:r w:rsidRPr="001C7161">
        <w:rPr>
          <w:rFonts w:ascii="Times New Roman" w:eastAsia="Calibri" w:hAnsi="Times New Roman" w:cs="Times New Roman"/>
          <w:sz w:val="28"/>
          <w:szCs w:val="28"/>
          <w:lang w:eastAsia="en-US"/>
        </w:rPr>
        <w:lastRenderedPageBreak/>
        <w:t xml:space="preserve">дзюдо, легкая атлетика, футбол. Учащиеся школы достойно выступают в краевой спартакиаде ДЮСШ, турнирах, первенствах. В соответствии с учебным планом и календарным планом спортивно-массовых мероприятий проводятся краевые первенства, турниры, матчевые встречи и т.д. </w:t>
      </w:r>
    </w:p>
    <w:p w:rsidR="001C7161" w:rsidRPr="001C7161" w:rsidRDefault="001C7161" w:rsidP="001C7161">
      <w:pPr>
        <w:spacing w:after="0" w:line="240" w:lineRule="atLeast"/>
        <w:contextualSpacing/>
        <w:jc w:val="both"/>
        <w:rPr>
          <w:rFonts w:ascii="Times New Roman" w:eastAsia="Calibri" w:hAnsi="Times New Roman" w:cs="Times New Roman"/>
          <w:sz w:val="28"/>
          <w:szCs w:val="28"/>
          <w:lang w:eastAsia="en-US"/>
        </w:rPr>
      </w:pPr>
      <w:r w:rsidRPr="001C7161">
        <w:rPr>
          <w:rFonts w:ascii="Times New Roman" w:eastAsia="Calibri" w:hAnsi="Times New Roman" w:cs="Times New Roman"/>
          <w:sz w:val="28"/>
          <w:szCs w:val="28"/>
          <w:lang w:eastAsia="en-US"/>
        </w:rPr>
        <w:t xml:space="preserve">В спортивном комплексе «Старт» тренерами муниципального «Центра развития физической культуры и спорта» проводятся занятия по физической культуре для населения, спортивно-массовые мероприятия с различными категориями и группами населения, соревнования по игровым видам спорта (футбол, волейбол, баскетбол, настольный теннис и др.). Здесь же проходят подготовку спортсмены городской сборной команды города по баскетболу, волейболу, (мужской и женской), </w:t>
      </w:r>
      <w:proofErr w:type="spellStart"/>
      <w:r w:rsidRPr="001C7161">
        <w:rPr>
          <w:rFonts w:ascii="Times New Roman" w:eastAsia="Calibri" w:hAnsi="Times New Roman" w:cs="Times New Roman"/>
          <w:sz w:val="28"/>
          <w:szCs w:val="28"/>
          <w:lang w:eastAsia="en-US"/>
        </w:rPr>
        <w:t>полиатлону</w:t>
      </w:r>
      <w:proofErr w:type="spellEnd"/>
      <w:r w:rsidRPr="001C7161">
        <w:rPr>
          <w:rFonts w:ascii="Times New Roman" w:eastAsia="Calibri" w:hAnsi="Times New Roman" w:cs="Times New Roman"/>
          <w:sz w:val="28"/>
          <w:szCs w:val="28"/>
          <w:lang w:eastAsia="en-US"/>
        </w:rPr>
        <w:t>, настольному теннису, гиревому спорту, мини-футболу, других учреждений и организаций города.</w:t>
      </w:r>
    </w:p>
    <w:p w:rsidR="001C7161" w:rsidRPr="001C7161" w:rsidRDefault="001C7161" w:rsidP="001C7161">
      <w:pPr>
        <w:spacing w:after="0" w:line="240" w:lineRule="atLeast"/>
        <w:ind w:right="-22" w:firstLine="708"/>
        <w:contextualSpacing/>
        <w:jc w:val="both"/>
        <w:rPr>
          <w:rFonts w:ascii="Times New Roman" w:eastAsia="Calibri" w:hAnsi="Times New Roman" w:cs="Times New Roman"/>
          <w:sz w:val="28"/>
          <w:szCs w:val="28"/>
          <w:lang w:eastAsia="en-US"/>
        </w:rPr>
      </w:pPr>
      <w:r w:rsidRPr="001C7161">
        <w:rPr>
          <w:rFonts w:ascii="Times New Roman" w:eastAsia="Calibri" w:hAnsi="Times New Roman" w:cs="Times New Roman"/>
          <w:sz w:val="28"/>
          <w:szCs w:val="28"/>
          <w:lang w:eastAsia="en-US"/>
        </w:rPr>
        <w:t>Дополнительное образование, в значительной мере осуществляется специалистами, профессионалами, мастерами своего дела, что обеспечивает его разносторонность, привлекательность, уникальность и, в конечном счете, – результативность как практико-ориентированного образования.</w:t>
      </w:r>
    </w:p>
    <w:p w:rsidR="001C7161" w:rsidRPr="001C7161" w:rsidRDefault="001C7161" w:rsidP="001C7161">
      <w:pPr>
        <w:spacing w:after="0" w:line="240" w:lineRule="atLeast"/>
        <w:ind w:right="-22" w:firstLine="708"/>
        <w:contextualSpacing/>
        <w:jc w:val="both"/>
        <w:rPr>
          <w:rFonts w:ascii="Times New Roman" w:eastAsia="Calibri" w:hAnsi="Times New Roman" w:cs="Times New Roman"/>
          <w:sz w:val="28"/>
          <w:szCs w:val="28"/>
          <w:lang w:eastAsia="en-US"/>
        </w:rPr>
      </w:pPr>
      <w:r w:rsidRPr="001C7161">
        <w:rPr>
          <w:rFonts w:ascii="Times New Roman" w:eastAsia="Calibri" w:hAnsi="Times New Roman" w:cs="Times New Roman"/>
          <w:sz w:val="28"/>
          <w:szCs w:val="28"/>
          <w:lang w:eastAsia="en-US"/>
        </w:rPr>
        <w:t>Вместе с тем, основными проблемами остаются дефицит квалифицированных педагогических кадров, недостаточный уровень материально-технического оснащения образовательного процесса. Система дополнительного образования еще недостаточно интегрирована в систему общего образования. Эти задачи в перспективе должны быть решены.</w:t>
      </w:r>
    </w:p>
    <w:p w:rsidR="001C7161" w:rsidRPr="001C7161" w:rsidRDefault="001C7161" w:rsidP="001C7161">
      <w:pPr>
        <w:pStyle w:val="a4"/>
        <w:spacing w:line="240" w:lineRule="atLeast"/>
        <w:ind w:right="-619"/>
        <w:contextualSpacing/>
        <w:jc w:val="both"/>
        <w:rPr>
          <w:rFonts w:ascii="Times New Roman" w:hAnsi="Times New Roman" w:cs="Times New Roman"/>
          <w:sz w:val="28"/>
          <w:szCs w:val="28"/>
        </w:rPr>
      </w:pPr>
    </w:p>
    <w:p w:rsidR="006F2555" w:rsidRDefault="006F2555" w:rsidP="00610010">
      <w:pPr>
        <w:pStyle w:val="a4"/>
        <w:spacing w:line="240" w:lineRule="atLeast"/>
        <w:ind w:right="-619"/>
        <w:contextualSpacing/>
        <w:jc w:val="both"/>
        <w:rPr>
          <w:rFonts w:ascii="Times New Roman" w:hAnsi="Times New Roman" w:cs="Times New Roman"/>
          <w:b/>
          <w:sz w:val="28"/>
          <w:szCs w:val="28"/>
        </w:rPr>
      </w:pPr>
      <w:r w:rsidRPr="005C3DD5">
        <w:rPr>
          <w:rFonts w:ascii="Times New Roman" w:hAnsi="Times New Roman" w:cs="Times New Roman"/>
          <w:b/>
          <w:sz w:val="28"/>
          <w:szCs w:val="28"/>
        </w:rPr>
        <w:t>3.Выводы и заключения</w:t>
      </w:r>
    </w:p>
    <w:p w:rsidR="000E784A" w:rsidRDefault="000E784A" w:rsidP="00610010">
      <w:pPr>
        <w:pStyle w:val="a4"/>
        <w:spacing w:line="240" w:lineRule="atLeast"/>
        <w:ind w:right="-619"/>
        <w:contextualSpacing/>
        <w:jc w:val="both"/>
        <w:rPr>
          <w:rFonts w:ascii="Times New Roman" w:hAnsi="Times New Roman" w:cs="Times New Roman"/>
          <w:b/>
          <w:sz w:val="28"/>
          <w:szCs w:val="28"/>
        </w:rPr>
      </w:pPr>
    </w:p>
    <w:p w:rsidR="006F2555" w:rsidRPr="000E784A" w:rsidRDefault="000E784A" w:rsidP="00610010">
      <w:pPr>
        <w:pStyle w:val="a4"/>
        <w:spacing w:line="240" w:lineRule="atLeast"/>
        <w:ind w:right="-619"/>
        <w:contextualSpacing/>
        <w:jc w:val="both"/>
        <w:rPr>
          <w:rFonts w:ascii="Times New Roman" w:hAnsi="Times New Roman" w:cs="Times New Roman"/>
          <w:sz w:val="28"/>
          <w:szCs w:val="28"/>
        </w:rPr>
      </w:pPr>
      <w:r w:rsidRPr="000E784A">
        <w:rPr>
          <w:rFonts w:ascii="Times New Roman" w:hAnsi="Times New Roman" w:cs="Times New Roman"/>
          <w:sz w:val="28"/>
          <w:szCs w:val="28"/>
        </w:rPr>
        <w:t>3.1. Выводы</w:t>
      </w:r>
    </w:p>
    <w:p w:rsidR="006F2555" w:rsidRPr="005C3DD5" w:rsidRDefault="006F2555" w:rsidP="00610010">
      <w:pPr>
        <w:pStyle w:val="a4"/>
        <w:spacing w:line="240" w:lineRule="atLeast"/>
        <w:ind w:right="-619" w:firstLine="708"/>
        <w:contextualSpacing/>
        <w:jc w:val="both"/>
        <w:rPr>
          <w:rFonts w:ascii="Times New Roman" w:hAnsi="Times New Roman" w:cs="Times New Roman"/>
          <w:sz w:val="28"/>
          <w:szCs w:val="28"/>
        </w:rPr>
      </w:pPr>
      <w:r w:rsidRPr="005C3DD5">
        <w:rPr>
          <w:rFonts w:ascii="Times New Roman" w:hAnsi="Times New Roman" w:cs="Times New Roman"/>
          <w:sz w:val="28"/>
          <w:szCs w:val="28"/>
        </w:rPr>
        <w:t>Анализ деятельности муниципальной образовательной системы показал, что задачи, поставленные на 201</w:t>
      </w:r>
      <w:r w:rsidR="001C7161">
        <w:rPr>
          <w:rFonts w:ascii="Times New Roman" w:hAnsi="Times New Roman" w:cs="Times New Roman"/>
          <w:sz w:val="28"/>
          <w:szCs w:val="28"/>
        </w:rPr>
        <w:t>8</w:t>
      </w:r>
      <w:r w:rsidR="00F438C4" w:rsidRPr="005C3DD5">
        <w:rPr>
          <w:rFonts w:ascii="Times New Roman" w:hAnsi="Times New Roman" w:cs="Times New Roman"/>
          <w:sz w:val="28"/>
          <w:szCs w:val="28"/>
        </w:rPr>
        <w:t xml:space="preserve"> год в основном решены, </w:t>
      </w:r>
      <w:r w:rsidRPr="005C3DD5">
        <w:rPr>
          <w:rFonts w:ascii="Times New Roman" w:hAnsi="Times New Roman" w:cs="Times New Roman"/>
          <w:sz w:val="28"/>
          <w:szCs w:val="28"/>
        </w:rPr>
        <w:t>обеспечена успешная реализация приоритетных направлений развития</w:t>
      </w:r>
      <w:r w:rsidR="00F438C4" w:rsidRPr="005C3DD5">
        <w:rPr>
          <w:rFonts w:ascii="Times New Roman" w:hAnsi="Times New Roman" w:cs="Times New Roman"/>
          <w:sz w:val="28"/>
          <w:szCs w:val="28"/>
        </w:rPr>
        <w:t>.</w:t>
      </w:r>
      <w:r w:rsidRPr="005C3DD5">
        <w:rPr>
          <w:rFonts w:ascii="Times New Roman" w:hAnsi="Times New Roman" w:cs="Times New Roman"/>
          <w:sz w:val="28"/>
          <w:szCs w:val="28"/>
        </w:rPr>
        <w:t xml:space="preserve"> </w:t>
      </w:r>
    </w:p>
    <w:p w:rsidR="006F2555" w:rsidRPr="005C3DD5" w:rsidRDefault="00F438C4" w:rsidP="00610010">
      <w:pPr>
        <w:pStyle w:val="a4"/>
        <w:spacing w:line="240" w:lineRule="atLeast"/>
        <w:ind w:right="-619" w:firstLine="708"/>
        <w:contextualSpacing/>
        <w:jc w:val="both"/>
        <w:rPr>
          <w:rFonts w:ascii="Times New Roman" w:hAnsi="Times New Roman" w:cs="Times New Roman"/>
          <w:sz w:val="28"/>
          <w:szCs w:val="28"/>
        </w:rPr>
      </w:pPr>
      <w:r w:rsidRPr="005C3DD5">
        <w:rPr>
          <w:rFonts w:ascii="Times New Roman" w:hAnsi="Times New Roman" w:cs="Times New Roman"/>
          <w:sz w:val="28"/>
          <w:szCs w:val="28"/>
        </w:rPr>
        <w:t>В</w:t>
      </w:r>
      <w:r w:rsidR="006F2555" w:rsidRPr="005C3DD5">
        <w:rPr>
          <w:rFonts w:ascii="Times New Roman" w:hAnsi="Times New Roman" w:cs="Times New Roman"/>
          <w:sz w:val="28"/>
          <w:szCs w:val="28"/>
        </w:rPr>
        <w:t xml:space="preserve"> отчетном 201</w:t>
      </w:r>
      <w:r w:rsidR="001C7161">
        <w:rPr>
          <w:rFonts w:ascii="Times New Roman" w:hAnsi="Times New Roman" w:cs="Times New Roman"/>
          <w:sz w:val="28"/>
          <w:szCs w:val="28"/>
        </w:rPr>
        <w:t>8</w:t>
      </w:r>
      <w:r w:rsidR="006F2555" w:rsidRPr="005C3DD5">
        <w:rPr>
          <w:rFonts w:ascii="Times New Roman" w:hAnsi="Times New Roman" w:cs="Times New Roman"/>
          <w:sz w:val="28"/>
          <w:szCs w:val="28"/>
        </w:rPr>
        <w:t xml:space="preserve"> году</w:t>
      </w:r>
      <w:r w:rsidRPr="005C3DD5">
        <w:rPr>
          <w:rFonts w:ascii="Times New Roman" w:hAnsi="Times New Roman" w:cs="Times New Roman"/>
          <w:sz w:val="28"/>
          <w:szCs w:val="28"/>
        </w:rPr>
        <w:t xml:space="preserve"> в системе образования города </w:t>
      </w:r>
      <w:r w:rsidR="0063541B" w:rsidRPr="005C3DD5">
        <w:rPr>
          <w:rFonts w:ascii="Times New Roman" w:hAnsi="Times New Roman" w:cs="Times New Roman"/>
          <w:sz w:val="28"/>
          <w:szCs w:val="28"/>
        </w:rPr>
        <w:t>Алейска</w:t>
      </w:r>
      <w:r w:rsidRPr="005C3DD5">
        <w:rPr>
          <w:rFonts w:ascii="Times New Roman" w:hAnsi="Times New Roman" w:cs="Times New Roman"/>
          <w:sz w:val="28"/>
          <w:szCs w:val="28"/>
        </w:rPr>
        <w:t xml:space="preserve"> </w:t>
      </w:r>
      <w:r w:rsidR="006F2555" w:rsidRPr="005C3DD5">
        <w:rPr>
          <w:rFonts w:ascii="Times New Roman" w:hAnsi="Times New Roman" w:cs="Times New Roman"/>
          <w:sz w:val="28"/>
          <w:szCs w:val="28"/>
        </w:rPr>
        <w:t>в целом успешно сочетал</w:t>
      </w:r>
      <w:r w:rsidRPr="005C3DD5">
        <w:rPr>
          <w:rFonts w:ascii="Times New Roman" w:hAnsi="Times New Roman" w:cs="Times New Roman"/>
          <w:sz w:val="28"/>
          <w:szCs w:val="28"/>
        </w:rPr>
        <w:t>ось</w:t>
      </w:r>
      <w:r w:rsidR="006F2555" w:rsidRPr="005C3DD5">
        <w:rPr>
          <w:rFonts w:ascii="Times New Roman" w:hAnsi="Times New Roman" w:cs="Times New Roman"/>
          <w:sz w:val="28"/>
          <w:szCs w:val="28"/>
        </w:rPr>
        <w:t xml:space="preserve"> устойчивое результативное функционирование с инновационным развитием. </w:t>
      </w:r>
    </w:p>
    <w:p w:rsidR="006F2555" w:rsidRPr="005C3DD5" w:rsidRDefault="00F438C4" w:rsidP="00610010">
      <w:pPr>
        <w:pStyle w:val="a4"/>
        <w:spacing w:line="240" w:lineRule="atLeast"/>
        <w:ind w:right="-619" w:firstLine="708"/>
        <w:contextualSpacing/>
        <w:jc w:val="both"/>
        <w:rPr>
          <w:rFonts w:ascii="Times New Roman" w:hAnsi="Times New Roman" w:cs="Times New Roman"/>
          <w:sz w:val="28"/>
          <w:szCs w:val="28"/>
        </w:rPr>
      </w:pPr>
      <w:r w:rsidRPr="005C3DD5">
        <w:rPr>
          <w:rFonts w:ascii="Times New Roman" w:hAnsi="Times New Roman" w:cs="Times New Roman"/>
          <w:sz w:val="28"/>
          <w:szCs w:val="28"/>
        </w:rPr>
        <w:t>С</w:t>
      </w:r>
      <w:r w:rsidR="006F2555" w:rsidRPr="005C3DD5">
        <w:rPr>
          <w:rFonts w:ascii="Times New Roman" w:hAnsi="Times New Roman" w:cs="Times New Roman"/>
          <w:sz w:val="28"/>
          <w:szCs w:val="28"/>
        </w:rPr>
        <w:t>истемный подход к проблеме эксплуатации зданий и сооружений обеспечил отсутствие в</w:t>
      </w:r>
      <w:r w:rsidR="006F2555" w:rsidRPr="005C3DD5">
        <w:rPr>
          <w:rFonts w:ascii="Times New Roman" w:hAnsi="Times New Roman" w:cs="Times New Roman"/>
          <w:sz w:val="28"/>
          <w:szCs w:val="28"/>
        </w:rPr>
        <w:tab/>
        <w:t>городе аварийных зданий, качественную подготовку учреждений образования к новому учебному году и отопительному сезону</w:t>
      </w:r>
      <w:r w:rsidRPr="005C3DD5">
        <w:rPr>
          <w:rFonts w:ascii="Times New Roman" w:hAnsi="Times New Roman" w:cs="Times New Roman"/>
          <w:sz w:val="28"/>
          <w:szCs w:val="28"/>
        </w:rPr>
        <w:t>.</w:t>
      </w:r>
      <w:r w:rsidR="006F2555" w:rsidRPr="005C3DD5">
        <w:rPr>
          <w:rFonts w:ascii="Times New Roman" w:hAnsi="Times New Roman" w:cs="Times New Roman"/>
          <w:sz w:val="28"/>
          <w:szCs w:val="28"/>
        </w:rPr>
        <w:t xml:space="preserve"> </w:t>
      </w:r>
    </w:p>
    <w:p w:rsidR="006F2555" w:rsidRPr="005C3DD5" w:rsidRDefault="00F438C4" w:rsidP="00610010">
      <w:pPr>
        <w:pStyle w:val="a4"/>
        <w:spacing w:line="240" w:lineRule="atLeast"/>
        <w:ind w:right="-619" w:firstLine="708"/>
        <w:contextualSpacing/>
        <w:jc w:val="both"/>
        <w:rPr>
          <w:rFonts w:ascii="Times New Roman" w:hAnsi="Times New Roman" w:cs="Times New Roman"/>
          <w:sz w:val="28"/>
          <w:szCs w:val="28"/>
        </w:rPr>
      </w:pPr>
      <w:r w:rsidRPr="005C3DD5">
        <w:rPr>
          <w:rFonts w:ascii="Times New Roman" w:hAnsi="Times New Roman" w:cs="Times New Roman"/>
          <w:sz w:val="28"/>
          <w:szCs w:val="28"/>
        </w:rPr>
        <w:t>В</w:t>
      </w:r>
      <w:r w:rsidR="006F2555" w:rsidRPr="005C3DD5">
        <w:rPr>
          <w:rFonts w:ascii="Times New Roman" w:hAnsi="Times New Roman" w:cs="Times New Roman"/>
          <w:sz w:val="28"/>
          <w:szCs w:val="28"/>
        </w:rPr>
        <w:t xml:space="preserve"> лучшую сторону менялась учебно-материальная база общеобразовательных организаций: приобреталось новое учебно-лабораторное оборудование, оборудование для школьных столовых</w:t>
      </w:r>
      <w:r w:rsidR="00BB01D1" w:rsidRPr="005C3DD5">
        <w:rPr>
          <w:rFonts w:ascii="Times New Roman" w:hAnsi="Times New Roman" w:cs="Times New Roman"/>
          <w:sz w:val="28"/>
          <w:szCs w:val="28"/>
        </w:rPr>
        <w:t>.</w:t>
      </w:r>
    </w:p>
    <w:p w:rsidR="007E2138" w:rsidRDefault="006F2555" w:rsidP="00610010">
      <w:pPr>
        <w:pStyle w:val="a4"/>
        <w:spacing w:line="240" w:lineRule="atLeast"/>
        <w:ind w:right="-619" w:firstLine="708"/>
        <w:contextualSpacing/>
        <w:jc w:val="both"/>
        <w:rPr>
          <w:rFonts w:ascii="Times New Roman" w:hAnsi="Times New Roman" w:cs="Times New Roman"/>
          <w:sz w:val="28"/>
          <w:szCs w:val="28"/>
        </w:rPr>
      </w:pPr>
      <w:r w:rsidRPr="005C3DD5">
        <w:rPr>
          <w:rFonts w:ascii="Times New Roman" w:hAnsi="Times New Roman" w:cs="Times New Roman"/>
          <w:sz w:val="28"/>
          <w:szCs w:val="28"/>
        </w:rPr>
        <w:t>В</w:t>
      </w:r>
      <w:r w:rsidRPr="005C3DD5">
        <w:rPr>
          <w:rFonts w:ascii="Times New Roman" w:hAnsi="Times New Roman" w:cs="Times New Roman"/>
          <w:sz w:val="28"/>
          <w:szCs w:val="28"/>
        </w:rPr>
        <w:tab/>
        <w:t>ближайшей перспективе актуальными остаются задачи увеличения охвата детей дошкольным и дополнительным образованием, сокращения численности обучающихся во вторую смену, создания современных условий обучения.</w:t>
      </w:r>
    </w:p>
    <w:p w:rsidR="000E784A" w:rsidRDefault="000E784A" w:rsidP="000E784A">
      <w:pPr>
        <w:pStyle w:val="a4"/>
        <w:spacing w:line="240" w:lineRule="atLeast"/>
        <w:ind w:right="-619"/>
        <w:contextualSpacing/>
        <w:jc w:val="both"/>
        <w:rPr>
          <w:rFonts w:ascii="Times New Roman" w:hAnsi="Times New Roman" w:cs="Times New Roman"/>
          <w:sz w:val="28"/>
          <w:szCs w:val="28"/>
        </w:rPr>
      </w:pPr>
    </w:p>
    <w:p w:rsidR="000E784A" w:rsidRDefault="000E784A" w:rsidP="000E784A">
      <w:pPr>
        <w:pStyle w:val="a4"/>
        <w:spacing w:line="240" w:lineRule="atLeast"/>
        <w:ind w:right="-619"/>
        <w:contextualSpacing/>
        <w:jc w:val="both"/>
        <w:rPr>
          <w:rFonts w:ascii="Times New Roman" w:hAnsi="Times New Roman" w:cs="Times New Roman"/>
          <w:sz w:val="28"/>
          <w:szCs w:val="28"/>
        </w:rPr>
      </w:pPr>
      <w:r>
        <w:rPr>
          <w:rFonts w:ascii="Times New Roman" w:hAnsi="Times New Roman" w:cs="Times New Roman"/>
          <w:sz w:val="28"/>
          <w:szCs w:val="28"/>
        </w:rPr>
        <w:lastRenderedPageBreak/>
        <w:t>3.2. Планы и перспективы развития системы образования</w:t>
      </w:r>
    </w:p>
    <w:p w:rsidR="000E784A" w:rsidRDefault="000E784A" w:rsidP="000E784A">
      <w:pPr>
        <w:pStyle w:val="a4"/>
        <w:spacing w:line="240" w:lineRule="atLeast"/>
        <w:ind w:right="-619"/>
        <w:contextualSpacing/>
        <w:jc w:val="both"/>
        <w:rPr>
          <w:rFonts w:ascii="Times New Roman" w:hAnsi="Times New Roman" w:cs="Times New Roman"/>
          <w:sz w:val="28"/>
          <w:szCs w:val="28"/>
        </w:rPr>
      </w:pPr>
    </w:p>
    <w:p w:rsidR="000E784A" w:rsidRDefault="000E784A" w:rsidP="000E784A">
      <w:pPr>
        <w:pStyle w:val="a4"/>
        <w:spacing w:line="240" w:lineRule="atLeast"/>
        <w:ind w:right="-619"/>
        <w:contextualSpacing/>
        <w:jc w:val="both"/>
        <w:rPr>
          <w:rFonts w:ascii="Times New Roman" w:hAnsi="Times New Roman" w:cs="Times New Roman"/>
          <w:sz w:val="28"/>
          <w:szCs w:val="28"/>
        </w:rPr>
      </w:pPr>
      <w:r w:rsidRPr="000E784A">
        <w:rPr>
          <w:rFonts w:ascii="Times New Roman" w:hAnsi="Times New Roman" w:cs="Times New Roman"/>
          <w:sz w:val="28"/>
          <w:szCs w:val="28"/>
        </w:rPr>
        <w:t xml:space="preserve">          В соответствии с достигнутыми результатами и выявленными проблемами деятельности </w:t>
      </w:r>
      <w:r>
        <w:rPr>
          <w:rFonts w:ascii="Times New Roman" w:hAnsi="Times New Roman" w:cs="Times New Roman"/>
          <w:sz w:val="28"/>
          <w:szCs w:val="28"/>
        </w:rPr>
        <w:t>К</w:t>
      </w:r>
      <w:r w:rsidRPr="000E784A">
        <w:rPr>
          <w:rFonts w:ascii="Times New Roman" w:hAnsi="Times New Roman" w:cs="Times New Roman"/>
          <w:sz w:val="28"/>
          <w:szCs w:val="28"/>
        </w:rPr>
        <w:t xml:space="preserve">омитета по образованию в 2018 году определены приоритетные направления развития муниципальной системы образования в 2019 году. </w:t>
      </w:r>
    </w:p>
    <w:p w:rsidR="000E784A" w:rsidRPr="000E784A" w:rsidRDefault="000E784A" w:rsidP="000E784A">
      <w:pPr>
        <w:pStyle w:val="a4"/>
        <w:spacing w:line="240" w:lineRule="atLeast"/>
        <w:ind w:right="-61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0E784A">
        <w:rPr>
          <w:rFonts w:ascii="Times New Roman" w:hAnsi="Times New Roman" w:cs="Times New Roman"/>
          <w:sz w:val="28"/>
          <w:szCs w:val="28"/>
        </w:rPr>
        <w:t>Главной задачей муниципальной системы образования в 2019 году является выполнение указов и поручений Президента Российской Федерации и Правительства Российской Федерации, Плана мероприятий («дорожная карта») «Изменения в отрасли «Образование», направленные на повышение эффективности образования и науки», участие в региональных проектах в рамках национального проекта «Образование» («Современная школа», «Успех каждого ребенка», «Поддержка семей, имеющих детей», «Цифровая образовательная среда», «Учитель будущего», «Молодые профессионалы», «Новые возможности для каждого», «Социальная активность») и региональной программе «Энергия развития».</w:t>
      </w:r>
    </w:p>
    <w:p w:rsidR="000E784A" w:rsidRPr="005C3DD5" w:rsidRDefault="000E784A" w:rsidP="000E784A">
      <w:pPr>
        <w:pStyle w:val="a4"/>
        <w:spacing w:line="240" w:lineRule="atLeast"/>
        <w:ind w:right="-619"/>
        <w:contextualSpacing/>
        <w:jc w:val="both"/>
        <w:rPr>
          <w:rFonts w:ascii="Times New Roman" w:hAnsi="Times New Roman" w:cs="Times New Roman"/>
          <w:sz w:val="28"/>
          <w:szCs w:val="28"/>
        </w:rPr>
      </w:pPr>
    </w:p>
    <w:p w:rsidR="007E2138" w:rsidRPr="005C3DD5" w:rsidRDefault="007E2138" w:rsidP="00610010">
      <w:pPr>
        <w:spacing w:after="0" w:line="240" w:lineRule="atLeast"/>
        <w:ind w:right="-619" w:firstLine="708"/>
        <w:contextualSpacing/>
        <w:jc w:val="both"/>
        <w:rPr>
          <w:rFonts w:ascii="Times New Roman" w:eastAsia="Times New Roman" w:hAnsi="Times New Roman" w:cs="Times New Roman"/>
          <w:sz w:val="28"/>
          <w:szCs w:val="28"/>
        </w:rPr>
      </w:pPr>
      <w:r w:rsidRPr="005C3DD5">
        <w:rPr>
          <w:rFonts w:ascii="Times New Roman" w:eastAsia="Times New Roman" w:hAnsi="Times New Roman" w:cs="Times New Roman"/>
          <w:sz w:val="28"/>
          <w:szCs w:val="28"/>
        </w:rPr>
        <w:t xml:space="preserve">Развитие системы образования города </w:t>
      </w:r>
      <w:r w:rsidR="0063541B" w:rsidRPr="005C3DD5">
        <w:rPr>
          <w:rFonts w:ascii="Times New Roman" w:eastAsia="Times New Roman" w:hAnsi="Times New Roman" w:cs="Times New Roman"/>
          <w:sz w:val="28"/>
          <w:szCs w:val="28"/>
        </w:rPr>
        <w:t>Алейска</w:t>
      </w:r>
      <w:r w:rsidRPr="005C3DD5">
        <w:rPr>
          <w:rFonts w:ascii="Times New Roman" w:eastAsia="Times New Roman" w:hAnsi="Times New Roman" w:cs="Times New Roman"/>
          <w:sz w:val="28"/>
          <w:szCs w:val="28"/>
        </w:rPr>
        <w:t xml:space="preserve"> в 201</w:t>
      </w:r>
      <w:r w:rsidR="001C7161">
        <w:rPr>
          <w:rFonts w:ascii="Times New Roman" w:eastAsia="Times New Roman" w:hAnsi="Times New Roman" w:cs="Times New Roman"/>
          <w:sz w:val="28"/>
          <w:szCs w:val="28"/>
        </w:rPr>
        <w:t>8</w:t>
      </w:r>
      <w:r w:rsidRPr="005C3DD5">
        <w:rPr>
          <w:rFonts w:ascii="Times New Roman" w:eastAsia="Times New Roman" w:hAnsi="Times New Roman" w:cs="Times New Roman"/>
          <w:sz w:val="28"/>
          <w:szCs w:val="28"/>
        </w:rPr>
        <w:t>/2019 учебном году будет направлено на реализацию следующих задач:</w:t>
      </w:r>
    </w:p>
    <w:p w:rsidR="007E2138" w:rsidRPr="005C3DD5" w:rsidRDefault="007E2138" w:rsidP="00610010">
      <w:pPr>
        <w:spacing w:after="0" w:line="240" w:lineRule="atLeast"/>
        <w:ind w:right="-619" w:firstLine="708"/>
        <w:contextualSpacing/>
        <w:jc w:val="both"/>
        <w:rPr>
          <w:rFonts w:ascii="Times New Roman" w:eastAsia="Times New Roman" w:hAnsi="Times New Roman" w:cs="Times New Roman"/>
          <w:sz w:val="28"/>
          <w:szCs w:val="28"/>
        </w:rPr>
      </w:pPr>
      <w:r w:rsidRPr="005C3DD5">
        <w:rPr>
          <w:rFonts w:ascii="Times New Roman" w:eastAsia="Times New Roman" w:hAnsi="Times New Roman" w:cs="Times New Roman"/>
          <w:sz w:val="28"/>
          <w:szCs w:val="28"/>
        </w:rPr>
        <w:t xml:space="preserve">• </w:t>
      </w:r>
      <w:r w:rsidR="00BB01D1" w:rsidRPr="005C3DD5">
        <w:rPr>
          <w:rFonts w:ascii="Times New Roman" w:eastAsia="Times New Roman" w:hAnsi="Times New Roman" w:cs="Times New Roman"/>
          <w:sz w:val="28"/>
          <w:szCs w:val="28"/>
        </w:rPr>
        <w:t>о</w:t>
      </w:r>
      <w:r w:rsidRPr="005C3DD5">
        <w:rPr>
          <w:rFonts w:ascii="Times New Roman" w:eastAsia="Times New Roman" w:hAnsi="Times New Roman" w:cs="Times New Roman"/>
          <w:sz w:val="28"/>
          <w:szCs w:val="28"/>
        </w:rPr>
        <w:t>беспечение доступности качественного общего и дополнительного образования;</w:t>
      </w:r>
    </w:p>
    <w:p w:rsidR="007E2138" w:rsidRPr="005C3DD5" w:rsidRDefault="007E2138" w:rsidP="00610010">
      <w:pPr>
        <w:spacing w:after="0" w:line="240" w:lineRule="atLeast"/>
        <w:ind w:right="-619" w:firstLine="708"/>
        <w:contextualSpacing/>
        <w:jc w:val="both"/>
        <w:rPr>
          <w:rFonts w:ascii="Times New Roman" w:eastAsia="Times New Roman" w:hAnsi="Times New Roman" w:cs="Times New Roman"/>
          <w:sz w:val="28"/>
          <w:szCs w:val="28"/>
        </w:rPr>
      </w:pPr>
      <w:r w:rsidRPr="005C3DD5">
        <w:rPr>
          <w:rFonts w:ascii="Times New Roman" w:eastAsia="Times New Roman" w:hAnsi="Times New Roman" w:cs="Times New Roman"/>
          <w:sz w:val="28"/>
          <w:szCs w:val="28"/>
        </w:rPr>
        <w:t xml:space="preserve">• </w:t>
      </w:r>
      <w:r w:rsidR="00BB01D1" w:rsidRPr="005C3DD5">
        <w:rPr>
          <w:rFonts w:ascii="Times New Roman" w:eastAsia="Times New Roman" w:hAnsi="Times New Roman" w:cs="Times New Roman"/>
          <w:sz w:val="28"/>
          <w:szCs w:val="28"/>
        </w:rPr>
        <w:t>о</w:t>
      </w:r>
      <w:r w:rsidRPr="005C3DD5">
        <w:rPr>
          <w:rFonts w:ascii="Times New Roman" w:eastAsia="Times New Roman" w:hAnsi="Times New Roman" w:cs="Times New Roman"/>
          <w:sz w:val="28"/>
          <w:szCs w:val="28"/>
        </w:rPr>
        <w:t>беспечение условий реализации ФГОС дошкольного, начального общего, основного общего образования и введения ФГОС среднего общего образования, ФГОС обучающихся с ОВЗ;</w:t>
      </w:r>
    </w:p>
    <w:p w:rsidR="007E2138" w:rsidRPr="005C3DD5" w:rsidRDefault="007E2138" w:rsidP="00610010">
      <w:pPr>
        <w:spacing w:after="0" w:line="240" w:lineRule="atLeast"/>
        <w:ind w:right="-619" w:firstLine="708"/>
        <w:contextualSpacing/>
        <w:jc w:val="both"/>
        <w:rPr>
          <w:rFonts w:ascii="Times New Roman" w:eastAsia="Times New Roman" w:hAnsi="Times New Roman" w:cs="Times New Roman"/>
          <w:sz w:val="28"/>
          <w:szCs w:val="28"/>
        </w:rPr>
      </w:pPr>
      <w:r w:rsidRPr="005C3DD5">
        <w:rPr>
          <w:rFonts w:ascii="Times New Roman" w:eastAsia="Times New Roman" w:hAnsi="Times New Roman" w:cs="Times New Roman"/>
          <w:sz w:val="28"/>
          <w:szCs w:val="28"/>
        </w:rPr>
        <w:t xml:space="preserve">• </w:t>
      </w:r>
      <w:r w:rsidR="00BB01D1" w:rsidRPr="005C3DD5">
        <w:rPr>
          <w:rFonts w:ascii="Times New Roman" w:eastAsia="Times New Roman" w:hAnsi="Times New Roman" w:cs="Times New Roman"/>
          <w:sz w:val="28"/>
          <w:szCs w:val="28"/>
        </w:rPr>
        <w:t>р</w:t>
      </w:r>
      <w:r w:rsidRPr="005C3DD5">
        <w:rPr>
          <w:rFonts w:ascii="Times New Roman" w:eastAsia="Times New Roman" w:hAnsi="Times New Roman" w:cs="Times New Roman"/>
          <w:sz w:val="28"/>
          <w:szCs w:val="28"/>
        </w:rPr>
        <w:t>еализация мероприятий Стратегии воспитания в Российской Федерации, направленных на формирование гармоничной, социокультурной личности, разделяющей традиционные нравственные ценности, уважающей культуру и традиции народов России, способной к мирному созиданию и защите Родины;</w:t>
      </w:r>
    </w:p>
    <w:p w:rsidR="007E2138" w:rsidRPr="005C3DD5" w:rsidRDefault="007E2138" w:rsidP="00610010">
      <w:pPr>
        <w:spacing w:after="0" w:line="240" w:lineRule="atLeast"/>
        <w:ind w:right="-619" w:firstLine="708"/>
        <w:contextualSpacing/>
        <w:jc w:val="both"/>
        <w:rPr>
          <w:rFonts w:ascii="Times New Roman" w:eastAsia="Times New Roman" w:hAnsi="Times New Roman" w:cs="Times New Roman"/>
          <w:sz w:val="28"/>
          <w:szCs w:val="28"/>
        </w:rPr>
      </w:pPr>
      <w:r w:rsidRPr="005C3DD5">
        <w:rPr>
          <w:rFonts w:ascii="Times New Roman" w:eastAsia="Times New Roman" w:hAnsi="Times New Roman" w:cs="Times New Roman"/>
          <w:sz w:val="28"/>
          <w:szCs w:val="28"/>
        </w:rPr>
        <w:t xml:space="preserve">• </w:t>
      </w:r>
      <w:r w:rsidR="00BB01D1" w:rsidRPr="005C3DD5">
        <w:rPr>
          <w:rFonts w:ascii="Times New Roman" w:eastAsia="Times New Roman" w:hAnsi="Times New Roman" w:cs="Times New Roman"/>
          <w:sz w:val="28"/>
          <w:szCs w:val="28"/>
        </w:rPr>
        <w:t>с</w:t>
      </w:r>
      <w:r w:rsidRPr="005C3DD5">
        <w:rPr>
          <w:rFonts w:ascii="Times New Roman" w:eastAsia="Times New Roman" w:hAnsi="Times New Roman" w:cs="Times New Roman"/>
          <w:sz w:val="28"/>
          <w:szCs w:val="28"/>
        </w:rPr>
        <w:t xml:space="preserve">оздание условий для повышения доступности услуг дошкольного, общего и дополнительного образования детей с ОВЗ и детей-инвалидов, в том числе посредством реализации государственной программы «Доступная среда», Дорожной карты по повышению значений показателей доступности действующих объектов и услуг для инвалидов, создание универсальной </w:t>
      </w:r>
      <w:proofErr w:type="spellStart"/>
      <w:r w:rsidRPr="005C3DD5">
        <w:rPr>
          <w:rFonts w:ascii="Times New Roman" w:eastAsia="Times New Roman" w:hAnsi="Times New Roman" w:cs="Times New Roman"/>
          <w:sz w:val="28"/>
          <w:szCs w:val="28"/>
        </w:rPr>
        <w:t>безбарьерной</w:t>
      </w:r>
      <w:proofErr w:type="spellEnd"/>
      <w:r w:rsidRPr="005C3DD5">
        <w:rPr>
          <w:rFonts w:ascii="Times New Roman" w:eastAsia="Times New Roman" w:hAnsi="Times New Roman" w:cs="Times New Roman"/>
          <w:sz w:val="28"/>
          <w:szCs w:val="28"/>
        </w:rPr>
        <w:t xml:space="preserve"> среды;</w:t>
      </w:r>
    </w:p>
    <w:p w:rsidR="007E2138" w:rsidRPr="005C3DD5" w:rsidRDefault="007E2138" w:rsidP="00610010">
      <w:pPr>
        <w:spacing w:after="0" w:line="240" w:lineRule="atLeast"/>
        <w:ind w:right="-619" w:firstLine="708"/>
        <w:contextualSpacing/>
        <w:jc w:val="both"/>
        <w:rPr>
          <w:rFonts w:ascii="Times New Roman" w:eastAsia="Times New Roman" w:hAnsi="Times New Roman" w:cs="Times New Roman"/>
          <w:sz w:val="28"/>
          <w:szCs w:val="28"/>
        </w:rPr>
      </w:pPr>
      <w:r w:rsidRPr="005C3DD5">
        <w:rPr>
          <w:rFonts w:ascii="Times New Roman" w:eastAsia="Times New Roman" w:hAnsi="Times New Roman" w:cs="Times New Roman"/>
          <w:sz w:val="28"/>
          <w:szCs w:val="28"/>
        </w:rPr>
        <w:t xml:space="preserve">• </w:t>
      </w:r>
      <w:r w:rsidR="00BB01D1" w:rsidRPr="005C3DD5">
        <w:rPr>
          <w:rFonts w:ascii="Times New Roman" w:eastAsia="Times New Roman" w:hAnsi="Times New Roman" w:cs="Times New Roman"/>
          <w:sz w:val="28"/>
          <w:szCs w:val="28"/>
        </w:rPr>
        <w:t>р</w:t>
      </w:r>
      <w:r w:rsidRPr="005C3DD5">
        <w:rPr>
          <w:rFonts w:ascii="Times New Roman" w:eastAsia="Times New Roman" w:hAnsi="Times New Roman" w:cs="Times New Roman"/>
          <w:sz w:val="28"/>
          <w:szCs w:val="28"/>
        </w:rPr>
        <w:t>еализация государственной и муниципальной программ, направленных на создание в общеобразовательных организациях новых мест в соответствии с прогнозируемой потребностью и современными условиями обучения;</w:t>
      </w:r>
    </w:p>
    <w:p w:rsidR="007E2138" w:rsidRPr="005C3DD5" w:rsidRDefault="007E2138" w:rsidP="00610010">
      <w:pPr>
        <w:spacing w:after="0" w:line="240" w:lineRule="atLeast"/>
        <w:ind w:right="-619" w:firstLine="708"/>
        <w:contextualSpacing/>
        <w:jc w:val="both"/>
        <w:rPr>
          <w:rFonts w:ascii="Times New Roman" w:eastAsia="Times New Roman" w:hAnsi="Times New Roman" w:cs="Times New Roman"/>
          <w:sz w:val="28"/>
          <w:szCs w:val="28"/>
        </w:rPr>
      </w:pPr>
      <w:r w:rsidRPr="005C3DD5">
        <w:rPr>
          <w:rFonts w:ascii="Times New Roman" w:eastAsia="Times New Roman" w:hAnsi="Times New Roman" w:cs="Times New Roman"/>
          <w:sz w:val="28"/>
          <w:szCs w:val="28"/>
        </w:rPr>
        <w:t>• Обеспечение права обучающихся на качественную профессиональную ориентацию</w:t>
      </w:r>
      <w:r w:rsidR="0063541B" w:rsidRPr="005C3DD5">
        <w:rPr>
          <w:rFonts w:ascii="Times New Roman" w:eastAsia="Times New Roman" w:hAnsi="Times New Roman" w:cs="Times New Roman"/>
          <w:sz w:val="28"/>
          <w:szCs w:val="28"/>
        </w:rPr>
        <w:t>;</w:t>
      </w:r>
    </w:p>
    <w:p w:rsidR="007E2138" w:rsidRPr="005C3DD5" w:rsidRDefault="007E2138" w:rsidP="00610010">
      <w:pPr>
        <w:spacing w:after="0" w:line="240" w:lineRule="atLeast"/>
        <w:ind w:right="-619" w:firstLine="708"/>
        <w:contextualSpacing/>
        <w:jc w:val="both"/>
        <w:rPr>
          <w:rFonts w:ascii="Times New Roman" w:eastAsia="Times New Roman" w:hAnsi="Times New Roman" w:cs="Times New Roman"/>
          <w:sz w:val="28"/>
          <w:szCs w:val="28"/>
        </w:rPr>
      </w:pPr>
      <w:r w:rsidRPr="005C3DD5">
        <w:rPr>
          <w:rFonts w:ascii="Times New Roman" w:eastAsia="Times New Roman" w:hAnsi="Times New Roman" w:cs="Times New Roman"/>
          <w:sz w:val="28"/>
          <w:szCs w:val="28"/>
        </w:rPr>
        <w:t xml:space="preserve">• </w:t>
      </w:r>
      <w:r w:rsidR="00BB01D1" w:rsidRPr="005C3DD5">
        <w:rPr>
          <w:rFonts w:ascii="Times New Roman" w:eastAsia="Times New Roman" w:hAnsi="Times New Roman" w:cs="Times New Roman"/>
          <w:sz w:val="28"/>
          <w:szCs w:val="28"/>
        </w:rPr>
        <w:t>с</w:t>
      </w:r>
      <w:r w:rsidRPr="005C3DD5">
        <w:rPr>
          <w:rFonts w:ascii="Times New Roman" w:eastAsia="Times New Roman" w:hAnsi="Times New Roman" w:cs="Times New Roman"/>
          <w:sz w:val="28"/>
          <w:szCs w:val="28"/>
        </w:rPr>
        <w:t xml:space="preserve">овершенствование системы выявления поддержки и развития способностей и </w:t>
      </w:r>
      <w:r w:rsidR="0063541B" w:rsidRPr="005C3DD5">
        <w:rPr>
          <w:rFonts w:ascii="Times New Roman" w:eastAsia="Times New Roman" w:hAnsi="Times New Roman" w:cs="Times New Roman"/>
          <w:sz w:val="28"/>
          <w:szCs w:val="28"/>
        </w:rPr>
        <w:t>талантов,</w:t>
      </w:r>
      <w:r w:rsidRPr="005C3DD5">
        <w:rPr>
          <w:rFonts w:ascii="Times New Roman" w:eastAsia="Times New Roman" w:hAnsi="Times New Roman" w:cs="Times New Roman"/>
          <w:sz w:val="28"/>
          <w:szCs w:val="28"/>
        </w:rPr>
        <w:t xml:space="preserve"> обучающихся и воспитанников в условиях интеграции общего и дополнительного образования;</w:t>
      </w:r>
    </w:p>
    <w:p w:rsidR="001C7161" w:rsidRPr="001C7161" w:rsidRDefault="007E2138" w:rsidP="001C7161">
      <w:pPr>
        <w:spacing w:after="0" w:line="240" w:lineRule="atLeast"/>
        <w:ind w:right="-619" w:firstLine="708"/>
        <w:contextualSpacing/>
        <w:jc w:val="both"/>
        <w:rPr>
          <w:rFonts w:ascii="Times New Roman" w:eastAsia="Times New Roman" w:hAnsi="Times New Roman" w:cs="Times New Roman"/>
          <w:sz w:val="28"/>
          <w:szCs w:val="28"/>
        </w:rPr>
      </w:pPr>
      <w:r w:rsidRPr="005C3DD5">
        <w:rPr>
          <w:rFonts w:ascii="Times New Roman" w:eastAsia="Times New Roman" w:hAnsi="Times New Roman" w:cs="Times New Roman"/>
          <w:sz w:val="28"/>
          <w:szCs w:val="28"/>
        </w:rPr>
        <w:t xml:space="preserve">• </w:t>
      </w:r>
      <w:r w:rsidR="001C7161" w:rsidRPr="001C7161">
        <w:rPr>
          <w:rFonts w:ascii="Times New Roman" w:eastAsia="Times New Roman" w:hAnsi="Times New Roman" w:cs="Times New Roman"/>
          <w:sz w:val="28"/>
          <w:szCs w:val="28"/>
        </w:rPr>
        <w:t>развитие системы отдыха и оздоровления детей, включая мероприятия по обеспечению безопасности их жизни и здоровья;</w:t>
      </w:r>
    </w:p>
    <w:p w:rsidR="007E2138" w:rsidRPr="005C3DD5" w:rsidRDefault="007E2138" w:rsidP="00610010">
      <w:pPr>
        <w:spacing w:after="0" w:line="240" w:lineRule="atLeast"/>
        <w:ind w:right="-619" w:firstLine="708"/>
        <w:contextualSpacing/>
        <w:jc w:val="both"/>
        <w:rPr>
          <w:rFonts w:ascii="Times New Roman" w:eastAsia="Times New Roman" w:hAnsi="Times New Roman" w:cs="Times New Roman"/>
          <w:sz w:val="28"/>
          <w:szCs w:val="28"/>
        </w:rPr>
      </w:pPr>
      <w:r w:rsidRPr="001C7161">
        <w:rPr>
          <w:rFonts w:ascii="Times New Roman" w:eastAsia="Times New Roman" w:hAnsi="Times New Roman" w:cs="Times New Roman"/>
          <w:sz w:val="28"/>
          <w:szCs w:val="28"/>
        </w:rPr>
        <w:lastRenderedPageBreak/>
        <w:t xml:space="preserve">• </w:t>
      </w:r>
      <w:r w:rsidR="00BB01D1" w:rsidRPr="001C7161">
        <w:rPr>
          <w:rFonts w:ascii="Times New Roman" w:eastAsia="Times New Roman" w:hAnsi="Times New Roman" w:cs="Times New Roman"/>
          <w:sz w:val="28"/>
          <w:szCs w:val="28"/>
        </w:rPr>
        <w:t>р</w:t>
      </w:r>
      <w:r w:rsidRPr="001C7161">
        <w:rPr>
          <w:rFonts w:ascii="Times New Roman" w:eastAsia="Times New Roman" w:hAnsi="Times New Roman" w:cs="Times New Roman"/>
          <w:sz w:val="28"/>
          <w:szCs w:val="28"/>
        </w:rPr>
        <w:t>азвитие системы муниципальной оценки качества</w:t>
      </w:r>
      <w:r w:rsidRPr="005C3DD5">
        <w:rPr>
          <w:rFonts w:ascii="Times New Roman" w:eastAsia="Times New Roman" w:hAnsi="Times New Roman" w:cs="Times New Roman"/>
          <w:sz w:val="28"/>
          <w:szCs w:val="28"/>
        </w:rPr>
        <w:t xml:space="preserve"> образования и независимой оценки качества условий осуществления образовательной деятельности образовательных организаций;</w:t>
      </w:r>
    </w:p>
    <w:p w:rsidR="007E2138" w:rsidRPr="005C3DD5" w:rsidRDefault="007E2138" w:rsidP="00610010">
      <w:pPr>
        <w:spacing w:after="0" w:line="240" w:lineRule="atLeast"/>
        <w:ind w:right="-619" w:firstLine="708"/>
        <w:contextualSpacing/>
        <w:jc w:val="both"/>
        <w:rPr>
          <w:rFonts w:ascii="Times New Roman" w:eastAsia="Times New Roman" w:hAnsi="Times New Roman" w:cs="Times New Roman"/>
          <w:sz w:val="28"/>
          <w:szCs w:val="28"/>
        </w:rPr>
      </w:pPr>
      <w:r w:rsidRPr="005C3DD5">
        <w:rPr>
          <w:rFonts w:ascii="Times New Roman" w:eastAsia="Times New Roman" w:hAnsi="Times New Roman" w:cs="Times New Roman"/>
          <w:sz w:val="28"/>
          <w:szCs w:val="28"/>
        </w:rPr>
        <w:t xml:space="preserve">• </w:t>
      </w:r>
      <w:r w:rsidR="00BB01D1" w:rsidRPr="005C3DD5">
        <w:rPr>
          <w:rFonts w:ascii="Times New Roman" w:eastAsia="Times New Roman" w:hAnsi="Times New Roman" w:cs="Times New Roman"/>
          <w:sz w:val="28"/>
          <w:szCs w:val="28"/>
        </w:rPr>
        <w:t>р</w:t>
      </w:r>
      <w:r w:rsidRPr="005C3DD5">
        <w:rPr>
          <w:rFonts w:ascii="Times New Roman" w:eastAsia="Times New Roman" w:hAnsi="Times New Roman" w:cs="Times New Roman"/>
          <w:sz w:val="28"/>
          <w:szCs w:val="28"/>
        </w:rPr>
        <w:t>еализация мер, направленных на повышение качества общего образования, в том числе по поддержке общеобразовательных организаций, демонстрирующих низкие образовательные результаты и функционирующих в неблагоприятных социальных условиях;</w:t>
      </w:r>
    </w:p>
    <w:p w:rsidR="007E2138" w:rsidRPr="005C3DD5" w:rsidRDefault="007E2138" w:rsidP="00610010">
      <w:pPr>
        <w:spacing w:after="0" w:line="240" w:lineRule="atLeast"/>
        <w:ind w:right="-619" w:firstLine="708"/>
        <w:contextualSpacing/>
        <w:jc w:val="both"/>
        <w:rPr>
          <w:rFonts w:ascii="Times New Roman" w:eastAsia="Times New Roman" w:hAnsi="Times New Roman" w:cs="Times New Roman"/>
          <w:sz w:val="28"/>
          <w:szCs w:val="28"/>
        </w:rPr>
      </w:pPr>
      <w:r w:rsidRPr="005C3DD5">
        <w:rPr>
          <w:rFonts w:ascii="Times New Roman" w:eastAsia="Times New Roman" w:hAnsi="Times New Roman" w:cs="Times New Roman"/>
          <w:sz w:val="28"/>
          <w:szCs w:val="28"/>
        </w:rPr>
        <w:t xml:space="preserve">• </w:t>
      </w:r>
      <w:r w:rsidR="00BB01D1" w:rsidRPr="005C3DD5">
        <w:rPr>
          <w:rFonts w:ascii="Times New Roman" w:eastAsia="Times New Roman" w:hAnsi="Times New Roman" w:cs="Times New Roman"/>
          <w:sz w:val="28"/>
          <w:szCs w:val="28"/>
        </w:rPr>
        <w:t>в</w:t>
      </w:r>
      <w:r w:rsidRPr="005C3DD5">
        <w:rPr>
          <w:rFonts w:ascii="Times New Roman" w:eastAsia="Times New Roman" w:hAnsi="Times New Roman" w:cs="Times New Roman"/>
          <w:sz w:val="28"/>
          <w:szCs w:val="28"/>
        </w:rPr>
        <w:t>недрение национальной системы профессионального роста педагогов, обеспечивающей развитие кадрового потенциала системы образования;</w:t>
      </w:r>
    </w:p>
    <w:p w:rsidR="000E784A" w:rsidRPr="005C3DD5" w:rsidRDefault="007E2138" w:rsidP="00610010">
      <w:pPr>
        <w:spacing w:after="0" w:line="240" w:lineRule="atLeast"/>
        <w:ind w:right="-619" w:firstLine="708"/>
        <w:contextualSpacing/>
        <w:jc w:val="both"/>
        <w:rPr>
          <w:rFonts w:ascii="Times New Roman" w:eastAsia="Times New Roman" w:hAnsi="Times New Roman" w:cs="Times New Roman"/>
          <w:sz w:val="28"/>
          <w:szCs w:val="28"/>
        </w:rPr>
      </w:pPr>
      <w:r w:rsidRPr="005C3DD5">
        <w:rPr>
          <w:rFonts w:ascii="Times New Roman" w:eastAsia="Times New Roman" w:hAnsi="Times New Roman" w:cs="Times New Roman"/>
          <w:sz w:val="28"/>
          <w:szCs w:val="28"/>
        </w:rPr>
        <w:t xml:space="preserve">• </w:t>
      </w:r>
      <w:r w:rsidR="00BB01D1" w:rsidRPr="005C3DD5">
        <w:rPr>
          <w:rFonts w:ascii="Times New Roman" w:eastAsia="Times New Roman" w:hAnsi="Times New Roman" w:cs="Times New Roman"/>
          <w:sz w:val="28"/>
          <w:szCs w:val="28"/>
        </w:rPr>
        <w:t>п</w:t>
      </w:r>
      <w:r w:rsidRPr="005C3DD5">
        <w:rPr>
          <w:rFonts w:ascii="Times New Roman" w:eastAsia="Times New Roman" w:hAnsi="Times New Roman" w:cs="Times New Roman"/>
          <w:sz w:val="28"/>
          <w:szCs w:val="28"/>
        </w:rPr>
        <w:t>овышение эффективности, качества организации и содержания системы повышения квалификации управленческих и педагогических работников;</w:t>
      </w:r>
    </w:p>
    <w:p w:rsidR="000E784A" w:rsidRDefault="007E2138" w:rsidP="00610010">
      <w:pPr>
        <w:spacing w:after="0" w:line="240" w:lineRule="atLeast"/>
        <w:ind w:right="-619" w:firstLine="708"/>
        <w:contextualSpacing/>
        <w:jc w:val="both"/>
        <w:rPr>
          <w:rFonts w:ascii="Times New Roman" w:eastAsia="Times New Roman" w:hAnsi="Times New Roman" w:cs="Times New Roman"/>
          <w:sz w:val="28"/>
          <w:szCs w:val="28"/>
        </w:rPr>
      </w:pPr>
      <w:r w:rsidRPr="005C3DD5">
        <w:rPr>
          <w:rFonts w:ascii="Times New Roman" w:eastAsia="Times New Roman" w:hAnsi="Times New Roman" w:cs="Times New Roman"/>
          <w:sz w:val="28"/>
          <w:szCs w:val="28"/>
        </w:rPr>
        <w:t xml:space="preserve">• </w:t>
      </w:r>
      <w:r w:rsidR="00BB01D1" w:rsidRPr="005C3DD5">
        <w:rPr>
          <w:rFonts w:ascii="Times New Roman" w:eastAsia="Times New Roman" w:hAnsi="Times New Roman" w:cs="Times New Roman"/>
          <w:sz w:val="28"/>
          <w:szCs w:val="28"/>
        </w:rPr>
        <w:t>о</w:t>
      </w:r>
      <w:r w:rsidRPr="005C3DD5">
        <w:rPr>
          <w:rFonts w:ascii="Times New Roman" w:eastAsia="Times New Roman" w:hAnsi="Times New Roman" w:cs="Times New Roman"/>
          <w:sz w:val="28"/>
          <w:szCs w:val="28"/>
        </w:rPr>
        <w:t>беспечение развития современной безопасной цифровой образовательной среды.</w:t>
      </w:r>
    </w:p>
    <w:p w:rsidR="007E2138" w:rsidRPr="005C3DD5" w:rsidRDefault="007E2138" w:rsidP="00610010">
      <w:pPr>
        <w:spacing w:after="0" w:line="240" w:lineRule="atLeast"/>
        <w:ind w:right="-619" w:firstLine="708"/>
        <w:contextualSpacing/>
        <w:jc w:val="both"/>
        <w:rPr>
          <w:rFonts w:ascii="Times New Roman" w:eastAsia="Times New Roman" w:hAnsi="Times New Roman" w:cs="Times New Roman"/>
          <w:sz w:val="28"/>
          <w:szCs w:val="28"/>
        </w:rPr>
      </w:pPr>
      <w:r w:rsidRPr="005C3DD5">
        <w:rPr>
          <w:rFonts w:ascii="Times New Roman" w:eastAsia="Times New Roman" w:hAnsi="Times New Roman" w:cs="Times New Roman"/>
          <w:sz w:val="28"/>
          <w:szCs w:val="28"/>
        </w:rPr>
        <w:cr/>
      </w:r>
    </w:p>
    <w:p w:rsidR="00774D34" w:rsidRPr="005C3DD5" w:rsidRDefault="00774D34" w:rsidP="00610010">
      <w:pPr>
        <w:spacing w:after="0" w:line="240" w:lineRule="atLeast"/>
        <w:ind w:right="-619" w:firstLine="708"/>
        <w:contextualSpacing/>
        <w:jc w:val="both"/>
        <w:rPr>
          <w:rFonts w:ascii="Times New Roman" w:eastAsia="Times New Roman" w:hAnsi="Times New Roman" w:cs="Times New Roman"/>
          <w:sz w:val="28"/>
          <w:szCs w:val="28"/>
        </w:rPr>
      </w:pPr>
    </w:p>
    <w:p w:rsidR="00774D34" w:rsidRPr="005C3DD5" w:rsidRDefault="00774D34" w:rsidP="00610010">
      <w:pPr>
        <w:spacing w:after="0" w:line="240" w:lineRule="atLeast"/>
        <w:ind w:right="-619" w:firstLine="708"/>
        <w:contextualSpacing/>
        <w:jc w:val="both"/>
        <w:rPr>
          <w:rFonts w:ascii="Times New Roman" w:eastAsia="Times New Roman" w:hAnsi="Times New Roman" w:cs="Times New Roman"/>
          <w:sz w:val="28"/>
          <w:szCs w:val="28"/>
        </w:rPr>
      </w:pPr>
    </w:p>
    <w:p w:rsidR="00774D34" w:rsidRPr="005C3DD5" w:rsidRDefault="00774D34" w:rsidP="00610010">
      <w:pPr>
        <w:spacing w:after="0" w:line="240" w:lineRule="atLeast"/>
        <w:ind w:right="-619" w:firstLine="708"/>
        <w:contextualSpacing/>
        <w:jc w:val="both"/>
        <w:rPr>
          <w:rFonts w:ascii="Times New Roman" w:eastAsia="Times New Roman" w:hAnsi="Times New Roman" w:cs="Times New Roman"/>
          <w:sz w:val="28"/>
          <w:szCs w:val="28"/>
        </w:rPr>
      </w:pPr>
    </w:p>
    <w:p w:rsidR="00774D34" w:rsidRPr="005C3DD5" w:rsidRDefault="00774D34" w:rsidP="00610010">
      <w:pPr>
        <w:spacing w:after="0" w:line="240" w:lineRule="atLeast"/>
        <w:ind w:right="-619" w:firstLine="708"/>
        <w:contextualSpacing/>
        <w:jc w:val="both"/>
        <w:rPr>
          <w:rFonts w:ascii="Times New Roman" w:eastAsia="Times New Roman" w:hAnsi="Times New Roman" w:cs="Times New Roman"/>
          <w:sz w:val="28"/>
          <w:szCs w:val="28"/>
        </w:rPr>
      </w:pPr>
    </w:p>
    <w:p w:rsidR="00774D34" w:rsidRPr="005C3DD5" w:rsidRDefault="00774D34" w:rsidP="00610010">
      <w:pPr>
        <w:spacing w:after="0" w:line="240" w:lineRule="atLeast"/>
        <w:ind w:right="-619" w:firstLine="708"/>
        <w:contextualSpacing/>
        <w:jc w:val="both"/>
        <w:rPr>
          <w:rFonts w:ascii="Times New Roman" w:eastAsia="Times New Roman" w:hAnsi="Times New Roman" w:cs="Times New Roman"/>
          <w:sz w:val="28"/>
          <w:szCs w:val="28"/>
        </w:rPr>
      </w:pPr>
    </w:p>
    <w:p w:rsidR="00774D34" w:rsidRPr="005C3DD5" w:rsidRDefault="00774D34" w:rsidP="00610010">
      <w:pPr>
        <w:spacing w:after="0" w:line="240" w:lineRule="atLeast"/>
        <w:ind w:right="-619" w:firstLine="708"/>
        <w:contextualSpacing/>
        <w:jc w:val="both"/>
        <w:rPr>
          <w:rFonts w:ascii="Times New Roman" w:eastAsia="Times New Roman" w:hAnsi="Times New Roman" w:cs="Times New Roman"/>
          <w:sz w:val="28"/>
          <w:szCs w:val="28"/>
        </w:rPr>
      </w:pPr>
    </w:p>
    <w:p w:rsidR="00774D34" w:rsidRPr="005C3DD5" w:rsidRDefault="00774D34" w:rsidP="00610010">
      <w:pPr>
        <w:spacing w:after="0" w:line="240" w:lineRule="atLeast"/>
        <w:ind w:right="-619" w:firstLine="708"/>
        <w:contextualSpacing/>
        <w:jc w:val="both"/>
        <w:rPr>
          <w:rFonts w:ascii="Times New Roman" w:eastAsia="Times New Roman" w:hAnsi="Times New Roman" w:cs="Times New Roman"/>
          <w:sz w:val="28"/>
          <w:szCs w:val="28"/>
        </w:rPr>
      </w:pPr>
    </w:p>
    <w:p w:rsidR="00774D34" w:rsidRPr="005C3DD5" w:rsidRDefault="00774D34" w:rsidP="00610010">
      <w:pPr>
        <w:spacing w:after="0" w:line="240" w:lineRule="atLeast"/>
        <w:ind w:right="-619" w:firstLine="708"/>
        <w:contextualSpacing/>
        <w:jc w:val="both"/>
        <w:rPr>
          <w:rFonts w:ascii="Times New Roman" w:eastAsia="Times New Roman" w:hAnsi="Times New Roman" w:cs="Times New Roman"/>
          <w:sz w:val="28"/>
          <w:szCs w:val="28"/>
        </w:rPr>
      </w:pPr>
    </w:p>
    <w:p w:rsidR="00774D34" w:rsidRPr="005C3DD5" w:rsidRDefault="00774D34" w:rsidP="00610010">
      <w:pPr>
        <w:spacing w:after="0" w:line="240" w:lineRule="atLeast"/>
        <w:ind w:right="-619" w:firstLine="708"/>
        <w:contextualSpacing/>
        <w:jc w:val="both"/>
        <w:rPr>
          <w:rFonts w:ascii="Times New Roman" w:eastAsia="Times New Roman" w:hAnsi="Times New Roman" w:cs="Times New Roman"/>
          <w:sz w:val="28"/>
          <w:szCs w:val="28"/>
        </w:rPr>
      </w:pPr>
    </w:p>
    <w:p w:rsidR="00774D34" w:rsidRPr="005C3DD5" w:rsidRDefault="00774D34" w:rsidP="00610010">
      <w:pPr>
        <w:spacing w:after="0" w:line="240" w:lineRule="atLeast"/>
        <w:ind w:right="-619" w:firstLine="708"/>
        <w:contextualSpacing/>
        <w:jc w:val="both"/>
        <w:rPr>
          <w:rFonts w:ascii="Times New Roman" w:eastAsia="Times New Roman" w:hAnsi="Times New Roman" w:cs="Times New Roman"/>
          <w:sz w:val="28"/>
          <w:szCs w:val="28"/>
        </w:rPr>
      </w:pPr>
    </w:p>
    <w:p w:rsidR="00774D34" w:rsidRPr="005C3DD5" w:rsidRDefault="00774D34" w:rsidP="00610010">
      <w:pPr>
        <w:spacing w:after="0" w:line="240" w:lineRule="atLeast"/>
        <w:ind w:right="-619" w:firstLine="708"/>
        <w:contextualSpacing/>
        <w:jc w:val="both"/>
        <w:rPr>
          <w:rFonts w:ascii="Times New Roman" w:eastAsia="Times New Roman" w:hAnsi="Times New Roman" w:cs="Times New Roman"/>
          <w:sz w:val="28"/>
          <w:szCs w:val="28"/>
        </w:rPr>
      </w:pPr>
    </w:p>
    <w:p w:rsidR="00774D34" w:rsidRPr="005C3DD5" w:rsidRDefault="00774D34" w:rsidP="00610010">
      <w:pPr>
        <w:spacing w:after="0" w:line="240" w:lineRule="atLeast"/>
        <w:ind w:right="-619" w:firstLine="708"/>
        <w:contextualSpacing/>
        <w:jc w:val="both"/>
        <w:rPr>
          <w:rFonts w:ascii="Times New Roman" w:eastAsia="Times New Roman" w:hAnsi="Times New Roman" w:cs="Times New Roman"/>
          <w:sz w:val="28"/>
          <w:szCs w:val="28"/>
        </w:rPr>
      </w:pPr>
    </w:p>
    <w:p w:rsidR="00774D34" w:rsidRPr="005C3DD5" w:rsidRDefault="00774D34" w:rsidP="00610010">
      <w:pPr>
        <w:spacing w:after="0" w:line="240" w:lineRule="atLeast"/>
        <w:ind w:right="-619" w:firstLine="708"/>
        <w:contextualSpacing/>
        <w:jc w:val="both"/>
        <w:rPr>
          <w:rFonts w:ascii="Times New Roman" w:eastAsia="Times New Roman" w:hAnsi="Times New Roman" w:cs="Times New Roman"/>
          <w:sz w:val="28"/>
          <w:szCs w:val="28"/>
        </w:rPr>
      </w:pPr>
    </w:p>
    <w:p w:rsidR="00774D34" w:rsidRPr="005C3DD5" w:rsidRDefault="00774D34" w:rsidP="00610010">
      <w:pPr>
        <w:spacing w:after="0" w:line="240" w:lineRule="atLeast"/>
        <w:ind w:right="-619" w:firstLine="708"/>
        <w:contextualSpacing/>
        <w:jc w:val="both"/>
        <w:rPr>
          <w:rFonts w:ascii="Times New Roman" w:eastAsia="Times New Roman" w:hAnsi="Times New Roman" w:cs="Times New Roman"/>
          <w:sz w:val="28"/>
          <w:szCs w:val="28"/>
        </w:rPr>
      </w:pPr>
    </w:p>
    <w:p w:rsidR="00774D34" w:rsidRPr="005C3DD5" w:rsidRDefault="00774D34" w:rsidP="00610010">
      <w:pPr>
        <w:spacing w:after="0" w:line="240" w:lineRule="atLeast"/>
        <w:ind w:right="-619" w:firstLine="708"/>
        <w:contextualSpacing/>
        <w:jc w:val="both"/>
        <w:rPr>
          <w:rFonts w:ascii="Times New Roman" w:eastAsia="Times New Roman" w:hAnsi="Times New Roman" w:cs="Times New Roman"/>
          <w:sz w:val="28"/>
          <w:szCs w:val="28"/>
        </w:rPr>
      </w:pPr>
    </w:p>
    <w:p w:rsidR="00517BAE" w:rsidRPr="005C3DD5" w:rsidRDefault="00774D34" w:rsidP="00610010">
      <w:pPr>
        <w:widowControl w:val="0"/>
        <w:autoSpaceDE w:val="0"/>
        <w:autoSpaceDN w:val="0"/>
        <w:adjustRightInd w:val="0"/>
        <w:spacing w:before="108" w:after="108" w:line="240" w:lineRule="atLeast"/>
        <w:contextualSpacing/>
        <w:outlineLvl w:val="0"/>
        <w:rPr>
          <w:rFonts w:ascii="Times New Roman CYR" w:eastAsia="Times New Roman" w:hAnsi="Times New Roman CYR" w:cs="Times New Roman CYR"/>
          <w:b/>
          <w:bCs/>
          <w:sz w:val="24"/>
          <w:szCs w:val="24"/>
        </w:rPr>
      </w:pPr>
      <w:r w:rsidRPr="005C3DD5">
        <w:rPr>
          <w:rFonts w:ascii="Times New Roman CYR" w:eastAsia="Times New Roman" w:hAnsi="Times New Roman CYR" w:cs="Times New Roman CYR"/>
          <w:b/>
          <w:bCs/>
          <w:sz w:val="24"/>
          <w:szCs w:val="24"/>
        </w:rPr>
        <w:t xml:space="preserve">                                                     </w:t>
      </w:r>
    </w:p>
    <w:p w:rsidR="00517BAE" w:rsidRPr="005C3DD5" w:rsidRDefault="00517BAE" w:rsidP="00610010">
      <w:pPr>
        <w:widowControl w:val="0"/>
        <w:autoSpaceDE w:val="0"/>
        <w:autoSpaceDN w:val="0"/>
        <w:adjustRightInd w:val="0"/>
        <w:spacing w:before="108" w:after="108" w:line="240" w:lineRule="atLeast"/>
        <w:contextualSpacing/>
        <w:outlineLvl w:val="0"/>
        <w:rPr>
          <w:rFonts w:ascii="Times New Roman CYR" w:eastAsia="Times New Roman" w:hAnsi="Times New Roman CYR" w:cs="Times New Roman CYR"/>
          <w:b/>
          <w:bCs/>
          <w:sz w:val="24"/>
          <w:szCs w:val="24"/>
        </w:rPr>
      </w:pPr>
    </w:p>
    <w:p w:rsidR="00517BAE" w:rsidRPr="005C3DD5" w:rsidRDefault="00517BAE" w:rsidP="00610010">
      <w:pPr>
        <w:widowControl w:val="0"/>
        <w:autoSpaceDE w:val="0"/>
        <w:autoSpaceDN w:val="0"/>
        <w:adjustRightInd w:val="0"/>
        <w:spacing w:before="108" w:after="108" w:line="240" w:lineRule="atLeast"/>
        <w:contextualSpacing/>
        <w:outlineLvl w:val="0"/>
        <w:rPr>
          <w:rFonts w:ascii="Times New Roman CYR" w:eastAsia="Times New Roman" w:hAnsi="Times New Roman CYR" w:cs="Times New Roman CYR"/>
          <w:b/>
          <w:bCs/>
          <w:sz w:val="24"/>
          <w:szCs w:val="24"/>
        </w:rPr>
      </w:pPr>
    </w:p>
    <w:p w:rsidR="00517BAE" w:rsidRPr="005C3DD5" w:rsidRDefault="00517BAE" w:rsidP="00610010">
      <w:pPr>
        <w:widowControl w:val="0"/>
        <w:autoSpaceDE w:val="0"/>
        <w:autoSpaceDN w:val="0"/>
        <w:adjustRightInd w:val="0"/>
        <w:spacing w:before="108" w:after="108" w:line="240" w:lineRule="atLeast"/>
        <w:contextualSpacing/>
        <w:outlineLvl w:val="0"/>
        <w:rPr>
          <w:rFonts w:ascii="Times New Roman CYR" w:eastAsia="Times New Roman" w:hAnsi="Times New Roman CYR" w:cs="Times New Roman CYR"/>
          <w:b/>
          <w:bCs/>
          <w:sz w:val="24"/>
          <w:szCs w:val="24"/>
        </w:rPr>
      </w:pPr>
    </w:p>
    <w:p w:rsidR="00517BAE" w:rsidRPr="005C3DD5" w:rsidRDefault="00517BAE" w:rsidP="00610010">
      <w:pPr>
        <w:widowControl w:val="0"/>
        <w:autoSpaceDE w:val="0"/>
        <w:autoSpaceDN w:val="0"/>
        <w:adjustRightInd w:val="0"/>
        <w:spacing w:before="108" w:after="108" w:line="240" w:lineRule="atLeast"/>
        <w:contextualSpacing/>
        <w:outlineLvl w:val="0"/>
        <w:rPr>
          <w:rFonts w:ascii="Times New Roman CYR" w:eastAsia="Times New Roman" w:hAnsi="Times New Roman CYR" w:cs="Times New Roman CYR"/>
          <w:b/>
          <w:bCs/>
          <w:sz w:val="24"/>
          <w:szCs w:val="24"/>
        </w:rPr>
      </w:pPr>
    </w:p>
    <w:p w:rsidR="00517BAE" w:rsidRPr="005C3DD5" w:rsidRDefault="00517BAE" w:rsidP="00610010">
      <w:pPr>
        <w:widowControl w:val="0"/>
        <w:autoSpaceDE w:val="0"/>
        <w:autoSpaceDN w:val="0"/>
        <w:adjustRightInd w:val="0"/>
        <w:spacing w:before="108" w:after="108" w:line="240" w:lineRule="atLeast"/>
        <w:contextualSpacing/>
        <w:outlineLvl w:val="0"/>
        <w:rPr>
          <w:rFonts w:ascii="Times New Roman CYR" w:eastAsia="Times New Roman" w:hAnsi="Times New Roman CYR" w:cs="Times New Roman CYR"/>
          <w:b/>
          <w:bCs/>
          <w:sz w:val="24"/>
          <w:szCs w:val="24"/>
        </w:rPr>
      </w:pPr>
    </w:p>
    <w:p w:rsidR="00656390" w:rsidRPr="005C3DD5" w:rsidRDefault="00656390" w:rsidP="00610010">
      <w:pPr>
        <w:widowControl w:val="0"/>
        <w:autoSpaceDE w:val="0"/>
        <w:autoSpaceDN w:val="0"/>
        <w:adjustRightInd w:val="0"/>
        <w:spacing w:before="108" w:after="108" w:line="240" w:lineRule="atLeast"/>
        <w:contextualSpacing/>
        <w:outlineLvl w:val="0"/>
        <w:rPr>
          <w:rFonts w:ascii="Times New Roman CYR" w:eastAsia="Times New Roman" w:hAnsi="Times New Roman CYR" w:cs="Times New Roman CYR"/>
          <w:b/>
          <w:bCs/>
          <w:sz w:val="24"/>
          <w:szCs w:val="24"/>
        </w:rPr>
      </w:pPr>
    </w:p>
    <w:p w:rsidR="00656390" w:rsidRPr="005C3DD5" w:rsidRDefault="00656390" w:rsidP="00610010">
      <w:pPr>
        <w:widowControl w:val="0"/>
        <w:autoSpaceDE w:val="0"/>
        <w:autoSpaceDN w:val="0"/>
        <w:adjustRightInd w:val="0"/>
        <w:spacing w:before="108" w:after="108" w:line="240" w:lineRule="atLeast"/>
        <w:contextualSpacing/>
        <w:outlineLvl w:val="0"/>
        <w:rPr>
          <w:rFonts w:ascii="Times New Roman CYR" w:eastAsia="Times New Roman" w:hAnsi="Times New Roman CYR" w:cs="Times New Roman CYR"/>
          <w:b/>
          <w:bCs/>
          <w:sz w:val="24"/>
          <w:szCs w:val="24"/>
        </w:rPr>
      </w:pPr>
    </w:p>
    <w:p w:rsidR="00656390" w:rsidRPr="005C3DD5" w:rsidRDefault="00656390" w:rsidP="00610010">
      <w:pPr>
        <w:widowControl w:val="0"/>
        <w:autoSpaceDE w:val="0"/>
        <w:autoSpaceDN w:val="0"/>
        <w:adjustRightInd w:val="0"/>
        <w:spacing w:before="108" w:after="108" w:line="240" w:lineRule="atLeast"/>
        <w:contextualSpacing/>
        <w:outlineLvl w:val="0"/>
        <w:rPr>
          <w:rFonts w:ascii="Times New Roman CYR" w:eastAsia="Times New Roman" w:hAnsi="Times New Roman CYR" w:cs="Times New Roman CYR"/>
          <w:b/>
          <w:bCs/>
          <w:sz w:val="24"/>
          <w:szCs w:val="24"/>
        </w:rPr>
      </w:pPr>
    </w:p>
    <w:p w:rsidR="00656390" w:rsidRPr="005C3DD5" w:rsidRDefault="00656390" w:rsidP="00610010">
      <w:pPr>
        <w:widowControl w:val="0"/>
        <w:autoSpaceDE w:val="0"/>
        <w:autoSpaceDN w:val="0"/>
        <w:adjustRightInd w:val="0"/>
        <w:spacing w:before="108" w:after="108" w:line="240" w:lineRule="atLeast"/>
        <w:contextualSpacing/>
        <w:outlineLvl w:val="0"/>
        <w:rPr>
          <w:rFonts w:ascii="Times New Roman CYR" w:eastAsia="Times New Roman" w:hAnsi="Times New Roman CYR" w:cs="Times New Roman CYR"/>
          <w:b/>
          <w:bCs/>
          <w:sz w:val="24"/>
          <w:szCs w:val="24"/>
        </w:rPr>
      </w:pPr>
    </w:p>
    <w:p w:rsidR="00656390" w:rsidRPr="005C3DD5" w:rsidRDefault="00656390" w:rsidP="00610010">
      <w:pPr>
        <w:widowControl w:val="0"/>
        <w:autoSpaceDE w:val="0"/>
        <w:autoSpaceDN w:val="0"/>
        <w:adjustRightInd w:val="0"/>
        <w:spacing w:before="108" w:after="108" w:line="240" w:lineRule="atLeast"/>
        <w:contextualSpacing/>
        <w:outlineLvl w:val="0"/>
        <w:rPr>
          <w:rFonts w:ascii="Times New Roman CYR" w:eastAsia="Times New Roman" w:hAnsi="Times New Roman CYR" w:cs="Times New Roman CYR"/>
          <w:b/>
          <w:bCs/>
          <w:sz w:val="24"/>
          <w:szCs w:val="24"/>
        </w:rPr>
      </w:pPr>
    </w:p>
    <w:p w:rsidR="00656390" w:rsidRDefault="00656390" w:rsidP="00610010">
      <w:pPr>
        <w:widowControl w:val="0"/>
        <w:autoSpaceDE w:val="0"/>
        <w:autoSpaceDN w:val="0"/>
        <w:adjustRightInd w:val="0"/>
        <w:spacing w:before="108" w:after="108" w:line="240" w:lineRule="atLeast"/>
        <w:contextualSpacing/>
        <w:outlineLvl w:val="0"/>
        <w:rPr>
          <w:rFonts w:ascii="Times New Roman CYR" w:eastAsia="Times New Roman" w:hAnsi="Times New Roman CYR" w:cs="Times New Roman CYR"/>
          <w:b/>
          <w:bCs/>
          <w:sz w:val="24"/>
          <w:szCs w:val="24"/>
        </w:rPr>
      </w:pPr>
    </w:p>
    <w:p w:rsidR="001B583E" w:rsidRDefault="001B583E" w:rsidP="00610010">
      <w:pPr>
        <w:widowControl w:val="0"/>
        <w:autoSpaceDE w:val="0"/>
        <w:autoSpaceDN w:val="0"/>
        <w:adjustRightInd w:val="0"/>
        <w:spacing w:before="108" w:after="108" w:line="240" w:lineRule="atLeast"/>
        <w:contextualSpacing/>
        <w:outlineLvl w:val="0"/>
        <w:rPr>
          <w:rFonts w:ascii="Times New Roman CYR" w:eastAsia="Times New Roman" w:hAnsi="Times New Roman CYR" w:cs="Times New Roman CYR"/>
          <w:b/>
          <w:bCs/>
          <w:sz w:val="24"/>
          <w:szCs w:val="24"/>
        </w:rPr>
      </w:pPr>
    </w:p>
    <w:p w:rsidR="001B583E" w:rsidRDefault="001B583E" w:rsidP="00610010">
      <w:pPr>
        <w:widowControl w:val="0"/>
        <w:autoSpaceDE w:val="0"/>
        <w:autoSpaceDN w:val="0"/>
        <w:adjustRightInd w:val="0"/>
        <w:spacing w:before="108" w:after="108" w:line="240" w:lineRule="atLeast"/>
        <w:contextualSpacing/>
        <w:outlineLvl w:val="0"/>
        <w:rPr>
          <w:rFonts w:ascii="Times New Roman CYR" w:eastAsia="Times New Roman" w:hAnsi="Times New Roman CYR" w:cs="Times New Roman CYR"/>
          <w:b/>
          <w:bCs/>
          <w:sz w:val="24"/>
          <w:szCs w:val="24"/>
        </w:rPr>
      </w:pPr>
    </w:p>
    <w:p w:rsidR="001B583E" w:rsidRDefault="001B583E" w:rsidP="00610010">
      <w:pPr>
        <w:widowControl w:val="0"/>
        <w:autoSpaceDE w:val="0"/>
        <w:autoSpaceDN w:val="0"/>
        <w:adjustRightInd w:val="0"/>
        <w:spacing w:before="108" w:after="108" w:line="240" w:lineRule="atLeast"/>
        <w:contextualSpacing/>
        <w:outlineLvl w:val="0"/>
        <w:rPr>
          <w:rFonts w:ascii="Times New Roman CYR" w:eastAsia="Times New Roman" w:hAnsi="Times New Roman CYR" w:cs="Times New Roman CYR"/>
          <w:b/>
          <w:bCs/>
          <w:sz w:val="24"/>
          <w:szCs w:val="24"/>
        </w:rPr>
      </w:pPr>
    </w:p>
    <w:p w:rsidR="001B583E" w:rsidRDefault="001B583E" w:rsidP="00610010">
      <w:pPr>
        <w:widowControl w:val="0"/>
        <w:autoSpaceDE w:val="0"/>
        <w:autoSpaceDN w:val="0"/>
        <w:adjustRightInd w:val="0"/>
        <w:spacing w:before="108" w:after="108" w:line="240" w:lineRule="atLeast"/>
        <w:contextualSpacing/>
        <w:outlineLvl w:val="0"/>
        <w:rPr>
          <w:rFonts w:ascii="Times New Roman CYR" w:eastAsia="Times New Roman" w:hAnsi="Times New Roman CYR" w:cs="Times New Roman CYR"/>
          <w:b/>
          <w:bCs/>
          <w:sz w:val="24"/>
          <w:szCs w:val="24"/>
        </w:rPr>
      </w:pPr>
    </w:p>
    <w:p w:rsidR="001B583E" w:rsidRPr="005C3DD5" w:rsidRDefault="001B583E" w:rsidP="00610010">
      <w:pPr>
        <w:widowControl w:val="0"/>
        <w:autoSpaceDE w:val="0"/>
        <w:autoSpaceDN w:val="0"/>
        <w:adjustRightInd w:val="0"/>
        <w:spacing w:before="108" w:after="108" w:line="240" w:lineRule="atLeast"/>
        <w:contextualSpacing/>
        <w:outlineLvl w:val="0"/>
        <w:rPr>
          <w:rFonts w:ascii="Times New Roman CYR" w:eastAsia="Times New Roman" w:hAnsi="Times New Roman CYR" w:cs="Times New Roman CYR"/>
          <w:b/>
          <w:bCs/>
          <w:sz w:val="24"/>
          <w:szCs w:val="24"/>
        </w:rPr>
      </w:pPr>
    </w:p>
    <w:p w:rsidR="00517BAE" w:rsidRPr="005C3DD5" w:rsidRDefault="00517BAE" w:rsidP="00610010">
      <w:pPr>
        <w:widowControl w:val="0"/>
        <w:autoSpaceDE w:val="0"/>
        <w:autoSpaceDN w:val="0"/>
        <w:adjustRightInd w:val="0"/>
        <w:spacing w:before="108" w:after="108" w:line="240" w:lineRule="atLeast"/>
        <w:contextualSpacing/>
        <w:outlineLvl w:val="0"/>
        <w:rPr>
          <w:rFonts w:ascii="Times New Roman CYR" w:eastAsia="Times New Roman" w:hAnsi="Times New Roman CYR" w:cs="Times New Roman CYR"/>
          <w:b/>
          <w:bCs/>
          <w:sz w:val="24"/>
          <w:szCs w:val="24"/>
        </w:rPr>
      </w:pPr>
    </w:p>
    <w:p w:rsidR="00CA0B4B" w:rsidRPr="005C3DD5" w:rsidRDefault="00CA0B4B" w:rsidP="00CA0B4B">
      <w:pPr>
        <w:autoSpaceDE w:val="0"/>
        <w:autoSpaceDN w:val="0"/>
        <w:adjustRightInd w:val="0"/>
        <w:spacing w:before="108" w:after="108" w:line="276" w:lineRule="auto"/>
        <w:rPr>
          <w:rFonts w:ascii="Times New Roman CYR" w:eastAsia="Times New Roman" w:hAnsi="Times New Roman CYR" w:cs="Times New Roman CYR"/>
          <w:b/>
          <w:bCs/>
        </w:rPr>
      </w:pPr>
      <w:r w:rsidRPr="005C3DD5">
        <w:rPr>
          <w:rFonts w:ascii="Times New Roman CYR" w:eastAsia="Times New Roman" w:hAnsi="Times New Roman CYR" w:cs="Times New Roman CYR"/>
          <w:b/>
          <w:bCs/>
        </w:rPr>
        <w:lastRenderedPageBreak/>
        <w:t>РАЗДЕЛ II</w:t>
      </w:r>
    </w:p>
    <w:p w:rsidR="00CA0B4B" w:rsidRPr="001B583E" w:rsidRDefault="00CA0B4B" w:rsidP="00CA0B4B">
      <w:pPr>
        <w:autoSpaceDE w:val="0"/>
        <w:autoSpaceDN w:val="0"/>
        <w:adjustRightInd w:val="0"/>
        <w:spacing w:before="108" w:after="108" w:line="276" w:lineRule="auto"/>
        <w:jc w:val="center"/>
        <w:rPr>
          <w:rFonts w:ascii="Times New Roman CYR" w:eastAsia="Times New Roman" w:hAnsi="Times New Roman CYR" w:cs="Times New Roman CYR"/>
          <w:b/>
          <w:bCs/>
          <w:sz w:val="28"/>
          <w:szCs w:val="28"/>
        </w:rPr>
      </w:pPr>
      <w:r w:rsidRPr="001B583E">
        <w:rPr>
          <w:rFonts w:ascii="Times New Roman CYR" w:eastAsia="Times New Roman" w:hAnsi="Times New Roman CYR" w:cs="Times New Roman CYR"/>
          <w:b/>
          <w:bCs/>
          <w:sz w:val="28"/>
          <w:szCs w:val="28"/>
        </w:rPr>
        <w:t>Показатели мониторинга системы образования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054"/>
        <w:gridCol w:w="1028"/>
        <w:gridCol w:w="846"/>
        <w:gridCol w:w="846"/>
        <w:gridCol w:w="846"/>
        <w:gridCol w:w="846"/>
        <w:gridCol w:w="776"/>
      </w:tblGrid>
      <w:tr w:rsidR="001B583E" w:rsidRPr="00575C9F" w:rsidTr="001B583E">
        <w:trPr>
          <w:trHeight w:val="107"/>
        </w:trPr>
        <w:tc>
          <w:tcPr>
            <w:tcW w:w="4203" w:type="dxa"/>
            <w:vMerge w:val="restart"/>
          </w:tcPr>
          <w:p w:rsidR="001B583E" w:rsidRPr="00575C9F" w:rsidRDefault="001B583E" w:rsidP="001B583E">
            <w:pPr>
              <w:spacing w:after="0" w:line="240" w:lineRule="auto"/>
              <w:jc w:val="center"/>
              <w:rPr>
                <w:rFonts w:ascii="Times New Roman" w:hAnsi="Times New Roman"/>
                <w:b/>
                <w:sz w:val="28"/>
                <w:szCs w:val="28"/>
              </w:rPr>
            </w:pPr>
            <w:r w:rsidRPr="00575C9F">
              <w:rPr>
                <w:rFonts w:ascii="Times New Roman" w:hAnsi="Times New Roman"/>
                <w:b/>
                <w:sz w:val="28"/>
                <w:szCs w:val="28"/>
              </w:rPr>
              <w:t>Раздел/подраздел/показатель</w:t>
            </w:r>
          </w:p>
        </w:tc>
        <w:tc>
          <w:tcPr>
            <w:tcW w:w="1262" w:type="dxa"/>
            <w:vMerge w:val="restart"/>
          </w:tcPr>
          <w:p w:rsidR="001B583E" w:rsidRPr="00575C9F" w:rsidRDefault="001B583E" w:rsidP="001B583E">
            <w:pPr>
              <w:spacing w:after="0" w:line="240" w:lineRule="auto"/>
              <w:jc w:val="center"/>
              <w:rPr>
                <w:rFonts w:ascii="Times New Roman" w:hAnsi="Times New Roman"/>
                <w:b/>
                <w:sz w:val="28"/>
                <w:szCs w:val="28"/>
              </w:rPr>
            </w:pPr>
            <w:r w:rsidRPr="00575C9F">
              <w:rPr>
                <w:rFonts w:ascii="Times New Roman" w:hAnsi="Times New Roman"/>
                <w:b/>
                <w:sz w:val="28"/>
                <w:szCs w:val="28"/>
              </w:rPr>
              <w:t>Ед.</w:t>
            </w:r>
          </w:p>
          <w:p w:rsidR="001B583E" w:rsidRPr="00575C9F" w:rsidRDefault="001B583E" w:rsidP="001B583E">
            <w:pPr>
              <w:spacing w:after="0" w:line="240" w:lineRule="auto"/>
              <w:jc w:val="center"/>
              <w:rPr>
                <w:rFonts w:ascii="Times New Roman" w:hAnsi="Times New Roman"/>
                <w:b/>
                <w:sz w:val="28"/>
                <w:szCs w:val="28"/>
              </w:rPr>
            </w:pPr>
            <w:r w:rsidRPr="00575C9F">
              <w:rPr>
                <w:rFonts w:ascii="Times New Roman" w:hAnsi="Times New Roman"/>
                <w:b/>
                <w:sz w:val="28"/>
                <w:szCs w:val="28"/>
              </w:rPr>
              <w:t>Изм.</w:t>
            </w:r>
          </w:p>
        </w:tc>
        <w:tc>
          <w:tcPr>
            <w:tcW w:w="3880" w:type="dxa"/>
            <w:gridSpan w:val="5"/>
          </w:tcPr>
          <w:p w:rsidR="001B583E" w:rsidRPr="00575C9F" w:rsidRDefault="001B583E" w:rsidP="001B583E">
            <w:pPr>
              <w:spacing w:after="0" w:line="240" w:lineRule="auto"/>
              <w:jc w:val="center"/>
              <w:rPr>
                <w:rFonts w:ascii="Times New Roman" w:hAnsi="Times New Roman"/>
                <w:b/>
                <w:sz w:val="28"/>
                <w:szCs w:val="28"/>
              </w:rPr>
            </w:pPr>
            <w:r w:rsidRPr="00575C9F">
              <w:rPr>
                <w:rFonts w:ascii="Times New Roman" w:hAnsi="Times New Roman"/>
                <w:b/>
                <w:sz w:val="28"/>
                <w:szCs w:val="28"/>
              </w:rPr>
              <w:t>Значение</w:t>
            </w:r>
          </w:p>
        </w:tc>
      </w:tr>
      <w:tr w:rsidR="001B583E" w:rsidRPr="00575C9F" w:rsidTr="001B583E">
        <w:trPr>
          <w:trHeight w:val="106"/>
        </w:trPr>
        <w:tc>
          <w:tcPr>
            <w:tcW w:w="4203" w:type="dxa"/>
            <w:vMerge/>
          </w:tcPr>
          <w:p w:rsidR="001B583E" w:rsidRPr="00575C9F" w:rsidRDefault="001B583E" w:rsidP="001B583E">
            <w:pPr>
              <w:spacing w:after="0" w:line="240" w:lineRule="auto"/>
              <w:jc w:val="center"/>
              <w:rPr>
                <w:rFonts w:ascii="Times New Roman" w:hAnsi="Times New Roman"/>
                <w:b/>
                <w:sz w:val="28"/>
                <w:szCs w:val="28"/>
              </w:rPr>
            </w:pPr>
          </w:p>
        </w:tc>
        <w:tc>
          <w:tcPr>
            <w:tcW w:w="1262" w:type="dxa"/>
            <w:vMerge/>
          </w:tcPr>
          <w:p w:rsidR="001B583E" w:rsidRPr="00575C9F" w:rsidRDefault="001B583E" w:rsidP="001B583E">
            <w:pPr>
              <w:spacing w:after="0" w:line="240" w:lineRule="auto"/>
              <w:jc w:val="center"/>
              <w:rPr>
                <w:rFonts w:ascii="Times New Roman" w:hAnsi="Times New Roman"/>
                <w:b/>
                <w:sz w:val="28"/>
                <w:szCs w:val="28"/>
              </w:rPr>
            </w:pPr>
          </w:p>
        </w:tc>
        <w:tc>
          <w:tcPr>
            <w:tcW w:w="776" w:type="dxa"/>
          </w:tcPr>
          <w:p w:rsidR="001B583E" w:rsidRPr="00575C9F" w:rsidRDefault="001B583E" w:rsidP="001B583E">
            <w:pPr>
              <w:spacing w:after="0" w:line="240" w:lineRule="auto"/>
              <w:jc w:val="center"/>
              <w:rPr>
                <w:rFonts w:ascii="Times New Roman" w:hAnsi="Times New Roman"/>
                <w:b/>
                <w:sz w:val="28"/>
                <w:szCs w:val="28"/>
              </w:rPr>
            </w:pPr>
            <w:r w:rsidRPr="00575C9F">
              <w:rPr>
                <w:rFonts w:ascii="Times New Roman" w:hAnsi="Times New Roman"/>
                <w:b/>
                <w:sz w:val="28"/>
                <w:szCs w:val="28"/>
              </w:rPr>
              <w:t>2014</w:t>
            </w:r>
          </w:p>
        </w:tc>
        <w:tc>
          <w:tcPr>
            <w:tcW w:w="776" w:type="dxa"/>
          </w:tcPr>
          <w:p w:rsidR="001B583E" w:rsidRPr="00575C9F" w:rsidRDefault="001B583E" w:rsidP="001B583E">
            <w:pPr>
              <w:spacing w:after="0" w:line="240" w:lineRule="auto"/>
              <w:jc w:val="center"/>
              <w:rPr>
                <w:rFonts w:ascii="Times New Roman" w:hAnsi="Times New Roman"/>
                <w:b/>
                <w:sz w:val="28"/>
                <w:szCs w:val="28"/>
              </w:rPr>
            </w:pPr>
            <w:r w:rsidRPr="00575C9F">
              <w:rPr>
                <w:rFonts w:ascii="Times New Roman" w:hAnsi="Times New Roman"/>
                <w:b/>
                <w:sz w:val="28"/>
                <w:szCs w:val="28"/>
              </w:rPr>
              <w:t>2015</w:t>
            </w:r>
          </w:p>
        </w:tc>
        <w:tc>
          <w:tcPr>
            <w:tcW w:w="776" w:type="dxa"/>
          </w:tcPr>
          <w:p w:rsidR="001B583E" w:rsidRPr="00575C9F" w:rsidRDefault="001B583E" w:rsidP="001B583E">
            <w:pPr>
              <w:spacing w:after="0" w:line="240" w:lineRule="auto"/>
              <w:jc w:val="center"/>
              <w:rPr>
                <w:rFonts w:ascii="Times New Roman" w:hAnsi="Times New Roman"/>
                <w:b/>
                <w:sz w:val="28"/>
                <w:szCs w:val="28"/>
              </w:rPr>
            </w:pPr>
            <w:r w:rsidRPr="00575C9F">
              <w:rPr>
                <w:rFonts w:ascii="Times New Roman" w:hAnsi="Times New Roman"/>
                <w:b/>
                <w:sz w:val="28"/>
                <w:szCs w:val="28"/>
              </w:rPr>
              <w:t>2016</w:t>
            </w:r>
          </w:p>
        </w:tc>
        <w:tc>
          <w:tcPr>
            <w:tcW w:w="776" w:type="dxa"/>
          </w:tcPr>
          <w:p w:rsidR="001B583E" w:rsidRPr="00575C9F" w:rsidRDefault="001B583E" w:rsidP="001B583E">
            <w:pPr>
              <w:spacing w:after="0" w:line="240" w:lineRule="auto"/>
              <w:jc w:val="center"/>
              <w:rPr>
                <w:rFonts w:ascii="Times New Roman" w:hAnsi="Times New Roman"/>
                <w:b/>
                <w:sz w:val="28"/>
                <w:szCs w:val="28"/>
              </w:rPr>
            </w:pPr>
            <w:r w:rsidRPr="00575C9F">
              <w:rPr>
                <w:rFonts w:ascii="Times New Roman" w:hAnsi="Times New Roman"/>
                <w:b/>
                <w:sz w:val="28"/>
                <w:szCs w:val="28"/>
              </w:rPr>
              <w:t>2017</w:t>
            </w:r>
          </w:p>
        </w:tc>
        <w:tc>
          <w:tcPr>
            <w:tcW w:w="776" w:type="dxa"/>
          </w:tcPr>
          <w:p w:rsidR="001B583E" w:rsidRPr="00575C9F" w:rsidRDefault="001B583E" w:rsidP="001B583E">
            <w:pPr>
              <w:spacing w:after="0" w:line="240" w:lineRule="auto"/>
              <w:jc w:val="center"/>
              <w:rPr>
                <w:rFonts w:ascii="Times New Roman" w:hAnsi="Times New Roman"/>
                <w:b/>
                <w:sz w:val="28"/>
                <w:szCs w:val="28"/>
              </w:rPr>
            </w:pPr>
            <w:r w:rsidRPr="00575C9F">
              <w:rPr>
                <w:rFonts w:ascii="Times New Roman" w:hAnsi="Times New Roman"/>
                <w:b/>
                <w:sz w:val="28"/>
                <w:szCs w:val="28"/>
              </w:rPr>
              <w:t>2018</w:t>
            </w:r>
          </w:p>
        </w:tc>
      </w:tr>
      <w:tr w:rsidR="001B583E" w:rsidRPr="00575C9F" w:rsidTr="001B583E">
        <w:tc>
          <w:tcPr>
            <w:tcW w:w="9345" w:type="dxa"/>
            <w:gridSpan w:val="7"/>
          </w:tcPr>
          <w:p w:rsidR="001B583E" w:rsidRPr="00575C9F" w:rsidRDefault="001B583E" w:rsidP="001B583E">
            <w:pPr>
              <w:pStyle w:val="af"/>
              <w:numPr>
                <w:ilvl w:val="0"/>
                <w:numId w:val="19"/>
              </w:numPr>
              <w:spacing w:after="0" w:line="240" w:lineRule="auto"/>
              <w:jc w:val="center"/>
              <w:rPr>
                <w:rFonts w:ascii="Times New Roman" w:hAnsi="Times New Roman"/>
                <w:b/>
                <w:sz w:val="28"/>
                <w:szCs w:val="28"/>
              </w:rPr>
            </w:pPr>
            <w:r w:rsidRPr="00575C9F">
              <w:rPr>
                <w:rFonts w:ascii="Times New Roman" w:hAnsi="Times New Roman"/>
                <w:b/>
                <w:sz w:val="28"/>
                <w:szCs w:val="28"/>
              </w:rPr>
              <w:t>Общее образование</w:t>
            </w:r>
          </w:p>
        </w:tc>
      </w:tr>
      <w:tr w:rsidR="001B583E" w:rsidRPr="00575C9F" w:rsidTr="001B583E">
        <w:tc>
          <w:tcPr>
            <w:tcW w:w="9345" w:type="dxa"/>
            <w:gridSpan w:val="7"/>
          </w:tcPr>
          <w:p w:rsidR="001B583E" w:rsidRPr="00575C9F" w:rsidRDefault="001B583E" w:rsidP="001B583E">
            <w:pPr>
              <w:spacing w:after="0" w:line="240" w:lineRule="auto"/>
              <w:jc w:val="center"/>
              <w:rPr>
                <w:rFonts w:ascii="Times New Roman" w:hAnsi="Times New Roman"/>
                <w:sz w:val="28"/>
                <w:szCs w:val="28"/>
              </w:rPr>
            </w:pPr>
            <w:r w:rsidRPr="00575C9F">
              <w:rPr>
                <w:rFonts w:ascii="Times New Roman" w:hAnsi="Times New Roman"/>
                <w:sz w:val="28"/>
                <w:szCs w:val="28"/>
              </w:rPr>
              <w:t>1.Сведения о развитии дошкольного образования</w:t>
            </w:r>
          </w:p>
        </w:tc>
      </w:tr>
      <w:tr w:rsidR="001B583E" w:rsidRPr="00575C9F" w:rsidTr="001B583E">
        <w:tc>
          <w:tcPr>
            <w:tcW w:w="4203" w:type="dxa"/>
          </w:tcPr>
          <w:p w:rsidR="001B583E" w:rsidRPr="00575C9F" w:rsidRDefault="001B583E" w:rsidP="001B583E">
            <w:pPr>
              <w:autoSpaceDE w:val="0"/>
              <w:autoSpaceDN w:val="0"/>
              <w:adjustRightInd w:val="0"/>
              <w:spacing w:after="0" w:line="240" w:lineRule="auto"/>
              <w:rPr>
                <w:rFonts w:ascii="Times New Roman" w:hAnsi="Times New Roman"/>
                <w:color w:val="000000"/>
                <w:sz w:val="24"/>
                <w:szCs w:val="24"/>
              </w:rPr>
            </w:pPr>
          </w:p>
          <w:tbl>
            <w:tblPr>
              <w:tblW w:w="0" w:type="auto"/>
              <w:tblLook w:val="0000" w:firstRow="0" w:lastRow="0" w:firstColumn="0" w:lastColumn="0" w:noHBand="0" w:noVBand="0"/>
            </w:tblPr>
            <w:tblGrid>
              <w:gridCol w:w="3838"/>
            </w:tblGrid>
            <w:tr w:rsidR="001B583E" w:rsidRPr="00575C9F" w:rsidTr="001B583E">
              <w:trPr>
                <w:trHeight w:val="449"/>
              </w:trPr>
              <w:tc>
                <w:tcPr>
                  <w:tcW w:w="0" w:type="auto"/>
                </w:tcPr>
                <w:p w:rsidR="001B583E" w:rsidRPr="00575C9F" w:rsidRDefault="001B583E" w:rsidP="001B583E">
                  <w:pPr>
                    <w:autoSpaceDE w:val="0"/>
                    <w:autoSpaceDN w:val="0"/>
                    <w:adjustRightInd w:val="0"/>
                    <w:spacing w:after="0" w:line="240" w:lineRule="auto"/>
                    <w:rPr>
                      <w:rFonts w:ascii="Times New Roman" w:hAnsi="Times New Roman"/>
                      <w:color w:val="000000"/>
                      <w:sz w:val="28"/>
                      <w:szCs w:val="28"/>
                    </w:rPr>
                  </w:pPr>
                  <w:r w:rsidRPr="00575C9F">
                    <w:rPr>
                      <w:rFonts w:ascii="Times New Roman" w:hAnsi="Times New Roman"/>
                      <w:color w:val="000000"/>
                      <w:sz w:val="24"/>
                      <w:szCs w:val="24"/>
                    </w:rPr>
                    <w:t xml:space="preserve"> </w:t>
                  </w:r>
                  <w:r w:rsidRPr="00575C9F">
                    <w:rPr>
                      <w:rFonts w:ascii="Times New Roman" w:hAnsi="Times New Roman"/>
                      <w:color w:val="000000"/>
                      <w:sz w:val="28"/>
                      <w:szCs w:val="28"/>
                    </w:rPr>
                    <w:t xml:space="preserve">1.1. Уровень доступности дошкольного образования и численность населения, получающего дошкольное образование </w:t>
                  </w:r>
                </w:p>
              </w:tc>
            </w:tr>
          </w:tbl>
          <w:p w:rsidR="001B583E" w:rsidRPr="00575C9F" w:rsidRDefault="001B583E" w:rsidP="001B583E">
            <w:pPr>
              <w:spacing w:after="0" w:line="240" w:lineRule="auto"/>
              <w:rPr>
                <w:rFonts w:ascii="Times New Roman" w:hAnsi="Times New Roman"/>
                <w:sz w:val="28"/>
                <w:szCs w:val="28"/>
              </w:rPr>
            </w:pPr>
          </w:p>
        </w:tc>
        <w:tc>
          <w:tcPr>
            <w:tcW w:w="1262" w:type="dxa"/>
          </w:tcPr>
          <w:p w:rsidR="001B583E" w:rsidRPr="00575C9F" w:rsidRDefault="001B583E" w:rsidP="001B583E">
            <w:pPr>
              <w:spacing w:after="0" w:line="240" w:lineRule="auto"/>
              <w:rPr>
                <w:rFonts w:ascii="Times New Roman" w:hAnsi="Times New Roman"/>
                <w:sz w:val="28"/>
                <w:szCs w:val="28"/>
              </w:rPr>
            </w:pPr>
          </w:p>
        </w:tc>
        <w:tc>
          <w:tcPr>
            <w:tcW w:w="776" w:type="dxa"/>
          </w:tcPr>
          <w:p w:rsidR="001B583E" w:rsidRPr="00575C9F" w:rsidRDefault="001B583E" w:rsidP="001B583E">
            <w:pPr>
              <w:spacing w:after="0" w:line="240" w:lineRule="auto"/>
              <w:rPr>
                <w:rFonts w:ascii="Times New Roman" w:hAnsi="Times New Roman"/>
                <w:sz w:val="28"/>
                <w:szCs w:val="28"/>
              </w:rPr>
            </w:pPr>
          </w:p>
        </w:tc>
        <w:tc>
          <w:tcPr>
            <w:tcW w:w="776" w:type="dxa"/>
          </w:tcPr>
          <w:p w:rsidR="001B583E" w:rsidRPr="00575C9F" w:rsidRDefault="001B583E" w:rsidP="001B583E">
            <w:pPr>
              <w:spacing w:after="0" w:line="240" w:lineRule="auto"/>
              <w:rPr>
                <w:rFonts w:ascii="Times New Roman" w:hAnsi="Times New Roman"/>
                <w:sz w:val="28"/>
                <w:szCs w:val="28"/>
              </w:rPr>
            </w:pPr>
          </w:p>
        </w:tc>
        <w:tc>
          <w:tcPr>
            <w:tcW w:w="776" w:type="dxa"/>
          </w:tcPr>
          <w:p w:rsidR="001B583E" w:rsidRPr="00575C9F" w:rsidRDefault="001B583E" w:rsidP="001B583E">
            <w:pPr>
              <w:spacing w:after="0" w:line="240" w:lineRule="auto"/>
              <w:rPr>
                <w:rFonts w:ascii="Times New Roman" w:hAnsi="Times New Roman"/>
                <w:sz w:val="28"/>
                <w:szCs w:val="28"/>
              </w:rPr>
            </w:pPr>
          </w:p>
        </w:tc>
        <w:tc>
          <w:tcPr>
            <w:tcW w:w="776" w:type="dxa"/>
          </w:tcPr>
          <w:p w:rsidR="001B583E" w:rsidRPr="00575C9F" w:rsidRDefault="001B583E" w:rsidP="001B583E">
            <w:pPr>
              <w:spacing w:after="0" w:line="240" w:lineRule="auto"/>
              <w:rPr>
                <w:rFonts w:ascii="Times New Roman" w:hAnsi="Times New Roman"/>
                <w:sz w:val="28"/>
                <w:szCs w:val="28"/>
              </w:rPr>
            </w:pPr>
          </w:p>
        </w:tc>
        <w:tc>
          <w:tcPr>
            <w:tcW w:w="776" w:type="dxa"/>
          </w:tcPr>
          <w:p w:rsidR="001B583E" w:rsidRPr="00575C9F" w:rsidRDefault="001B583E" w:rsidP="001B583E">
            <w:pPr>
              <w:spacing w:after="0" w:line="240" w:lineRule="auto"/>
              <w:rPr>
                <w:rFonts w:ascii="Times New Roman" w:hAnsi="Times New Roman"/>
                <w:sz w:val="28"/>
                <w:szCs w:val="28"/>
              </w:rPr>
            </w:pPr>
          </w:p>
        </w:tc>
      </w:tr>
      <w:tr w:rsidR="001B583E" w:rsidRPr="00575C9F" w:rsidTr="001B583E">
        <w:tc>
          <w:tcPr>
            <w:tcW w:w="4203" w:type="dxa"/>
          </w:tcPr>
          <w:p w:rsidR="001B583E" w:rsidRPr="00575C9F" w:rsidRDefault="001B583E" w:rsidP="001B583E">
            <w:pPr>
              <w:autoSpaceDE w:val="0"/>
              <w:autoSpaceDN w:val="0"/>
              <w:adjustRightInd w:val="0"/>
              <w:spacing w:after="0" w:line="240" w:lineRule="auto"/>
              <w:rPr>
                <w:rFonts w:ascii="Times New Roman" w:hAnsi="Times New Roman"/>
                <w:color w:val="000000"/>
                <w:sz w:val="24"/>
                <w:szCs w:val="24"/>
              </w:rPr>
            </w:pPr>
          </w:p>
          <w:tbl>
            <w:tblPr>
              <w:tblW w:w="0" w:type="auto"/>
              <w:tblLook w:val="0000" w:firstRow="0" w:lastRow="0" w:firstColumn="0" w:lastColumn="0" w:noHBand="0" w:noVBand="0"/>
            </w:tblPr>
            <w:tblGrid>
              <w:gridCol w:w="3838"/>
            </w:tblGrid>
            <w:tr w:rsidR="001B583E" w:rsidRPr="00575C9F" w:rsidTr="001B583E">
              <w:trPr>
                <w:trHeight w:val="1738"/>
              </w:trPr>
              <w:tc>
                <w:tcPr>
                  <w:tcW w:w="0" w:type="auto"/>
                </w:tcPr>
                <w:p w:rsidR="001B583E" w:rsidRPr="00575C9F" w:rsidRDefault="001B583E" w:rsidP="001B583E">
                  <w:pPr>
                    <w:autoSpaceDE w:val="0"/>
                    <w:autoSpaceDN w:val="0"/>
                    <w:adjustRightInd w:val="0"/>
                    <w:spacing w:after="0" w:line="240" w:lineRule="auto"/>
                    <w:jc w:val="both"/>
                    <w:rPr>
                      <w:rFonts w:ascii="Times New Roman" w:hAnsi="Times New Roman"/>
                      <w:color w:val="000000"/>
                      <w:sz w:val="28"/>
                      <w:szCs w:val="28"/>
                    </w:rPr>
                  </w:pPr>
                  <w:r w:rsidRPr="00575C9F">
                    <w:rPr>
                      <w:rFonts w:ascii="Times New Roman" w:hAnsi="Times New Roman"/>
                      <w:color w:val="000000"/>
                      <w:sz w:val="24"/>
                      <w:szCs w:val="24"/>
                    </w:rPr>
                    <w:t xml:space="preserve"> </w:t>
                  </w:r>
                  <w:r w:rsidRPr="00575C9F">
                    <w:rPr>
                      <w:rFonts w:ascii="Times New Roman" w:hAnsi="Times New Roman"/>
                      <w:color w:val="000000"/>
                      <w:sz w:val="28"/>
                      <w:szCs w:val="28"/>
                    </w:rPr>
                    <w:t xml:space="preserve">1.1.1. Доступность дошкольного образования (отношение  численности детей определенной возрастной группы, посещающих в текущем учебном году организации, осуществляющие образовательную деятельность по образовательным программам дошкольного образования, присмотр и уход за детьми, к сумме указанной численности и численности детей соответствующей возрастной группы, находящихся в очереди на получение в текущем учебном году мест в организациях, осуществляющих образовательную деятельность по образовательным программам дошкольного образования, присмотр и уход за детьми): </w:t>
                  </w:r>
                </w:p>
              </w:tc>
            </w:tr>
          </w:tbl>
          <w:p w:rsidR="001B583E" w:rsidRPr="00575C9F" w:rsidRDefault="001B583E" w:rsidP="001B583E">
            <w:pPr>
              <w:spacing w:after="0" w:line="240" w:lineRule="auto"/>
              <w:rPr>
                <w:rFonts w:ascii="Times New Roman" w:hAnsi="Times New Roman"/>
                <w:sz w:val="28"/>
                <w:szCs w:val="28"/>
              </w:rPr>
            </w:pPr>
          </w:p>
        </w:tc>
        <w:tc>
          <w:tcPr>
            <w:tcW w:w="1262" w:type="dxa"/>
          </w:tcPr>
          <w:p w:rsidR="001B583E" w:rsidRPr="00575C9F" w:rsidRDefault="001B583E" w:rsidP="001B583E">
            <w:pPr>
              <w:spacing w:after="0" w:line="240" w:lineRule="auto"/>
              <w:rPr>
                <w:rFonts w:ascii="Times New Roman" w:hAnsi="Times New Roman"/>
                <w:sz w:val="28"/>
                <w:szCs w:val="28"/>
              </w:rPr>
            </w:pPr>
          </w:p>
        </w:tc>
        <w:tc>
          <w:tcPr>
            <w:tcW w:w="776" w:type="dxa"/>
          </w:tcPr>
          <w:p w:rsidR="001B583E" w:rsidRPr="00575C9F" w:rsidRDefault="001B583E" w:rsidP="001B583E">
            <w:pPr>
              <w:spacing w:after="0" w:line="240" w:lineRule="auto"/>
              <w:rPr>
                <w:rFonts w:ascii="Times New Roman" w:hAnsi="Times New Roman"/>
                <w:sz w:val="28"/>
                <w:szCs w:val="28"/>
              </w:rPr>
            </w:pPr>
          </w:p>
        </w:tc>
        <w:tc>
          <w:tcPr>
            <w:tcW w:w="776" w:type="dxa"/>
          </w:tcPr>
          <w:p w:rsidR="001B583E" w:rsidRPr="00575C9F" w:rsidRDefault="001B583E" w:rsidP="001B583E">
            <w:pPr>
              <w:spacing w:after="0" w:line="240" w:lineRule="auto"/>
              <w:rPr>
                <w:rFonts w:ascii="Times New Roman" w:hAnsi="Times New Roman"/>
                <w:sz w:val="28"/>
                <w:szCs w:val="28"/>
              </w:rPr>
            </w:pPr>
          </w:p>
        </w:tc>
        <w:tc>
          <w:tcPr>
            <w:tcW w:w="776" w:type="dxa"/>
          </w:tcPr>
          <w:p w:rsidR="001B583E" w:rsidRPr="00575C9F" w:rsidRDefault="001B583E" w:rsidP="001B583E">
            <w:pPr>
              <w:spacing w:after="0" w:line="240" w:lineRule="auto"/>
              <w:rPr>
                <w:rFonts w:ascii="Times New Roman" w:hAnsi="Times New Roman"/>
                <w:sz w:val="28"/>
                <w:szCs w:val="28"/>
              </w:rPr>
            </w:pPr>
          </w:p>
        </w:tc>
        <w:tc>
          <w:tcPr>
            <w:tcW w:w="776" w:type="dxa"/>
          </w:tcPr>
          <w:p w:rsidR="001B583E" w:rsidRPr="00575C9F" w:rsidRDefault="001B583E" w:rsidP="001B583E">
            <w:pPr>
              <w:spacing w:after="0" w:line="240" w:lineRule="auto"/>
              <w:rPr>
                <w:rFonts w:ascii="Times New Roman" w:hAnsi="Times New Roman"/>
                <w:sz w:val="28"/>
                <w:szCs w:val="28"/>
              </w:rPr>
            </w:pPr>
          </w:p>
        </w:tc>
        <w:tc>
          <w:tcPr>
            <w:tcW w:w="776" w:type="dxa"/>
          </w:tcPr>
          <w:p w:rsidR="001B583E" w:rsidRPr="00575C9F" w:rsidRDefault="001B583E" w:rsidP="001B583E">
            <w:pPr>
              <w:spacing w:after="0" w:line="240" w:lineRule="auto"/>
              <w:rPr>
                <w:rFonts w:ascii="Times New Roman" w:hAnsi="Times New Roman"/>
                <w:sz w:val="28"/>
                <w:szCs w:val="28"/>
              </w:rPr>
            </w:pPr>
          </w:p>
        </w:tc>
      </w:tr>
      <w:tr w:rsidR="001B583E" w:rsidRPr="00575C9F" w:rsidTr="001B583E">
        <w:tc>
          <w:tcPr>
            <w:tcW w:w="4203" w:type="dxa"/>
          </w:tcPr>
          <w:p w:rsidR="001B583E" w:rsidRPr="00575C9F" w:rsidRDefault="001B583E" w:rsidP="001B583E">
            <w:pPr>
              <w:autoSpaceDE w:val="0"/>
              <w:autoSpaceDN w:val="0"/>
              <w:adjustRightInd w:val="0"/>
              <w:spacing w:after="0" w:line="240" w:lineRule="auto"/>
              <w:rPr>
                <w:rFonts w:ascii="Times New Roman" w:hAnsi="Times New Roman"/>
                <w:color w:val="000000"/>
                <w:sz w:val="24"/>
                <w:szCs w:val="24"/>
              </w:rPr>
            </w:pPr>
          </w:p>
          <w:tbl>
            <w:tblPr>
              <w:tblW w:w="0" w:type="auto"/>
              <w:tblLook w:val="0000" w:firstRow="0" w:lastRow="0" w:firstColumn="0" w:lastColumn="0" w:noHBand="0" w:noVBand="0"/>
            </w:tblPr>
            <w:tblGrid>
              <w:gridCol w:w="3838"/>
            </w:tblGrid>
            <w:tr w:rsidR="001B583E" w:rsidRPr="00575C9F" w:rsidTr="001B583E">
              <w:trPr>
                <w:trHeight w:val="127"/>
              </w:trPr>
              <w:tc>
                <w:tcPr>
                  <w:tcW w:w="0" w:type="auto"/>
                </w:tcPr>
                <w:p w:rsidR="001B583E" w:rsidRPr="00575C9F" w:rsidRDefault="001B583E" w:rsidP="001B583E">
                  <w:pPr>
                    <w:autoSpaceDE w:val="0"/>
                    <w:autoSpaceDN w:val="0"/>
                    <w:adjustRightInd w:val="0"/>
                    <w:spacing w:after="0" w:line="240" w:lineRule="auto"/>
                    <w:rPr>
                      <w:rFonts w:ascii="Times New Roman" w:hAnsi="Times New Roman"/>
                      <w:color w:val="000000"/>
                      <w:sz w:val="28"/>
                      <w:szCs w:val="28"/>
                    </w:rPr>
                  </w:pPr>
                  <w:r w:rsidRPr="00575C9F">
                    <w:rPr>
                      <w:rFonts w:ascii="Times New Roman" w:hAnsi="Times New Roman"/>
                      <w:color w:val="000000"/>
                      <w:sz w:val="28"/>
                      <w:szCs w:val="28"/>
                    </w:rPr>
                    <w:t xml:space="preserve">всего (в возрасте от 2 месяцев до 7 лет) </w:t>
                  </w:r>
                </w:p>
              </w:tc>
            </w:tr>
          </w:tbl>
          <w:p w:rsidR="001B583E" w:rsidRPr="00575C9F" w:rsidRDefault="001B583E" w:rsidP="001B583E">
            <w:pPr>
              <w:spacing w:after="0" w:line="240" w:lineRule="auto"/>
              <w:rPr>
                <w:rFonts w:ascii="Times New Roman" w:hAnsi="Times New Roman"/>
                <w:sz w:val="28"/>
                <w:szCs w:val="28"/>
              </w:rPr>
            </w:pPr>
          </w:p>
        </w:tc>
        <w:tc>
          <w:tcPr>
            <w:tcW w:w="1262" w:type="dxa"/>
          </w:tcPr>
          <w:p w:rsidR="001B583E" w:rsidRPr="00575C9F" w:rsidRDefault="001B583E" w:rsidP="001B583E">
            <w:pPr>
              <w:spacing w:after="0" w:line="240" w:lineRule="auto"/>
              <w:jc w:val="center"/>
              <w:rPr>
                <w:rFonts w:ascii="Times New Roman" w:hAnsi="Times New Roman"/>
                <w:sz w:val="28"/>
                <w:szCs w:val="28"/>
                <w:lang w:val="en-US"/>
              </w:rPr>
            </w:pPr>
            <w:r w:rsidRPr="00575C9F">
              <w:rPr>
                <w:rFonts w:ascii="Times New Roman" w:hAnsi="Times New Roman"/>
                <w:sz w:val="28"/>
                <w:szCs w:val="28"/>
                <w:lang w:val="en-US"/>
              </w:rPr>
              <w:t>%</w:t>
            </w:r>
          </w:p>
        </w:tc>
        <w:tc>
          <w:tcPr>
            <w:tcW w:w="776" w:type="dxa"/>
          </w:tcPr>
          <w:p w:rsidR="001B583E" w:rsidRPr="00575C9F" w:rsidRDefault="001B583E" w:rsidP="001B583E">
            <w:pPr>
              <w:spacing w:after="0" w:line="240" w:lineRule="auto"/>
              <w:rPr>
                <w:rFonts w:ascii="Times New Roman" w:hAnsi="Times New Roman"/>
                <w:sz w:val="28"/>
                <w:szCs w:val="28"/>
              </w:rPr>
            </w:pPr>
            <w:r>
              <w:rPr>
                <w:rFonts w:ascii="Times New Roman" w:hAnsi="Times New Roman"/>
                <w:sz w:val="28"/>
                <w:szCs w:val="28"/>
              </w:rPr>
              <w:t>69</w:t>
            </w:r>
          </w:p>
        </w:tc>
        <w:tc>
          <w:tcPr>
            <w:tcW w:w="776" w:type="dxa"/>
          </w:tcPr>
          <w:p w:rsidR="001B583E" w:rsidRPr="00575C9F" w:rsidRDefault="001B583E" w:rsidP="001B583E">
            <w:pPr>
              <w:spacing w:after="0" w:line="240" w:lineRule="auto"/>
              <w:rPr>
                <w:rFonts w:ascii="Times New Roman" w:hAnsi="Times New Roman"/>
                <w:sz w:val="28"/>
                <w:szCs w:val="28"/>
              </w:rPr>
            </w:pPr>
            <w:r>
              <w:rPr>
                <w:rFonts w:ascii="Times New Roman" w:hAnsi="Times New Roman"/>
                <w:sz w:val="28"/>
                <w:szCs w:val="28"/>
              </w:rPr>
              <w:t>71</w:t>
            </w:r>
          </w:p>
        </w:tc>
        <w:tc>
          <w:tcPr>
            <w:tcW w:w="776" w:type="dxa"/>
          </w:tcPr>
          <w:p w:rsidR="001B583E" w:rsidRPr="00575C9F" w:rsidRDefault="001B583E" w:rsidP="001B583E">
            <w:pPr>
              <w:spacing w:after="0" w:line="240" w:lineRule="auto"/>
              <w:rPr>
                <w:rFonts w:ascii="Times New Roman" w:hAnsi="Times New Roman"/>
                <w:sz w:val="28"/>
                <w:szCs w:val="28"/>
              </w:rPr>
            </w:pPr>
            <w:r>
              <w:rPr>
                <w:rFonts w:ascii="Times New Roman" w:hAnsi="Times New Roman"/>
                <w:sz w:val="28"/>
                <w:szCs w:val="28"/>
              </w:rPr>
              <w:t>72</w:t>
            </w:r>
          </w:p>
        </w:tc>
        <w:tc>
          <w:tcPr>
            <w:tcW w:w="776" w:type="dxa"/>
          </w:tcPr>
          <w:p w:rsidR="001B583E" w:rsidRPr="00575C9F" w:rsidRDefault="001B583E" w:rsidP="001B583E">
            <w:pPr>
              <w:spacing w:after="0" w:line="240" w:lineRule="auto"/>
              <w:rPr>
                <w:rFonts w:ascii="Times New Roman" w:hAnsi="Times New Roman"/>
                <w:sz w:val="28"/>
                <w:szCs w:val="28"/>
              </w:rPr>
            </w:pPr>
            <w:r>
              <w:rPr>
                <w:rFonts w:ascii="Times New Roman" w:hAnsi="Times New Roman"/>
                <w:sz w:val="28"/>
                <w:szCs w:val="28"/>
              </w:rPr>
              <w:t>78,3</w:t>
            </w:r>
          </w:p>
        </w:tc>
        <w:tc>
          <w:tcPr>
            <w:tcW w:w="776" w:type="dxa"/>
          </w:tcPr>
          <w:p w:rsidR="001B583E" w:rsidRPr="00575C9F" w:rsidRDefault="001B583E" w:rsidP="001B583E">
            <w:pPr>
              <w:spacing w:after="0" w:line="240" w:lineRule="auto"/>
              <w:rPr>
                <w:rFonts w:ascii="Times New Roman" w:hAnsi="Times New Roman"/>
                <w:sz w:val="28"/>
                <w:szCs w:val="28"/>
              </w:rPr>
            </w:pPr>
            <w:r>
              <w:rPr>
                <w:rFonts w:ascii="Times New Roman" w:hAnsi="Times New Roman"/>
                <w:sz w:val="28"/>
                <w:szCs w:val="28"/>
              </w:rPr>
              <w:t>83,6</w:t>
            </w:r>
          </w:p>
        </w:tc>
      </w:tr>
      <w:tr w:rsidR="001B583E" w:rsidRPr="00575C9F" w:rsidTr="001B583E">
        <w:tc>
          <w:tcPr>
            <w:tcW w:w="4203" w:type="dxa"/>
          </w:tcPr>
          <w:p w:rsidR="001B583E" w:rsidRPr="00575C9F" w:rsidRDefault="001B583E" w:rsidP="001B583E">
            <w:pPr>
              <w:autoSpaceDE w:val="0"/>
              <w:autoSpaceDN w:val="0"/>
              <w:adjustRightInd w:val="0"/>
              <w:spacing w:after="0" w:line="240" w:lineRule="auto"/>
              <w:rPr>
                <w:rFonts w:ascii="Times New Roman" w:hAnsi="Times New Roman"/>
                <w:color w:val="000000"/>
                <w:sz w:val="24"/>
                <w:szCs w:val="24"/>
              </w:rPr>
            </w:pPr>
          </w:p>
          <w:tbl>
            <w:tblPr>
              <w:tblW w:w="0" w:type="auto"/>
              <w:tblLook w:val="0000" w:firstRow="0" w:lastRow="0" w:firstColumn="0" w:lastColumn="0" w:noHBand="0" w:noVBand="0"/>
            </w:tblPr>
            <w:tblGrid>
              <w:gridCol w:w="3838"/>
            </w:tblGrid>
            <w:tr w:rsidR="001B583E" w:rsidRPr="00575C9F" w:rsidTr="001B583E">
              <w:trPr>
                <w:trHeight w:val="127"/>
              </w:trPr>
              <w:tc>
                <w:tcPr>
                  <w:tcW w:w="0" w:type="auto"/>
                </w:tcPr>
                <w:p w:rsidR="001B583E" w:rsidRPr="00575C9F" w:rsidRDefault="001B583E" w:rsidP="001B583E">
                  <w:pPr>
                    <w:autoSpaceDE w:val="0"/>
                    <w:autoSpaceDN w:val="0"/>
                    <w:adjustRightInd w:val="0"/>
                    <w:spacing w:after="0" w:line="240" w:lineRule="auto"/>
                    <w:rPr>
                      <w:rFonts w:ascii="Times New Roman" w:hAnsi="Times New Roman"/>
                      <w:color w:val="000000"/>
                      <w:sz w:val="28"/>
                      <w:szCs w:val="28"/>
                    </w:rPr>
                  </w:pPr>
                  <w:r w:rsidRPr="00575C9F">
                    <w:rPr>
                      <w:rFonts w:ascii="Times New Roman" w:hAnsi="Times New Roman"/>
                      <w:color w:val="000000"/>
                      <w:sz w:val="24"/>
                      <w:szCs w:val="24"/>
                    </w:rPr>
                    <w:t xml:space="preserve"> </w:t>
                  </w:r>
                  <w:r w:rsidRPr="00575C9F">
                    <w:rPr>
                      <w:rFonts w:ascii="Times New Roman" w:hAnsi="Times New Roman"/>
                      <w:color w:val="000000"/>
                      <w:sz w:val="28"/>
                      <w:szCs w:val="28"/>
                    </w:rPr>
                    <w:t xml:space="preserve">в возрасте от 2 месяцев до 3 лет </w:t>
                  </w:r>
                </w:p>
              </w:tc>
            </w:tr>
          </w:tbl>
          <w:p w:rsidR="001B583E" w:rsidRPr="00575C9F" w:rsidRDefault="001B583E" w:rsidP="001B583E">
            <w:pPr>
              <w:spacing w:after="0" w:line="240" w:lineRule="auto"/>
              <w:rPr>
                <w:rFonts w:ascii="Times New Roman" w:hAnsi="Times New Roman"/>
                <w:sz w:val="28"/>
                <w:szCs w:val="28"/>
              </w:rPr>
            </w:pPr>
          </w:p>
        </w:tc>
        <w:tc>
          <w:tcPr>
            <w:tcW w:w="1262" w:type="dxa"/>
          </w:tcPr>
          <w:p w:rsidR="001B583E" w:rsidRPr="00575C9F" w:rsidRDefault="001B583E" w:rsidP="001B583E">
            <w:pPr>
              <w:spacing w:after="0" w:line="240" w:lineRule="auto"/>
              <w:jc w:val="center"/>
              <w:rPr>
                <w:rFonts w:ascii="Times New Roman" w:hAnsi="Times New Roman"/>
                <w:sz w:val="28"/>
                <w:szCs w:val="28"/>
                <w:lang w:val="en-US"/>
              </w:rPr>
            </w:pPr>
            <w:r w:rsidRPr="00575C9F">
              <w:rPr>
                <w:rFonts w:ascii="Times New Roman" w:hAnsi="Times New Roman"/>
                <w:sz w:val="28"/>
                <w:szCs w:val="28"/>
                <w:lang w:val="en-US"/>
              </w:rPr>
              <w:t>%</w:t>
            </w:r>
          </w:p>
        </w:tc>
        <w:tc>
          <w:tcPr>
            <w:tcW w:w="776" w:type="dxa"/>
          </w:tcPr>
          <w:p w:rsidR="001B583E" w:rsidRPr="00575C9F" w:rsidRDefault="001B583E" w:rsidP="001B583E">
            <w:pPr>
              <w:spacing w:after="0" w:line="240" w:lineRule="auto"/>
              <w:rPr>
                <w:rFonts w:ascii="Times New Roman" w:hAnsi="Times New Roman"/>
                <w:sz w:val="28"/>
                <w:szCs w:val="28"/>
              </w:rPr>
            </w:pPr>
            <w:r>
              <w:rPr>
                <w:rFonts w:ascii="Times New Roman" w:hAnsi="Times New Roman"/>
                <w:sz w:val="28"/>
                <w:szCs w:val="28"/>
              </w:rPr>
              <w:t>38</w:t>
            </w:r>
          </w:p>
        </w:tc>
        <w:tc>
          <w:tcPr>
            <w:tcW w:w="776" w:type="dxa"/>
          </w:tcPr>
          <w:p w:rsidR="001B583E" w:rsidRPr="00575C9F" w:rsidRDefault="001B583E" w:rsidP="001B583E">
            <w:pPr>
              <w:spacing w:after="0" w:line="240" w:lineRule="auto"/>
              <w:rPr>
                <w:rFonts w:ascii="Times New Roman" w:hAnsi="Times New Roman"/>
                <w:sz w:val="28"/>
                <w:szCs w:val="28"/>
              </w:rPr>
            </w:pPr>
            <w:r>
              <w:rPr>
                <w:rFonts w:ascii="Times New Roman" w:hAnsi="Times New Roman"/>
                <w:sz w:val="28"/>
                <w:szCs w:val="28"/>
              </w:rPr>
              <w:t>42</w:t>
            </w:r>
          </w:p>
        </w:tc>
        <w:tc>
          <w:tcPr>
            <w:tcW w:w="776" w:type="dxa"/>
          </w:tcPr>
          <w:p w:rsidR="001B583E" w:rsidRPr="00575C9F" w:rsidRDefault="001B583E" w:rsidP="001B583E">
            <w:pPr>
              <w:spacing w:after="0" w:line="240" w:lineRule="auto"/>
              <w:rPr>
                <w:rFonts w:ascii="Times New Roman" w:hAnsi="Times New Roman"/>
                <w:sz w:val="28"/>
                <w:szCs w:val="28"/>
              </w:rPr>
            </w:pPr>
            <w:r>
              <w:rPr>
                <w:rFonts w:ascii="Times New Roman" w:hAnsi="Times New Roman"/>
                <w:sz w:val="28"/>
                <w:szCs w:val="28"/>
              </w:rPr>
              <w:t>44</w:t>
            </w:r>
          </w:p>
        </w:tc>
        <w:tc>
          <w:tcPr>
            <w:tcW w:w="776" w:type="dxa"/>
          </w:tcPr>
          <w:p w:rsidR="001B583E" w:rsidRPr="00575C9F" w:rsidRDefault="001B583E" w:rsidP="001B583E">
            <w:pPr>
              <w:spacing w:after="0" w:line="240" w:lineRule="auto"/>
              <w:rPr>
                <w:rFonts w:ascii="Times New Roman" w:hAnsi="Times New Roman"/>
                <w:sz w:val="28"/>
                <w:szCs w:val="28"/>
              </w:rPr>
            </w:pPr>
            <w:r>
              <w:rPr>
                <w:rFonts w:ascii="Times New Roman" w:hAnsi="Times New Roman"/>
                <w:sz w:val="28"/>
                <w:szCs w:val="28"/>
              </w:rPr>
              <w:t>46</w:t>
            </w:r>
          </w:p>
        </w:tc>
        <w:tc>
          <w:tcPr>
            <w:tcW w:w="776" w:type="dxa"/>
          </w:tcPr>
          <w:p w:rsidR="001B583E" w:rsidRPr="00575C9F" w:rsidRDefault="001B583E" w:rsidP="001B583E">
            <w:pPr>
              <w:spacing w:after="0" w:line="240" w:lineRule="auto"/>
              <w:rPr>
                <w:rFonts w:ascii="Times New Roman" w:hAnsi="Times New Roman"/>
                <w:sz w:val="28"/>
                <w:szCs w:val="28"/>
              </w:rPr>
            </w:pPr>
            <w:r>
              <w:rPr>
                <w:rFonts w:ascii="Times New Roman" w:hAnsi="Times New Roman"/>
                <w:sz w:val="28"/>
                <w:szCs w:val="28"/>
              </w:rPr>
              <w:t>67,3</w:t>
            </w:r>
          </w:p>
        </w:tc>
      </w:tr>
      <w:tr w:rsidR="001B583E" w:rsidRPr="00575C9F" w:rsidTr="001B583E">
        <w:tc>
          <w:tcPr>
            <w:tcW w:w="4203" w:type="dxa"/>
          </w:tcPr>
          <w:p w:rsidR="001B583E" w:rsidRPr="00575C9F" w:rsidRDefault="001B583E" w:rsidP="001B583E">
            <w:pPr>
              <w:autoSpaceDE w:val="0"/>
              <w:autoSpaceDN w:val="0"/>
              <w:adjustRightInd w:val="0"/>
              <w:spacing w:after="0" w:line="240" w:lineRule="auto"/>
              <w:rPr>
                <w:rFonts w:ascii="Times New Roman" w:hAnsi="Times New Roman"/>
                <w:color w:val="000000"/>
                <w:sz w:val="24"/>
                <w:szCs w:val="24"/>
              </w:rPr>
            </w:pPr>
          </w:p>
          <w:tbl>
            <w:tblPr>
              <w:tblW w:w="0" w:type="auto"/>
              <w:tblLook w:val="0000" w:firstRow="0" w:lastRow="0" w:firstColumn="0" w:lastColumn="0" w:noHBand="0" w:noVBand="0"/>
            </w:tblPr>
            <w:tblGrid>
              <w:gridCol w:w="3128"/>
            </w:tblGrid>
            <w:tr w:rsidR="001B583E" w:rsidRPr="00575C9F" w:rsidTr="001B583E">
              <w:trPr>
                <w:trHeight w:val="127"/>
              </w:trPr>
              <w:tc>
                <w:tcPr>
                  <w:tcW w:w="3128" w:type="dxa"/>
                </w:tcPr>
                <w:p w:rsidR="001B583E" w:rsidRPr="00575C9F" w:rsidRDefault="001B583E" w:rsidP="001B583E">
                  <w:pPr>
                    <w:autoSpaceDE w:val="0"/>
                    <w:autoSpaceDN w:val="0"/>
                    <w:adjustRightInd w:val="0"/>
                    <w:spacing w:after="0" w:line="240" w:lineRule="auto"/>
                    <w:rPr>
                      <w:rFonts w:ascii="Times New Roman" w:hAnsi="Times New Roman"/>
                      <w:color w:val="000000"/>
                      <w:sz w:val="28"/>
                      <w:szCs w:val="28"/>
                    </w:rPr>
                  </w:pPr>
                  <w:r w:rsidRPr="00575C9F">
                    <w:rPr>
                      <w:rFonts w:ascii="Times New Roman" w:hAnsi="Times New Roman"/>
                      <w:color w:val="000000"/>
                      <w:sz w:val="24"/>
                      <w:szCs w:val="24"/>
                    </w:rPr>
                    <w:t xml:space="preserve"> </w:t>
                  </w:r>
                  <w:r w:rsidRPr="00575C9F">
                    <w:rPr>
                      <w:rFonts w:ascii="Times New Roman" w:hAnsi="Times New Roman"/>
                      <w:color w:val="000000"/>
                      <w:sz w:val="28"/>
                      <w:szCs w:val="28"/>
                    </w:rPr>
                    <w:t>в возрасте от 3 до 7 лет</w:t>
                  </w:r>
                </w:p>
                <w:p w:rsidR="001B583E" w:rsidRPr="00575C9F" w:rsidRDefault="001B583E" w:rsidP="001B583E">
                  <w:pPr>
                    <w:autoSpaceDE w:val="0"/>
                    <w:autoSpaceDN w:val="0"/>
                    <w:adjustRightInd w:val="0"/>
                    <w:spacing w:after="0" w:line="240" w:lineRule="auto"/>
                    <w:rPr>
                      <w:rFonts w:ascii="Times New Roman" w:hAnsi="Times New Roman"/>
                      <w:color w:val="000000"/>
                      <w:sz w:val="28"/>
                      <w:szCs w:val="28"/>
                    </w:rPr>
                  </w:pPr>
                </w:p>
                <w:p w:rsidR="001B583E" w:rsidRPr="00575C9F" w:rsidRDefault="001B583E" w:rsidP="001B583E">
                  <w:pPr>
                    <w:autoSpaceDE w:val="0"/>
                    <w:autoSpaceDN w:val="0"/>
                    <w:adjustRightInd w:val="0"/>
                    <w:spacing w:after="0" w:line="240" w:lineRule="auto"/>
                    <w:rPr>
                      <w:rFonts w:ascii="Times New Roman" w:hAnsi="Times New Roman"/>
                      <w:color w:val="000000"/>
                      <w:sz w:val="28"/>
                      <w:szCs w:val="28"/>
                    </w:rPr>
                  </w:pPr>
                </w:p>
                <w:p w:rsidR="001B583E" w:rsidRPr="00575C9F" w:rsidRDefault="001B583E" w:rsidP="001B583E">
                  <w:pPr>
                    <w:autoSpaceDE w:val="0"/>
                    <w:autoSpaceDN w:val="0"/>
                    <w:adjustRightInd w:val="0"/>
                    <w:spacing w:after="0" w:line="240" w:lineRule="auto"/>
                    <w:rPr>
                      <w:rFonts w:ascii="Times New Roman" w:hAnsi="Times New Roman"/>
                      <w:color w:val="000000"/>
                      <w:sz w:val="28"/>
                      <w:szCs w:val="28"/>
                    </w:rPr>
                  </w:pPr>
                </w:p>
              </w:tc>
            </w:tr>
          </w:tbl>
          <w:p w:rsidR="001B583E" w:rsidRPr="00575C9F" w:rsidRDefault="001B583E" w:rsidP="001B583E">
            <w:pPr>
              <w:spacing w:after="0" w:line="240" w:lineRule="auto"/>
              <w:rPr>
                <w:rFonts w:ascii="Times New Roman" w:hAnsi="Times New Roman"/>
                <w:sz w:val="28"/>
                <w:szCs w:val="28"/>
              </w:rPr>
            </w:pPr>
          </w:p>
        </w:tc>
        <w:tc>
          <w:tcPr>
            <w:tcW w:w="1262" w:type="dxa"/>
          </w:tcPr>
          <w:p w:rsidR="001B583E" w:rsidRPr="00575C9F" w:rsidRDefault="001B583E" w:rsidP="001B583E">
            <w:pPr>
              <w:spacing w:after="0" w:line="240" w:lineRule="auto"/>
              <w:jc w:val="center"/>
              <w:rPr>
                <w:rFonts w:ascii="Times New Roman" w:hAnsi="Times New Roman"/>
                <w:sz w:val="28"/>
                <w:szCs w:val="28"/>
                <w:lang w:val="en-US"/>
              </w:rPr>
            </w:pPr>
            <w:r w:rsidRPr="00575C9F">
              <w:rPr>
                <w:rFonts w:ascii="Times New Roman" w:hAnsi="Times New Roman"/>
                <w:sz w:val="28"/>
                <w:szCs w:val="28"/>
                <w:lang w:val="en-US"/>
              </w:rPr>
              <w:t>%</w:t>
            </w:r>
          </w:p>
        </w:tc>
        <w:tc>
          <w:tcPr>
            <w:tcW w:w="776" w:type="dxa"/>
          </w:tcPr>
          <w:p w:rsidR="001B583E" w:rsidRPr="00575C9F" w:rsidRDefault="001B583E" w:rsidP="001B583E">
            <w:pPr>
              <w:spacing w:after="0" w:line="240" w:lineRule="auto"/>
              <w:rPr>
                <w:rFonts w:ascii="Times New Roman" w:hAnsi="Times New Roman"/>
                <w:sz w:val="28"/>
                <w:szCs w:val="28"/>
              </w:rPr>
            </w:pPr>
            <w:r>
              <w:rPr>
                <w:rFonts w:ascii="Times New Roman" w:hAnsi="Times New Roman"/>
                <w:sz w:val="28"/>
                <w:szCs w:val="28"/>
              </w:rPr>
              <w:t>100</w:t>
            </w:r>
          </w:p>
        </w:tc>
        <w:tc>
          <w:tcPr>
            <w:tcW w:w="776" w:type="dxa"/>
          </w:tcPr>
          <w:p w:rsidR="001B583E" w:rsidRPr="00575C9F" w:rsidRDefault="001B583E" w:rsidP="001B583E">
            <w:pPr>
              <w:spacing w:after="0" w:line="240" w:lineRule="auto"/>
              <w:rPr>
                <w:rFonts w:ascii="Times New Roman" w:hAnsi="Times New Roman"/>
                <w:sz w:val="28"/>
                <w:szCs w:val="28"/>
              </w:rPr>
            </w:pPr>
            <w:r>
              <w:rPr>
                <w:rFonts w:ascii="Times New Roman" w:hAnsi="Times New Roman"/>
                <w:sz w:val="28"/>
                <w:szCs w:val="28"/>
              </w:rPr>
              <w:t>100</w:t>
            </w:r>
          </w:p>
        </w:tc>
        <w:tc>
          <w:tcPr>
            <w:tcW w:w="776" w:type="dxa"/>
          </w:tcPr>
          <w:p w:rsidR="001B583E" w:rsidRPr="00575C9F" w:rsidRDefault="001B583E" w:rsidP="001B583E">
            <w:pPr>
              <w:spacing w:after="0" w:line="240" w:lineRule="auto"/>
              <w:rPr>
                <w:rFonts w:ascii="Times New Roman" w:hAnsi="Times New Roman"/>
                <w:sz w:val="28"/>
                <w:szCs w:val="28"/>
              </w:rPr>
            </w:pPr>
            <w:r>
              <w:rPr>
                <w:rFonts w:ascii="Times New Roman" w:hAnsi="Times New Roman"/>
                <w:sz w:val="28"/>
                <w:szCs w:val="28"/>
              </w:rPr>
              <w:t>100</w:t>
            </w:r>
          </w:p>
        </w:tc>
        <w:tc>
          <w:tcPr>
            <w:tcW w:w="776" w:type="dxa"/>
          </w:tcPr>
          <w:p w:rsidR="001B583E" w:rsidRPr="00575C9F" w:rsidRDefault="001B583E" w:rsidP="001B583E">
            <w:pPr>
              <w:spacing w:after="0" w:line="240" w:lineRule="auto"/>
              <w:rPr>
                <w:rFonts w:ascii="Times New Roman" w:hAnsi="Times New Roman"/>
                <w:sz w:val="28"/>
                <w:szCs w:val="28"/>
              </w:rPr>
            </w:pPr>
            <w:r>
              <w:rPr>
                <w:rFonts w:ascii="Times New Roman" w:hAnsi="Times New Roman"/>
                <w:sz w:val="28"/>
                <w:szCs w:val="28"/>
              </w:rPr>
              <w:t>100</w:t>
            </w:r>
          </w:p>
        </w:tc>
        <w:tc>
          <w:tcPr>
            <w:tcW w:w="776" w:type="dxa"/>
          </w:tcPr>
          <w:p w:rsidR="001B583E" w:rsidRPr="00575C9F" w:rsidRDefault="001B583E" w:rsidP="001B583E">
            <w:pPr>
              <w:spacing w:after="0" w:line="240" w:lineRule="auto"/>
              <w:rPr>
                <w:rFonts w:ascii="Times New Roman" w:hAnsi="Times New Roman"/>
                <w:sz w:val="28"/>
                <w:szCs w:val="28"/>
              </w:rPr>
            </w:pPr>
            <w:r>
              <w:rPr>
                <w:rFonts w:ascii="Times New Roman" w:hAnsi="Times New Roman"/>
                <w:sz w:val="28"/>
                <w:szCs w:val="28"/>
              </w:rPr>
              <w:t>100</w:t>
            </w:r>
          </w:p>
        </w:tc>
      </w:tr>
      <w:tr w:rsidR="001B583E" w:rsidRPr="00575C9F" w:rsidTr="001B583E">
        <w:tc>
          <w:tcPr>
            <w:tcW w:w="4203" w:type="dxa"/>
          </w:tcPr>
          <w:p w:rsidR="001B583E" w:rsidRPr="00575C9F" w:rsidRDefault="001B583E" w:rsidP="001B583E">
            <w:pPr>
              <w:autoSpaceDE w:val="0"/>
              <w:autoSpaceDN w:val="0"/>
              <w:adjustRightInd w:val="0"/>
              <w:spacing w:after="0" w:line="240" w:lineRule="auto"/>
              <w:rPr>
                <w:rFonts w:ascii="Times New Roman" w:hAnsi="Times New Roman"/>
                <w:color w:val="000000"/>
                <w:sz w:val="24"/>
                <w:szCs w:val="24"/>
              </w:rPr>
            </w:pPr>
          </w:p>
          <w:tbl>
            <w:tblPr>
              <w:tblW w:w="0" w:type="auto"/>
              <w:tblLook w:val="0000" w:firstRow="0" w:lastRow="0" w:firstColumn="0" w:lastColumn="0" w:noHBand="0" w:noVBand="0"/>
            </w:tblPr>
            <w:tblGrid>
              <w:gridCol w:w="3838"/>
            </w:tblGrid>
            <w:tr w:rsidR="001B583E" w:rsidRPr="00575C9F" w:rsidTr="001B583E">
              <w:trPr>
                <w:trHeight w:val="1093"/>
              </w:trPr>
              <w:tc>
                <w:tcPr>
                  <w:tcW w:w="0" w:type="auto"/>
                </w:tcPr>
                <w:p w:rsidR="001B583E" w:rsidRPr="00575C9F" w:rsidRDefault="001B583E" w:rsidP="001B583E">
                  <w:pPr>
                    <w:autoSpaceDE w:val="0"/>
                    <w:autoSpaceDN w:val="0"/>
                    <w:adjustRightInd w:val="0"/>
                    <w:spacing w:after="0" w:line="240" w:lineRule="auto"/>
                    <w:jc w:val="both"/>
                    <w:rPr>
                      <w:rFonts w:ascii="Times New Roman" w:hAnsi="Times New Roman"/>
                      <w:color w:val="000000"/>
                      <w:sz w:val="28"/>
                      <w:szCs w:val="28"/>
                    </w:rPr>
                  </w:pPr>
                  <w:r w:rsidRPr="00575C9F">
                    <w:rPr>
                      <w:rFonts w:ascii="Times New Roman" w:hAnsi="Times New Roman"/>
                      <w:color w:val="000000"/>
                      <w:sz w:val="28"/>
                      <w:szCs w:val="28"/>
                    </w:rPr>
                    <w:t xml:space="preserve">1.1.2. Охват детей дошкольным образованием (отношение численности детей определенной возрастной группы, посещающих организации, осуществляющие образовательную деятельность по образовательным программам дошкольного образования, присмотр и уход за детьми, к общей численности детей соответствующей возрастной группы): </w:t>
                  </w:r>
                </w:p>
              </w:tc>
            </w:tr>
          </w:tbl>
          <w:p w:rsidR="001B583E" w:rsidRPr="00575C9F" w:rsidRDefault="001B583E" w:rsidP="001B583E">
            <w:pPr>
              <w:spacing w:after="0" w:line="240" w:lineRule="auto"/>
              <w:rPr>
                <w:rFonts w:ascii="Times New Roman" w:hAnsi="Times New Roman"/>
                <w:sz w:val="28"/>
                <w:szCs w:val="28"/>
              </w:rPr>
            </w:pPr>
          </w:p>
        </w:tc>
        <w:tc>
          <w:tcPr>
            <w:tcW w:w="1262" w:type="dxa"/>
          </w:tcPr>
          <w:p w:rsidR="001B583E" w:rsidRPr="00575C9F" w:rsidRDefault="001B583E" w:rsidP="001B583E">
            <w:pPr>
              <w:spacing w:after="0" w:line="240" w:lineRule="auto"/>
              <w:jc w:val="center"/>
              <w:rPr>
                <w:rFonts w:ascii="Times New Roman" w:hAnsi="Times New Roman"/>
                <w:sz w:val="28"/>
                <w:szCs w:val="28"/>
              </w:rPr>
            </w:pPr>
          </w:p>
        </w:tc>
        <w:tc>
          <w:tcPr>
            <w:tcW w:w="776" w:type="dxa"/>
          </w:tcPr>
          <w:p w:rsidR="001B583E" w:rsidRPr="00575C9F" w:rsidRDefault="001B583E" w:rsidP="001B583E">
            <w:pPr>
              <w:spacing w:after="0" w:line="240" w:lineRule="auto"/>
              <w:rPr>
                <w:rFonts w:ascii="Times New Roman" w:hAnsi="Times New Roman"/>
                <w:sz w:val="28"/>
                <w:szCs w:val="28"/>
              </w:rPr>
            </w:pPr>
          </w:p>
        </w:tc>
        <w:tc>
          <w:tcPr>
            <w:tcW w:w="776" w:type="dxa"/>
          </w:tcPr>
          <w:p w:rsidR="001B583E" w:rsidRPr="00575C9F" w:rsidRDefault="001B583E" w:rsidP="001B583E">
            <w:pPr>
              <w:spacing w:after="0" w:line="240" w:lineRule="auto"/>
              <w:rPr>
                <w:rFonts w:ascii="Times New Roman" w:hAnsi="Times New Roman"/>
                <w:sz w:val="28"/>
                <w:szCs w:val="28"/>
              </w:rPr>
            </w:pPr>
          </w:p>
        </w:tc>
        <w:tc>
          <w:tcPr>
            <w:tcW w:w="776" w:type="dxa"/>
          </w:tcPr>
          <w:p w:rsidR="001B583E" w:rsidRPr="00575C9F" w:rsidRDefault="001B583E" w:rsidP="001B583E">
            <w:pPr>
              <w:spacing w:after="0" w:line="240" w:lineRule="auto"/>
              <w:rPr>
                <w:rFonts w:ascii="Times New Roman" w:hAnsi="Times New Roman"/>
                <w:sz w:val="28"/>
                <w:szCs w:val="28"/>
              </w:rPr>
            </w:pPr>
          </w:p>
        </w:tc>
        <w:tc>
          <w:tcPr>
            <w:tcW w:w="776" w:type="dxa"/>
          </w:tcPr>
          <w:p w:rsidR="001B583E" w:rsidRPr="00575C9F" w:rsidRDefault="001B583E" w:rsidP="001B583E">
            <w:pPr>
              <w:spacing w:after="0" w:line="240" w:lineRule="auto"/>
              <w:rPr>
                <w:rFonts w:ascii="Times New Roman" w:hAnsi="Times New Roman"/>
                <w:sz w:val="28"/>
                <w:szCs w:val="28"/>
              </w:rPr>
            </w:pPr>
          </w:p>
        </w:tc>
        <w:tc>
          <w:tcPr>
            <w:tcW w:w="776" w:type="dxa"/>
          </w:tcPr>
          <w:p w:rsidR="001B583E" w:rsidRPr="00575C9F" w:rsidRDefault="001B583E" w:rsidP="001B583E">
            <w:pPr>
              <w:spacing w:after="0" w:line="240" w:lineRule="auto"/>
              <w:rPr>
                <w:rFonts w:ascii="Times New Roman" w:hAnsi="Times New Roman"/>
                <w:sz w:val="28"/>
                <w:szCs w:val="28"/>
              </w:rPr>
            </w:pPr>
          </w:p>
        </w:tc>
      </w:tr>
      <w:tr w:rsidR="001B583E" w:rsidRPr="00575C9F" w:rsidTr="001B583E">
        <w:tc>
          <w:tcPr>
            <w:tcW w:w="4203" w:type="dxa"/>
          </w:tcPr>
          <w:p w:rsidR="001B583E" w:rsidRPr="00575C9F" w:rsidRDefault="001B583E" w:rsidP="001B583E">
            <w:pPr>
              <w:autoSpaceDE w:val="0"/>
              <w:autoSpaceDN w:val="0"/>
              <w:adjustRightInd w:val="0"/>
              <w:spacing w:after="0" w:line="240" w:lineRule="auto"/>
              <w:rPr>
                <w:rFonts w:ascii="Times New Roman" w:hAnsi="Times New Roman"/>
                <w:color w:val="000000"/>
                <w:sz w:val="24"/>
                <w:szCs w:val="24"/>
              </w:rPr>
            </w:pPr>
          </w:p>
          <w:tbl>
            <w:tblPr>
              <w:tblW w:w="0" w:type="auto"/>
              <w:tblLook w:val="0000" w:firstRow="0" w:lastRow="0" w:firstColumn="0" w:lastColumn="0" w:noHBand="0" w:noVBand="0"/>
            </w:tblPr>
            <w:tblGrid>
              <w:gridCol w:w="3838"/>
            </w:tblGrid>
            <w:tr w:rsidR="001B583E" w:rsidRPr="00575C9F" w:rsidTr="001B583E">
              <w:trPr>
                <w:trHeight w:val="127"/>
              </w:trPr>
              <w:tc>
                <w:tcPr>
                  <w:tcW w:w="0" w:type="auto"/>
                </w:tcPr>
                <w:p w:rsidR="001B583E" w:rsidRPr="00575C9F" w:rsidRDefault="001B583E" w:rsidP="001B583E">
                  <w:pPr>
                    <w:autoSpaceDE w:val="0"/>
                    <w:autoSpaceDN w:val="0"/>
                    <w:adjustRightInd w:val="0"/>
                    <w:spacing w:after="0" w:line="240" w:lineRule="auto"/>
                    <w:rPr>
                      <w:rFonts w:ascii="Times New Roman" w:hAnsi="Times New Roman"/>
                      <w:color w:val="000000"/>
                      <w:sz w:val="28"/>
                      <w:szCs w:val="28"/>
                    </w:rPr>
                  </w:pPr>
                  <w:r w:rsidRPr="00575C9F">
                    <w:rPr>
                      <w:rFonts w:ascii="Times New Roman" w:hAnsi="Times New Roman"/>
                      <w:color w:val="000000"/>
                      <w:sz w:val="24"/>
                      <w:szCs w:val="24"/>
                    </w:rPr>
                    <w:t xml:space="preserve"> </w:t>
                  </w:r>
                  <w:r w:rsidRPr="00575C9F">
                    <w:rPr>
                      <w:rFonts w:ascii="Times New Roman" w:hAnsi="Times New Roman"/>
                      <w:color w:val="000000"/>
                      <w:sz w:val="28"/>
                      <w:szCs w:val="28"/>
                    </w:rPr>
                    <w:t xml:space="preserve">всего (в возрасте от 2 месяцев до 7 лет) </w:t>
                  </w:r>
                </w:p>
              </w:tc>
            </w:tr>
          </w:tbl>
          <w:p w:rsidR="001B583E" w:rsidRPr="00575C9F" w:rsidRDefault="001B583E" w:rsidP="001B583E">
            <w:pPr>
              <w:spacing w:after="0" w:line="240" w:lineRule="auto"/>
              <w:rPr>
                <w:rFonts w:ascii="Times New Roman" w:hAnsi="Times New Roman"/>
                <w:sz w:val="28"/>
                <w:szCs w:val="28"/>
              </w:rPr>
            </w:pPr>
          </w:p>
        </w:tc>
        <w:tc>
          <w:tcPr>
            <w:tcW w:w="1262" w:type="dxa"/>
          </w:tcPr>
          <w:p w:rsidR="001B583E" w:rsidRPr="00575C9F" w:rsidRDefault="001B583E" w:rsidP="001B583E">
            <w:pPr>
              <w:spacing w:after="0" w:line="240" w:lineRule="auto"/>
              <w:jc w:val="center"/>
              <w:rPr>
                <w:rFonts w:ascii="Times New Roman" w:hAnsi="Times New Roman"/>
                <w:sz w:val="28"/>
                <w:szCs w:val="28"/>
                <w:lang w:val="en-US"/>
              </w:rPr>
            </w:pPr>
            <w:r w:rsidRPr="00575C9F">
              <w:rPr>
                <w:rFonts w:ascii="Times New Roman" w:hAnsi="Times New Roman"/>
                <w:sz w:val="28"/>
                <w:szCs w:val="28"/>
                <w:lang w:val="en-US"/>
              </w:rPr>
              <w:t>%</w:t>
            </w:r>
          </w:p>
        </w:tc>
        <w:tc>
          <w:tcPr>
            <w:tcW w:w="776" w:type="dxa"/>
          </w:tcPr>
          <w:p w:rsidR="001B583E" w:rsidRPr="00575C9F" w:rsidRDefault="001B583E" w:rsidP="001B583E">
            <w:pPr>
              <w:spacing w:after="0" w:line="240" w:lineRule="auto"/>
              <w:rPr>
                <w:rFonts w:ascii="Times New Roman" w:hAnsi="Times New Roman"/>
                <w:sz w:val="28"/>
                <w:szCs w:val="28"/>
              </w:rPr>
            </w:pPr>
            <w:r>
              <w:rPr>
                <w:rFonts w:ascii="Times New Roman" w:hAnsi="Times New Roman"/>
                <w:sz w:val="28"/>
                <w:szCs w:val="28"/>
              </w:rPr>
              <w:t>61</w:t>
            </w:r>
          </w:p>
        </w:tc>
        <w:tc>
          <w:tcPr>
            <w:tcW w:w="776" w:type="dxa"/>
          </w:tcPr>
          <w:p w:rsidR="001B583E" w:rsidRPr="00575C9F" w:rsidRDefault="001B583E" w:rsidP="001B583E">
            <w:pPr>
              <w:spacing w:after="0" w:line="240" w:lineRule="auto"/>
              <w:rPr>
                <w:rFonts w:ascii="Times New Roman" w:hAnsi="Times New Roman"/>
                <w:sz w:val="28"/>
                <w:szCs w:val="28"/>
              </w:rPr>
            </w:pPr>
            <w:r>
              <w:rPr>
                <w:rFonts w:ascii="Times New Roman" w:hAnsi="Times New Roman"/>
                <w:sz w:val="28"/>
                <w:szCs w:val="28"/>
              </w:rPr>
              <w:t>62</w:t>
            </w:r>
          </w:p>
        </w:tc>
        <w:tc>
          <w:tcPr>
            <w:tcW w:w="776" w:type="dxa"/>
          </w:tcPr>
          <w:p w:rsidR="001B583E" w:rsidRPr="00575C9F" w:rsidRDefault="001B583E" w:rsidP="001B583E">
            <w:pPr>
              <w:spacing w:after="0" w:line="240" w:lineRule="auto"/>
              <w:rPr>
                <w:rFonts w:ascii="Times New Roman" w:hAnsi="Times New Roman"/>
                <w:sz w:val="28"/>
                <w:szCs w:val="28"/>
              </w:rPr>
            </w:pPr>
            <w:r>
              <w:rPr>
                <w:rFonts w:ascii="Times New Roman" w:hAnsi="Times New Roman"/>
                <w:sz w:val="28"/>
                <w:szCs w:val="28"/>
              </w:rPr>
              <w:t>63,5</w:t>
            </w:r>
          </w:p>
        </w:tc>
        <w:tc>
          <w:tcPr>
            <w:tcW w:w="776" w:type="dxa"/>
          </w:tcPr>
          <w:p w:rsidR="001B583E" w:rsidRPr="00575C9F" w:rsidRDefault="001B583E" w:rsidP="001B583E">
            <w:pPr>
              <w:spacing w:after="0" w:line="240" w:lineRule="auto"/>
              <w:rPr>
                <w:rFonts w:ascii="Times New Roman" w:hAnsi="Times New Roman"/>
                <w:sz w:val="28"/>
                <w:szCs w:val="28"/>
              </w:rPr>
            </w:pPr>
            <w:r>
              <w:rPr>
                <w:rFonts w:ascii="Times New Roman" w:hAnsi="Times New Roman"/>
                <w:sz w:val="28"/>
                <w:szCs w:val="28"/>
              </w:rPr>
              <w:t>69,1</w:t>
            </w:r>
          </w:p>
        </w:tc>
        <w:tc>
          <w:tcPr>
            <w:tcW w:w="776" w:type="dxa"/>
          </w:tcPr>
          <w:p w:rsidR="001B583E" w:rsidRPr="00575C9F" w:rsidRDefault="001B583E" w:rsidP="001B583E">
            <w:pPr>
              <w:spacing w:after="0" w:line="240" w:lineRule="auto"/>
              <w:rPr>
                <w:rFonts w:ascii="Times New Roman" w:hAnsi="Times New Roman"/>
                <w:sz w:val="28"/>
                <w:szCs w:val="28"/>
              </w:rPr>
            </w:pPr>
            <w:r>
              <w:rPr>
                <w:rFonts w:ascii="Times New Roman" w:hAnsi="Times New Roman"/>
                <w:sz w:val="28"/>
                <w:szCs w:val="28"/>
              </w:rPr>
              <w:t>74,6</w:t>
            </w:r>
          </w:p>
        </w:tc>
      </w:tr>
      <w:tr w:rsidR="001B583E" w:rsidRPr="00575C9F" w:rsidTr="001B583E">
        <w:tc>
          <w:tcPr>
            <w:tcW w:w="4203" w:type="dxa"/>
          </w:tcPr>
          <w:p w:rsidR="001B583E" w:rsidRPr="00575C9F" w:rsidRDefault="001B583E" w:rsidP="001B583E">
            <w:pPr>
              <w:autoSpaceDE w:val="0"/>
              <w:autoSpaceDN w:val="0"/>
              <w:adjustRightInd w:val="0"/>
              <w:spacing w:after="0" w:line="240" w:lineRule="auto"/>
              <w:rPr>
                <w:rFonts w:ascii="Times New Roman" w:hAnsi="Times New Roman"/>
                <w:color w:val="000000"/>
                <w:sz w:val="24"/>
                <w:szCs w:val="24"/>
              </w:rPr>
            </w:pPr>
          </w:p>
          <w:tbl>
            <w:tblPr>
              <w:tblW w:w="0" w:type="auto"/>
              <w:tblLook w:val="0000" w:firstRow="0" w:lastRow="0" w:firstColumn="0" w:lastColumn="0" w:noHBand="0" w:noVBand="0"/>
            </w:tblPr>
            <w:tblGrid>
              <w:gridCol w:w="3838"/>
            </w:tblGrid>
            <w:tr w:rsidR="001B583E" w:rsidRPr="00575C9F" w:rsidTr="001B583E">
              <w:trPr>
                <w:trHeight w:val="127"/>
              </w:trPr>
              <w:tc>
                <w:tcPr>
                  <w:tcW w:w="0" w:type="auto"/>
                </w:tcPr>
                <w:p w:rsidR="001B583E" w:rsidRPr="00575C9F" w:rsidRDefault="001B583E" w:rsidP="001B583E">
                  <w:pPr>
                    <w:autoSpaceDE w:val="0"/>
                    <w:autoSpaceDN w:val="0"/>
                    <w:adjustRightInd w:val="0"/>
                    <w:spacing w:after="0" w:line="240" w:lineRule="auto"/>
                    <w:rPr>
                      <w:rFonts w:ascii="Times New Roman" w:hAnsi="Times New Roman"/>
                      <w:color w:val="000000"/>
                      <w:sz w:val="28"/>
                      <w:szCs w:val="28"/>
                    </w:rPr>
                  </w:pPr>
                  <w:r w:rsidRPr="00575C9F">
                    <w:rPr>
                      <w:rFonts w:ascii="Times New Roman" w:hAnsi="Times New Roman"/>
                      <w:color w:val="000000"/>
                      <w:sz w:val="24"/>
                      <w:szCs w:val="24"/>
                    </w:rPr>
                    <w:t xml:space="preserve"> </w:t>
                  </w:r>
                  <w:r w:rsidRPr="00575C9F">
                    <w:rPr>
                      <w:rFonts w:ascii="Times New Roman" w:hAnsi="Times New Roman"/>
                      <w:color w:val="000000"/>
                      <w:sz w:val="28"/>
                      <w:szCs w:val="28"/>
                    </w:rPr>
                    <w:t xml:space="preserve">в возрасте от 2 месяцев до 3 лет </w:t>
                  </w:r>
                </w:p>
              </w:tc>
            </w:tr>
          </w:tbl>
          <w:p w:rsidR="001B583E" w:rsidRPr="00575C9F" w:rsidRDefault="001B583E" w:rsidP="001B583E">
            <w:pPr>
              <w:spacing w:after="0" w:line="240" w:lineRule="auto"/>
              <w:rPr>
                <w:rFonts w:ascii="Times New Roman" w:hAnsi="Times New Roman"/>
                <w:sz w:val="28"/>
                <w:szCs w:val="28"/>
              </w:rPr>
            </w:pPr>
          </w:p>
        </w:tc>
        <w:tc>
          <w:tcPr>
            <w:tcW w:w="1262" w:type="dxa"/>
          </w:tcPr>
          <w:p w:rsidR="001B583E" w:rsidRPr="00575C9F" w:rsidRDefault="001B583E" w:rsidP="001B583E">
            <w:pPr>
              <w:spacing w:after="0" w:line="240" w:lineRule="auto"/>
              <w:jc w:val="center"/>
              <w:rPr>
                <w:rFonts w:ascii="Times New Roman" w:hAnsi="Times New Roman"/>
                <w:sz w:val="28"/>
                <w:szCs w:val="28"/>
                <w:lang w:val="en-US"/>
              </w:rPr>
            </w:pPr>
            <w:r w:rsidRPr="00575C9F">
              <w:rPr>
                <w:rFonts w:ascii="Times New Roman" w:hAnsi="Times New Roman"/>
                <w:sz w:val="28"/>
                <w:szCs w:val="28"/>
                <w:lang w:val="en-US"/>
              </w:rPr>
              <w:t>%</w:t>
            </w:r>
          </w:p>
        </w:tc>
        <w:tc>
          <w:tcPr>
            <w:tcW w:w="776" w:type="dxa"/>
          </w:tcPr>
          <w:p w:rsidR="001B583E" w:rsidRPr="00575C9F" w:rsidRDefault="001B583E" w:rsidP="001B583E">
            <w:pPr>
              <w:spacing w:after="0" w:line="240" w:lineRule="auto"/>
              <w:rPr>
                <w:rFonts w:ascii="Times New Roman" w:hAnsi="Times New Roman"/>
                <w:sz w:val="28"/>
                <w:szCs w:val="28"/>
              </w:rPr>
            </w:pPr>
            <w:r>
              <w:rPr>
                <w:rFonts w:ascii="Times New Roman" w:hAnsi="Times New Roman"/>
                <w:sz w:val="28"/>
                <w:szCs w:val="28"/>
              </w:rPr>
              <w:t>22</w:t>
            </w:r>
          </w:p>
        </w:tc>
        <w:tc>
          <w:tcPr>
            <w:tcW w:w="776" w:type="dxa"/>
          </w:tcPr>
          <w:p w:rsidR="001B583E" w:rsidRPr="00575C9F" w:rsidRDefault="001B583E" w:rsidP="001B583E">
            <w:pPr>
              <w:spacing w:after="0" w:line="240" w:lineRule="auto"/>
              <w:rPr>
                <w:rFonts w:ascii="Times New Roman" w:hAnsi="Times New Roman"/>
                <w:sz w:val="28"/>
                <w:szCs w:val="28"/>
              </w:rPr>
            </w:pPr>
            <w:r>
              <w:rPr>
                <w:rFonts w:ascii="Times New Roman" w:hAnsi="Times New Roman"/>
                <w:sz w:val="28"/>
                <w:szCs w:val="28"/>
              </w:rPr>
              <w:t>24</w:t>
            </w:r>
          </w:p>
        </w:tc>
        <w:tc>
          <w:tcPr>
            <w:tcW w:w="776" w:type="dxa"/>
          </w:tcPr>
          <w:p w:rsidR="001B583E" w:rsidRPr="00575C9F" w:rsidRDefault="001B583E" w:rsidP="001B583E">
            <w:pPr>
              <w:spacing w:after="0" w:line="240" w:lineRule="auto"/>
              <w:rPr>
                <w:rFonts w:ascii="Times New Roman" w:hAnsi="Times New Roman"/>
                <w:sz w:val="28"/>
                <w:szCs w:val="28"/>
              </w:rPr>
            </w:pPr>
            <w:r>
              <w:rPr>
                <w:rFonts w:ascii="Times New Roman" w:hAnsi="Times New Roman"/>
                <w:sz w:val="28"/>
                <w:szCs w:val="28"/>
              </w:rPr>
              <w:t>27</w:t>
            </w:r>
          </w:p>
        </w:tc>
        <w:tc>
          <w:tcPr>
            <w:tcW w:w="776" w:type="dxa"/>
          </w:tcPr>
          <w:p w:rsidR="001B583E" w:rsidRPr="00575C9F" w:rsidRDefault="001B583E" w:rsidP="001B583E">
            <w:pPr>
              <w:spacing w:after="0" w:line="240" w:lineRule="auto"/>
              <w:rPr>
                <w:rFonts w:ascii="Times New Roman" w:hAnsi="Times New Roman"/>
                <w:sz w:val="28"/>
                <w:szCs w:val="28"/>
              </w:rPr>
            </w:pPr>
            <w:r>
              <w:rPr>
                <w:rFonts w:ascii="Times New Roman" w:hAnsi="Times New Roman"/>
                <w:sz w:val="28"/>
                <w:szCs w:val="28"/>
              </w:rPr>
              <w:t>38,2</w:t>
            </w:r>
          </w:p>
        </w:tc>
        <w:tc>
          <w:tcPr>
            <w:tcW w:w="776" w:type="dxa"/>
          </w:tcPr>
          <w:p w:rsidR="001B583E" w:rsidRPr="00575C9F" w:rsidRDefault="001B583E" w:rsidP="001B583E">
            <w:pPr>
              <w:spacing w:after="0" w:line="240" w:lineRule="auto"/>
              <w:rPr>
                <w:rFonts w:ascii="Times New Roman" w:hAnsi="Times New Roman"/>
                <w:sz w:val="28"/>
                <w:szCs w:val="28"/>
              </w:rPr>
            </w:pPr>
            <w:r>
              <w:rPr>
                <w:rFonts w:ascii="Times New Roman" w:hAnsi="Times New Roman"/>
                <w:sz w:val="28"/>
                <w:szCs w:val="28"/>
              </w:rPr>
              <w:t>49,2</w:t>
            </w:r>
          </w:p>
        </w:tc>
      </w:tr>
      <w:tr w:rsidR="001B583E" w:rsidRPr="00575C9F" w:rsidTr="001B583E">
        <w:tc>
          <w:tcPr>
            <w:tcW w:w="4203" w:type="dxa"/>
          </w:tcPr>
          <w:p w:rsidR="001B583E" w:rsidRPr="00575C9F" w:rsidRDefault="001B583E" w:rsidP="001B583E">
            <w:pPr>
              <w:autoSpaceDE w:val="0"/>
              <w:autoSpaceDN w:val="0"/>
              <w:adjustRightInd w:val="0"/>
              <w:spacing w:after="0" w:line="240" w:lineRule="auto"/>
              <w:rPr>
                <w:rFonts w:ascii="Times New Roman" w:hAnsi="Times New Roman"/>
                <w:color w:val="000000"/>
                <w:sz w:val="24"/>
                <w:szCs w:val="24"/>
              </w:rPr>
            </w:pPr>
          </w:p>
          <w:tbl>
            <w:tblPr>
              <w:tblW w:w="0" w:type="auto"/>
              <w:tblLook w:val="0000" w:firstRow="0" w:lastRow="0" w:firstColumn="0" w:lastColumn="0" w:noHBand="0" w:noVBand="0"/>
            </w:tblPr>
            <w:tblGrid>
              <w:gridCol w:w="3058"/>
              <w:gridCol w:w="222"/>
            </w:tblGrid>
            <w:tr w:rsidR="001B583E" w:rsidRPr="00575C9F" w:rsidTr="001B583E">
              <w:trPr>
                <w:trHeight w:val="127"/>
              </w:trPr>
              <w:tc>
                <w:tcPr>
                  <w:tcW w:w="0" w:type="auto"/>
                </w:tcPr>
                <w:p w:rsidR="001B583E" w:rsidRPr="00575C9F" w:rsidRDefault="001B583E" w:rsidP="001B583E">
                  <w:pPr>
                    <w:autoSpaceDE w:val="0"/>
                    <w:autoSpaceDN w:val="0"/>
                    <w:adjustRightInd w:val="0"/>
                    <w:spacing w:after="0" w:line="240" w:lineRule="auto"/>
                    <w:rPr>
                      <w:rFonts w:ascii="Times New Roman" w:hAnsi="Times New Roman"/>
                      <w:color w:val="000000"/>
                      <w:sz w:val="28"/>
                      <w:szCs w:val="28"/>
                    </w:rPr>
                  </w:pPr>
                  <w:r w:rsidRPr="00575C9F">
                    <w:rPr>
                      <w:rFonts w:ascii="Times New Roman" w:hAnsi="Times New Roman"/>
                      <w:color w:val="000000"/>
                      <w:sz w:val="24"/>
                      <w:szCs w:val="24"/>
                    </w:rPr>
                    <w:t xml:space="preserve"> </w:t>
                  </w:r>
                  <w:r w:rsidRPr="00575C9F">
                    <w:rPr>
                      <w:rFonts w:ascii="Times New Roman" w:hAnsi="Times New Roman"/>
                      <w:color w:val="000000"/>
                      <w:sz w:val="28"/>
                      <w:szCs w:val="28"/>
                    </w:rPr>
                    <w:t xml:space="preserve">в возрасте от 3 до 7 лет </w:t>
                  </w:r>
                </w:p>
              </w:tc>
              <w:tc>
                <w:tcPr>
                  <w:tcW w:w="0" w:type="auto"/>
                </w:tcPr>
                <w:p w:rsidR="001B583E" w:rsidRPr="00575C9F" w:rsidRDefault="001B583E" w:rsidP="001B583E">
                  <w:pPr>
                    <w:autoSpaceDE w:val="0"/>
                    <w:autoSpaceDN w:val="0"/>
                    <w:adjustRightInd w:val="0"/>
                    <w:spacing w:after="0" w:line="240" w:lineRule="auto"/>
                    <w:rPr>
                      <w:rFonts w:ascii="Times New Roman" w:hAnsi="Times New Roman"/>
                      <w:color w:val="000000"/>
                      <w:sz w:val="28"/>
                      <w:szCs w:val="28"/>
                    </w:rPr>
                  </w:pPr>
                </w:p>
              </w:tc>
            </w:tr>
          </w:tbl>
          <w:p w:rsidR="001B583E" w:rsidRPr="00575C9F" w:rsidRDefault="001B583E" w:rsidP="001B583E">
            <w:pPr>
              <w:spacing w:after="0" w:line="240" w:lineRule="auto"/>
              <w:rPr>
                <w:rFonts w:ascii="Times New Roman" w:hAnsi="Times New Roman"/>
                <w:sz w:val="28"/>
                <w:szCs w:val="28"/>
              </w:rPr>
            </w:pPr>
          </w:p>
        </w:tc>
        <w:tc>
          <w:tcPr>
            <w:tcW w:w="1262" w:type="dxa"/>
          </w:tcPr>
          <w:p w:rsidR="001B583E" w:rsidRPr="00575C9F" w:rsidRDefault="001B583E" w:rsidP="001B583E">
            <w:pPr>
              <w:spacing w:after="0" w:line="240" w:lineRule="auto"/>
              <w:jc w:val="center"/>
              <w:rPr>
                <w:rFonts w:ascii="Times New Roman" w:hAnsi="Times New Roman"/>
                <w:sz w:val="28"/>
                <w:szCs w:val="28"/>
                <w:lang w:val="en-US"/>
              </w:rPr>
            </w:pPr>
            <w:r w:rsidRPr="00575C9F">
              <w:rPr>
                <w:rFonts w:ascii="Times New Roman" w:hAnsi="Times New Roman"/>
                <w:sz w:val="28"/>
                <w:szCs w:val="28"/>
                <w:lang w:val="en-US"/>
              </w:rPr>
              <w:t>%</w:t>
            </w:r>
          </w:p>
        </w:tc>
        <w:tc>
          <w:tcPr>
            <w:tcW w:w="776" w:type="dxa"/>
          </w:tcPr>
          <w:p w:rsidR="001B583E" w:rsidRPr="00575C9F" w:rsidRDefault="001B583E" w:rsidP="001B583E">
            <w:pPr>
              <w:spacing w:after="0" w:line="240" w:lineRule="auto"/>
              <w:rPr>
                <w:rFonts w:ascii="Times New Roman" w:hAnsi="Times New Roman"/>
                <w:sz w:val="28"/>
                <w:szCs w:val="28"/>
              </w:rPr>
            </w:pPr>
            <w:r>
              <w:rPr>
                <w:rFonts w:ascii="Times New Roman" w:hAnsi="Times New Roman"/>
                <w:sz w:val="28"/>
                <w:szCs w:val="28"/>
              </w:rPr>
              <w:t>100</w:t>
            </w:r>
          </w:p>
        </w:tc>
        <w:tc>
          <w:tcPr>
            <w:tcW w:w="776" w:type="dxa"/>
          </w:tcPr>
          <w:p w:rsidR="001B583E" w:rsidRPr="00575C9F" w:rsidRDefault="001B583E" w:rsidP="001B583E">
            <w:pPr>
              <w:spacing w:after="0" w:line="240" w:lineRule="auto"/>
              <w:rPr>
                <w:rFonts w:ascii="Times New Roman" w:hAnsi="Times New Roman"/>
                <w:sz w:val="28"/>
                <w:szCs w:val="28"/>
              </w:rPr>
            </w:pPr>
            <w:r>
              <w:rPr>
                <w:rFonts w:ascii="Times New Roman" w:hAnsi="Times New Roman"/>
                <w:sz w:val="28"/>
                <w:szCs w:val="28"/>
              </w:rPr>
              <w:t>100</w:t>
            </w:r>
          </w:p>
        </w:tc>
        <w:tc>
          <w:tcPr>
            <w:tcW w:w="776" w:type="dxa"/>
          </w:tcPr>
          <w:p w:rsidR="001B583E" w:rsidRPr="00575C9F" w:rsidRDefault="001B583E" w:rsidP="001B583E">
            <w:pPr>
              <w:spacing w:after="0" w:line="240" w:lineRule="auto"/>
              <w:rPr>
                <w:rFonts w:ascii="Times New Roman" w:hAnsi="Times New Roman"/>
                <w:sz w:val="28"/>
                <w:szCs w:val="28"/>
              </w:rPr>
            </w:pPr>
            <w:r>
              <w:rPr>
                <w:rFonts w:ascii="Times New Roman" w:hAnsi="Times New Roman"/>
                <w:sz w:val="28"/>
                <w:szCs w:val="28"/>
              </w:rPr>
              <w:t>100</w:t>
            </w:r>
          </w:p>
        </w:tc>
        <w:tc>
          <w:tcPr>
            <w:tcW w:w="776" w:type="dxa"/>
          </w:tcPr>
          <w:p w:rsidR="001B583E" w:rsidRPr="00575C9F" w:rsidRDefault="001B583E" w:rsidP="001B583E">
            <w:pPr>
              <w:spacing w:after="0" w:line="240" w:lineRule="auto"/>
              <w:rPr>
                <w:rFonts w:ascii="Times New Roman" w:hAnsi="Times New Roman"/>
                <w:sz w:val="28"/>
                <w:szCs w:val="28"/>
              </w:rPr>
            </w:pPr>
            <w:r>
              <w:rPr>
                <w:rFonts w:ascii="Times New Roman" w:hAnsi="Times New Roman"/>
                <w:sz w:val="28"/>
                <w:szCs w:val="28"/>
              </w:rPr>
              <w:t>100</w:t>
            </w:r>
          </w:p>
        </w:tc>
        <w:tc>
          <w:tcPr>
            <w:tcW w:w="776" w:type="dxa"/>
          </w:tcPr>
          <w:p w:rsidR="001B583E" w:rsidRPr="00575C9F" w:rsidRDefault="001B583E" w:rsidP="001B583E">
            <w:pPr>
              <w:spacing w:after="0" w:line="240" w:lineRule="auto"/>
              <w:rPr>
                <w:rFonts w:ascii="Times New Roman" w:hAnsi="Times New Roman"/>
                <w:sz w:val="28"/>
                <w:szCs w:val="28"/>
              </w:rPr>
            </w:pPr>
            <w:r>
              <w:rPr>
                <w:rFonts w:ascii="Times New Roman" w:hAnsi="Times New Roman"/>
                <w:sz w:val="28"/>
                <w:szCs w:val="28"/>
              </w:rPr>
              <w:t>100</w:t>
            </w:r>
          </w:p>
        </w:tc>
      </w:tr>
      <w:tr w:rsidR="001B583E" w:rsidRPr="00575C9F" w:rsidTr="001B583E">
        <w:tc>
          <w:tcPr>
            <w:tcW w:w="4203" w:type="dxa"/>
          </w:tcPr>
          <w:p w:rsidR="001B583E" w:rsidRPr="00575C9F" w:rsidRDefault="001B583E" w:rsidP="001B583E">
            <w:pPr>
              <w:pStyle w:val="Default"/>
              <w:jc w:val="both"/>
              <w:rPr>
                <w:sz w:val="28"/>
                <w:szCs w:val="28"/>
              </w:rPr>
            </w:pPr>
            <w:r w:rsidRPr="00575C9F">
              <w:rPr>
                <w:sz w:val="28"/>
                <w:szCs w:val="28"/>
              </w:rPr>
              <w:t xml:space="preserve">1.1.3. Удельный вес численности детей, посещающих частные организации, осуществляющие образовательную деятельность по образовательным программам дошкольного образования, присмотр и уход за детьми, в общей численности детей, посещающих организации, реализующие образовательные программы дошкольного образования, присмотр и уход за детьми </w:t>
            </w:r>
          </w:p>
        </w:tc>
        <w:tc>
          <w:tcPr>
            <w:tcW w:w="1262" w:type="dxa"/>
          </w:tcPr>
          <w:p w:rsidR="001B583E" w:rsidRPr="00575C9F" w:rsidRDefault="001B583E" w:rsidP="001B583E">
            <w:pPr>
              <w:spacing w:after="0" w:line="240" w:lineRule="auto"/>
              <w:jc w:val="center"/>
              <w:rPr>
                <w:rFonts w:ascii="Times New Roman" w:hAnsi="Times New Roman"/>
                <w:sz w:val="28"/>
                <w:szCs w:val="28"/>
                <w:lang w:val="en-US"/>
              </w:rPr>
            </w:pPr>
            <w:r w:rsidRPr="00575C9F">
              <w:rPr>
                <w:rFonts w:ascii="Times New Roman" w:hAnsi="Times New Roman"/>
                <w:sz w:val="28"/>
                <w:szCs w:val="28"/>
                <w:lang w:val="en-US"/>
              </w:rPr>
              <w:t>%</w:t>
            </w:r>
          </w:p>
        </w:tc>
        <w:tc>
          <w:tcPr>
            <w:tcW w:w="776" w:type="dxa"/>
          </w:tcPr>
          <w:p w:rsidR="001B583E" w:rsidRPr="00575C9F" w:rsidRDefault="001B583E" w:rsidP="001B583E">
            <w:pPr>
              <w:spacing w:after="0" w:line="240" w:lineRule="auto"/>
              <w:rPr>
                <w:rFonts w:ascii="Times New Roman" w:hAnsi="Times New Roman"/>
                <w:sz w:val="28"/>
                <w:szCs w:val="28"/>
              </w:rPr>
            </w:pPr>
          </w:p>
        </w:tc>
        <w:tc>
          <w:tcPr>
            <w:tcW w:w="776" w:type="dxa"/>
          </w:tcPr>
          <w:p w:rsidR="001B583E" w:rsidRPr="00575C9F" w:rsidRDefault="001B583E" w:rsidP="001B583E">
            <w:pPr>
              <w:spacing w:after="0" w:line="240" w:lineRule="auto"/>
              <w:rPr>
                <w:rFonts w:ascii="Times New Roman" w:hAnsi="Times New Roman"/>
                <w:sz w:val="28"/>
                <w:szCs w:val="28"/>
              </w:rPr>
            </w:pPr>
          </w:p>
        </w:tc>
        <w:tc>
          <w:tcPr>
            <w:tcW w:w="776" w:type="dxa"/>
          </w:tcPr>
          <w:p w:rsidR="001B583E" w:rsidRPr="00575C9F" w:rsidRDefault="001B583E" w:rsidP="001B583E">
            <w:pPr>
              <w:spacing w:after="0" w:line="240" w:lineRule="auto"/>
              <w:rPr>
                <w:rFonts w:ascii="Times New Roman" w:hAnsi="Times New Roman"/>
                <w:sz w:val="28"/>
                <w:szCs w:val="28"/>
              </w:rPr>
            </w:pPr>
          </w:p>
        </w:tc>
        <w:tc>
          <w:tcPr>
            <w:tcW w:w="776" w:type="dxa"/>
          </w:tcPr>
          <w:p w:rsidR="001B583E" w:rsidRPr="00575C9F" w:rsidRDefault="001B583E" w:rsidP="001B583E">
            <w:pPr>
              <w:spacing w:after="0" w:line="240" w:lineRule="auto"/>
              <w:rPr>
                <w:rFonts w:ascii="Times New Roman" w:hAnsi="Times New Roman"/>
                <w:sz w:val="28"/>
                <w:szCs w:val="28"/>
              </w:rPr>
            </w:pPr>
          </w:p>
        </w:tc>
        <w:tc>
          <w:tcPr>
            <w:tcW w:w="776" w:type="dxa"/>
          </w:tcPr>
          <w:p w:rsidR="001B583E" w:rsidRPr="00575C9F" w:rsidRDefault="001B583E" w:rsidP="001B583E">
            <w:pPr>
              <w:spacing w:after="0" w:line="240" w:lineRule="auto"/>
              <w:rPr>
                <w:rFonts w:ascii="Times New Roman" w:hAnsi="Times New Roman"/>
                <w:sz w:val="28"/>
                <w:szCs w:val="28"/>
              </w:rPr>
            </w:pPr>
          </w:p>
        </w:tc>
      </w:tr>
      <w:tr w:rsidR="001B583E" w:rsidRPr="00575C9F" w:rsidTr="001B583E">
        <w:tc>
          <w:tcPr>
            <w:tcW w:w="4203" w:type="dxa"/>
          </w:tcPr>
          <w:p w:rsidR="001B583E" w:rsidRPr="00575C9F" w:rsidRDefault="001B583E" w:rsidP="001B583E">
            <w:pPr>
              <w:pStyle w:val="Default"/>
              <w:rPr>
                <w:sz w:val="28"/>
                <w:szCs w:val="28"/>
              </w:rPr>
            </w:pPr>
            <w:r w:rsidRPr="00575C9F">
              <w:rPr>
                <w:sz w:val="28"/>
                <w:szCs w:val="28"/>
              </w:rPr>
              <w:t xml:space="preserve">1.1.4. Наполняемость групп в организациях, </w:t>
            </w:r>
            <w:r w:rsidRPr="00575C9F">
              <w:rPr>
                <w:sz w:val="28"/>
                <w:szCs w:val="28"/>
              </w:rPr>
              <w:lastRenderedPageBreak/>
              <w:t xml:space="preserve">осуществляющих образовательную деятельность по образовательным программам дошкольного образования, присмотр и уход за детьми: </w:t>
            </w:r>
          </w:p>
          <w:p w:rsidR="001B583E" w:rsidRPr="00575C9F" w:rsidRDefault="001B583E" w:rsidP="001B583E">
            <w:pPr>
              <w:spacing w:after="0" w:line="240" w:lineRule="auto"/>
              <w:rPr>
                <w:rFonts w:ascii="Times New Roman" w:hAnsi="Times New Roman"/>
                <w:sz w:val="28"/>
                <w:szCs w:val="28"/>
              </w:rPr>
            </w:pPr>
          </w:p>
        </w:tc>
        <w:tc>
          <w:tcPr>
            <w:tcW w:w="1262" w:type="dxa"/>
          </w:tcPr>
          <w:p w:rsidR="001B583E" w:rsidRPr="00575C9F" w:rsidRDefault="001B583E" w:rsidP="001B583E">
            <w:pPr>
              <w:spacing w:after="0" w:line="240" w:lineRule="auto"/>
              <w:jc w:val="center"/>
              <w:rPr>
                <w:rFonts w:ascii="Times New Roman" w:hAnsi="Times New Roman"/>
                <w:sz w:val="28"/>
                <w:szCs w:val="28"/>
              </w:rPr>
            </w:pPr>
          </w:p>
        </w:tc>
        <w:tc>
          <w:tcPr>
            <w:tcW w:w="776" w:type="dxa"/>
          </w:tcPr>
          <w:p w:rsidR="001B583E" w:rsidRPr="00575C9F" w:rsidRDefault="001B583E" w:rsidP="001B583E">
            <w:pPr>
              <w:spacing w:after="0" w:line="240" w:lineRule="auto"/>
              <w:rPr>
                <w:rFonts w:ascii="Times New Roman" w:hAnsi="Times New Roman"/>
                <w:sz w:val="28"/>
                <w:szCs w:val="28"/>
              </w:rPr>
            </w:pPr>
            <w:r>
              <w:rPr>
                <w:rFonts w:ascii="Times New Roman" w:hAnsi="Times New Roman"/>
                <w:sz w:val="28"/>
                <w:szCs w:val="28"/>
              </w:rPr>
              <w:t>1752</w:t>
            </w:r>
          </w:p>
        </w:tc>
        <w:tc>
          <w:tcPr>
            <w:tcW w:w="776" w:type="dxa"/>
          </w:tcPr>
          <w:p w:rsidR="001B583E" w:rsidRPr="00575C9F" w:rsidRDefault="001B583E" w:rsidP="001B583E">
            <w:pPr>
              <w:spacing w:after="0" w:line="240" w:lineRule="auto"/>
              <w:rPr>
                <w:rFonts w:ascii="Times New Roman" w:hAnsi="Times New Roman"/>
                <w:sz w:val="28"/>
                <w:szCs w:val="28"/>
              </w:rPr>
            </w:pPr>
            <w:r>
              <w:rPr>
                <w:rFonts w:ascii="Times New Roman" w:hAnsi="Times New Roman"/>
                <w:sz w:val="28"/>
                <w:szCs w:val="28"/>
              </w:rPr>
              <w:t>1743</w:t>
            </w:r>
          </w:p>
        </w:tc>
        <w:tc>
          <w:tcPr>
            <w:tcW w:w="776" w:type="dxa"/>
          </w:tcPr>
          <w:p w:rsidR="001B583E" w:rsidRPr="00575C9F" w:rsidRDefault="001B583E" w:rsidP="001B583E">
            <w:pPr>
              <w:spacing w:after="0" w:line="240" w:lineRule="auto"/>
              <w:rPr>
                <w:rFonts w:ascii="Times New Roman" w:hAnsi="Times New Roman"/>
                <w:sz w:val="28"/>
                <w:szCs w:val="28"/>
              </w:rPr>
            </w:pPr>
            <w:r>
              <w:rPr>
                <w:rFonts w:ascii="Times New Roman" w:hAnsi="Times New Roman"/>
                <w:sz w:val="28"/>
                <w:szCs w:val="28"/>
              </w:rPr>
              <w:t>1765</w:t>
            </w:r>
          </w:p>
        </w:tc>
        <w:tc>
          <w:tcPr>
            <w:tcW w:w="776" w:type="dxa"/>
          </w:tcPr>
          <w:p w:rsidR="001B583E" w:rsidRPr="00575C9F" w:rsidRDefault="001B583E" w:rsidP="001B583E">
            <w:pPr>
              <w:spacing w:after="0" w:line="240" w:lineRule="auto"/>
              <w:rPr>
                <w:rFonts w:ascii="Times New Roman" w:hAnsi="Times New Roman"/>
                <w:sz w:val="28"/>
                <w:szCs w:val="28"/>
              </w:rPr>
            </w:pPr>
            <w:r>
              <w:rPr>
                <w:rFonts w:ascii="Times New Roman" w:hAnsi="Times New Roman"/>
                <w:sz w:val="28"/>
                <w:szCs w:val="28"/>
              </w:rPr>
              <w:t>1647</w:t>
            </w:r>
          </w:p>
        </w:tc>
        <w:tc>
          <w:tcPr>
            <w:tcW w:w="776" w:type="dxa"/>
          </w:tcPr>
          <w:p w:rsidR="001B583E" w:rsidRPr="00575C9F" w:rsidRDefault="001B583E" w:rsidP="001B583E">
            <w:pPr>
              <w:spacing w:after="0" w:line="240" w:lineRule="auto"/>
              <w:rPr>
                <w:rFonts w:ascii="Times New Roman" w:hAnsi="Times New Roman"/>
                <w:sz w:val="28"/>
                <w:szCs w:val="28"/>
              </w:rPr>
            </w:pPr>
            <w:r>
              <w:rPr>
                <w:rFonts w:ascii="Times New Roman" w:hAnsi="Times New Roman"/>
                <w:sz w:val="28"/>
                <w:szCs w:val="28"/>
              </w:rPr>
              <w:t>1649</w:t>
            </w:r>
          </w:p>
        </w:tc>
      </w:tr>
      <w:tr w:rsidR="001B583E" w:rsidRPr="00575C9F" w:rsidTr="001B583E">
        <w:tc>
          <w:tcPr>
            <w:tcW w:w="4203" w:type="dxa"/>
          </w:tcPr>
          <w:p w:rsidR="001B583E" w:rsidRPr="00575C9F" w:rsidRDefault="001B583E" w:rsidP="001B583E">
            <w:pPr>
              <w:pStyle w:val="Default"/>
              <w:rPr>
                <w:sz w:val="28"/>
                <w:szCs w:val="28"/>
              </w:rPr>
            </w:pPr>
            <w:r w:rsidRPr="00575C9F">
              <w:rPr>
                <w:sz w:val="28"/>
                <w:szCs w:val="28"/>
              </w:rPr>
              <w:lastRenderedPageBreak/>
              <w:t>группы компенсирующей направленности</w:t>
            </w:r>
          </w:p>
        </w:tc>
        <w:tc>
          <w:tcPr>
            <w:tcW w:w="1262" w:type="dxa"/>
          </w:tcPr>
          <w:p w:rsidR="001B583E" w:rsidRPr="00575C9F" w:rsidRDefault="001B583E" w:rsidP="001B583E">
            <w:pPr>
              <w:spacing w:after="0" w:line="240" w:lineRule="auto"/>
              <w:jc w:val="center"/>
              <w:rPr>
                <w:rFonts w:ascii="Times New Roman" w:hAnsi="Times New Roman"/>
                <w:sz w:val="28"/>
                <w:szCs w:val="28"/>
              </w:rPr>
            </w:pPr>
            <w:r w:rsidRPr="00575C9F">
              <w:rPr>
                <w:rFonts w:ascii="Times New Roman" w:hAnsi="Times New Roman"/>
                <w:sz w:val="28"/>
                <w:szCs w:val="28"/>
              </w:rPr>
              <w:t>чел.</w:t>
            </w:r>
          </w:p>
        </w:tc>
        <w:tc>
          <w:tcPr>
            <w:tcW w:w="776" w:type="dxa"/>
          </w:tcPr>
          <w:p w:rsidR="001B583E" w:rsidRPr="00575C9F" w:rsidRDefault="001B583E" w:rsidP="001B583E">
            <w:pPr>
              <w:spacing w:after="0" w:line="240" w:lineRule="auto"/>
              <w:rPr>
                <w:rFonts w:ascii="Times New Roman" w:hAnsi="Times New Roman"/>
                <w:sz w:val="28"/>
                <w:szCs w:val="28"/>
              </w:rPr>
            </w:pPr>
            <w:r>
              <w:rPr>
                <w:rFonts w:ascii="Times New Roman" w:hAnsi="Times New Roman"/>
                <w:sz w:val="28"/>
                <w:szCs w:val="28"/>
              </w:rPr>
              <w:t>111</w:t>
            </w:r>
          </w:p>
        </w:tc>
        <w:tc>
          <w:tcPr>
            <w:tcW w:w="776" w:type="dxa"/>
          </w:tcPr>
          <w:p w:rsidR="001B583E" w:rsidRPr="00575C9F" w:rsidRDefault="001B583E" w:rsidP="001B583E">
            <w:pPr>
              <w:spacing w:after="0" w:line="240" w:lineRule="auto"/>
              <w:rPr>
                <w:rFonts w:ascii="Times New Roman" w:hAnsi="Times New Roman"/>
                <w:sz w:val="28"/>
                <w:szCs w:val="28"/>
              </w:rPr>
            </w:pPr>
            <w:r>
              <w:rPr>
                <w:rFonts w:ascii="Times New Roman" w:hAnsi="Times New Roman"/>
                <w:sz w:val="28"/>
                <w:szCs w:val="28"/>
              </w:rPr>
              <w:t>112</w:t>
            </w:r>
          </w:p>
        </w:tc>
        <w:tc>
          <w:tcPr>
            <w:tcW w:w="776" w:type="dxa"/>
          </w:tcPr>
          <w:p w:rsidR="001B583E" w:rsidRPr="00575C9F" w:rsidRDefault="001B583E" w:rsidP="001B583E">
            <w:pPr>
              <w:spacing w:after="0" w:line="240" w:lineRule="auto"/>
              <w:rPr>
                <w:rFonts w:ascii="Times New Roman" w:hAnsi="Times New Roman"/>
                <w:sz w:val="28"/>
                <w:szCs w:val="28"/>
              </w:rPr>
            </w:pPr>
            <w:r>
              <w:rPr>
                <w:rFonts w:ascii="Times New Roman" w:hAnsi="Times New Roman"/>
                <w:sz w:val="28"/>
                <w:szCs w:val="28"/>
              </w:rPr>
              <w:t>112</w:t>
            </w:r>
          </w:p>
        </w:tc>
        <w:tc>
          <w:tcPr>
            <w:tcW w:w="776" w:type="dxa"/>
          </w:tcPr>
          <w:p w:rsidR="001B583E" w:rsidRPr="00575C9F" w:rsidRDefault="001B583E" w:rsidP="001B583E">
            <w:pPr>
              <w:spacing w:after="0" w:line="240" w:lineRule="auto"/>
              <w:rPr>
                <w:rFonts w:ascii="Times New Roman" w:hAnsi="Times New Roman"/>
                <w:sz w:val="28"/>
                <w:szCs w:val="28"/>
              </w:rPr>
            </w:pPr>
            <w:r>
              <w:rPr>
                <w:rFonts w:ascii="Times New Roman" w:hAnsi="Times New Roman"/>
                <w:sz w:val="28"/>
                <w:szCs w:val="28"/>
              </w:rPr>
              <w:t>111</w:t>
            </w:r>
          </w:p>
        </w:tc>
        <w:tc>
          <w:tcPr>
            <w:tcW w:w="776" w:type="dxa"/>
          </w:tcPr>
          <w:p w:rsidR="001B583E" w:rsidRPr="00575C9F" w:rsidRDefault="001B583E" w:rsidP="001B583E">
            <w:pPr>
              <w:spacing w:after="0" w:line="240" w:lineRule="auto"/>
              <w:rPr>
                <w:rFonts w:ascii="Times New Roman" w:hAnsi="Times New Roman"/>
                <w:sz w:val="28"/>
                <w:szCs w:val="28"/>
              </w:rPr>
            </w:pPr>
            <w:r>
              <w:rPr>
                <w:rFonts w:ascii="Times New Roman" w:hAnsi="Times New Roman"/>
                <w:sz w:val="28"/>
                <w:szCs w:val="28"/>
              </w:rPr>
              <w:t>111</w:t>
            </w:r>
          </w:p>
        </w:tc>
      </w:tr>
      <w:tr w:rsidR="001B583E" w:rsidRPr="00575C9F" w:rsidTr="001B583E">
        <w:tc>
          <w:tcPr>
            <w:tcW w:w="4203" w:type="dxa"/>
          </w:tcPr>
          <w:p w:rsidR="001B583E" w:rsidRPr="00575C9F" w:rsidRDefault="001B583E" w:rsidP="001B583E">
            <w:pPr>
              <w:pStyle w:val="Default"/>
              <w:rPr>
                <w:sz w:val="28"/>
                <w:szCs w:val="28"/>
              </w:rPr>
            </w:pPr>
            <w:r w:rsidRPr="00575C9F">
              <w:rPr>
                <w:sz w:val="28"/>
                <w:szCs w:val="28"/>
              </w:rPr>
              <w:t>группы общеразвивающей на-</w:t>
            </w:r>
            <w:proofErr w:type="spellStart"/>
            <w:r w:rsidRPr="00575C9F">
              <w:rPr>
                <w:sz w:val="28"/>
                <w:szCs w:val="28"/>
              </w:rPr>
              <w:t>правленности</w:t>
            </w:r>
            <w:proofErr w:type="spellEnd"/>
            <w:r w:rsidRPr="00575C9F">
              <w:rPr>
                <w:sz w:val="28"/>
                <w:szCs w:val="28"/>
              </w:rPr>
              <w:t xml:space="preserve"> </w:t>
            </w:r>
          </w:p>
        </w:tc>
        <w:tc>
          <w:tcPr>
            <w:tcW w:w="1262" w:type="dxa"/>
          </w:tcPr>
          <w:p w:rsidR="001B583E" w:rsidRPr="00575C9F" w:rsidRDefault="001B583E" w:rsidP="001B583E">
            <w:pPr>
              <w:spacing w:after="0" w:line="240" w:lineRule="auto"/>
              <w:jc w:val="center"/>
              <w:rPr>
                <w:rFonts w:ascii="Times New Roman" w:hAnsi="Times New Roman"/>
                <w:sz w:val="28"/>
                <w:szCs w:val="28"/>
              </w:rPr>
            </w:pPr>
            <w:r w:rsidRPr="00575C9F">
              <w:rPr>
                <w:rFonts w:ascii="Times New Roman" w:hAnsi="Times New Roman"/>
                <w:sz w:val="28"/>
                <w:szCs w:val="28"/>
              </w:rPr>
              <w:t>чел.</w:t>
            </w:r>
          </w:p>
        </w:tc>
        <w:tc>
          <w:tcPr>
            <w:tcW w:w="776" w:type="dxa"/>
          </w:tcPr>
          <w:p w:rsidR="001B583E" w:rsidRPr="00575C9F" w:rsidRDefault="001B583E" w:rsidP="001B583E">
            <w:pPr>
              <w:spacing w:after="0" w:line="240" w:lineRule="auto"/>
              <w:rPr>
                <w:rFonts w:ascii="Times New Roman" w:hAnsi="Times New Roman"/>
                <w:sz w:val="28"/>
                <w:szCs w:val="28"/>
              </w:rPr>
            </w:pPr>
            <w:r>
              <w:rPr>
                <w:rFonts w:ascii="Times New Roman" w:hAnsi="Times New Roman"/>
                <w:sz w:val="28"/>
                <w:szCs w:val="28"/>
              </w:rPr>
              <w:t>1626</w:t>
            </w:r>
          </w:p>
        </w:tc>
        <w:tc>
          <w:tcPr>
            <w:tcW w:w="776" w:type="dxa"/>
          </w:tcPr>
          <w:p w:rsidR="001B583E" w:rsidRPr="00575C9F" w:rsidRDefault="001B583E" w:rsidP="001B583E">
            <w:pPr>
              <w:spacing w:after="0" w:line="240" w:lineRule="auto"/>
              <w:rPr>
                <w:rFonts w:ascii="Times New Roman" w:hAnsi="Times New Roman"/>
                <w:sz w:val="28"/>
                <w:szCs w:val="28"/>
              </w:rPr>
            </w:pPr>
            <w:r>
              <w:rPr>
                <w:rFonts w:ascii="Times New Roman" w:hAnsi="Times New Roman"/>
                <w:sz w:val="28"/>
                <w:szCs w:val="28"/>
              </w:rPr>
              <w:t>1619</w:t>
            </w:r>
          </w:p>
        </w:tc>
        <w:tc>
          <w:tcPr>
            <w:tcW w:w="776" w:type="dxa"/>
          </w:tcPr>
          <w:p w:rsidR="001B583E" w:rsidRPr="00575C9F" w:rsidRDefault="001B583E" w:rsidP="001B583E">
            <w:pPr>
              <w:spacing w:after="0" w:line="240" w:lineRule="auto"/>
              <w:rPr>
                <w:rFonts w:ascii="Times New Roman" w:hAnsi="Times New Roman"/>
                <w:sz w:val="28"/>
                <w:szCs w:val="28"/>
              </w:rPr>
            </w:pPr>
            <w:r>
              <w:rPr>
                <w:rFonts w:ascii="Times New Roman" w:hAnsi="Times New Roman"/>
                <w:sz w:val="28"/>
                <w:szCs w:val="28"/>
              </w:rPr>
              <w:t>1641</w:t>
            </w:r>
          </w:p>
        </w:tc>
        <w:tc>
          <w:tcPr>
            <w:tcW w:w="776" w:type="dxa"/>
          </w:tcPr>
          <w:p w:rsidR="001B583E" w:rsidRPr="00575C9F" w:rsidRDefault="001B583E" w:rsidP="001B583E">
            <w:pPr>
              <w:spacing w:after="0" w:line="240" w:lineRule="auto"/>
              <w:rPr>
                <w:rFonts w:ascii="Times New Roman" w:hAnsi="Times New Roman"/>
                <w:sz w:val="28"/>
                <w:szCs w:val="28"/>
              </w:rPr>
            </w:pPr>
            <w:r>
              <w:rPr>
                <w:rFonts w:ascii="Times New Roman" w:hAnsi="Times New Roman"/>
                <w:sz w:val="28"/>
                <w:szCs w:val="28"/>
              </w:rPr>
              <w:t>1524</w:t>
            </w:r>
          </w:p>
        </w:tc>
        <w:tc>
          <w:tcPr>
            <w:tcW w:w="776" w:type="dxa"/>
          </w:tcPr>
          <w:p w:rsidR="001B583E" w:rsidRPr="00575C9F" w:rsidRDefault="001B583E" w:rsidP="001B583E">
            <w:pPr>
              <w:spacing w:after="0" w:line="240" w:lineRule="auto"/>
              <w:rPr>
                <w:rFonts w:ascii="Times New Roman" w:hAnsi="Times New Roman"/>
                <w:sz w:val="28"/>
                <w:szCs w:val="28"/>
              </w:rPr>
            </w:pPr>
            <w:r>
              <w:rPr>
                <w:rFonts w:ascii="Times New Roman" w:hAnsi="Times New Roman"/>
                <w:sz w:val="28"/>
                <w:szCs w:val="28"/>
              </w:rPr>
              <w:t>1531</w:t>
            </w:r>
          </w:p>
        </w:tc>
      </w:tr>
      <w:tr w:rsidR="001B583E" w:rsidRPr="00575C9F" w:rsidTr="001B583E">
        <w:tc>
          <w:tcPr>
            <w:tcW w:w="4203" w:type="dxa"/>
          </w:tcPr>
          <w:p w:rsidR="001B583E" w:rsidRPr="00575C9F" w:rsidRDefault="001B583E" w:rsidP="001B583E">
            <w:pPr>
              <w:pStyle w:val="Default"/>
              <w:rPr>
                <w:sz w:val="28"/>
                <w:szCs w:val="28"/>
              </w:rPr>
            </w:pPr>
            <w:r w:rsidRPr="00575C9F">
              <w:rPr>
                <w:sz w:val="28"/>
                <w:szCs w:val="28"/>
              </w:rPr>
              <w:t>группы оздоровительной направленности</w:t>
            </w:r>
          </w:p>
        </w:tc>
        <w:tc>
          <w:tcPr>
            <w:tcW w:w="1262" w:type="dxa"/>
          </w:tcPr>
          <w:p w:rsidR="001B583E" w:rsidRPr="00575C9F" w:rsidRDefault="001B583E" w:rsidP="001B583E">
            <w:pPr>
              <w:spacing w:after="0" w:line="240" w:lineRule="auto"/>
              <w:jc w:val="center"/>
              <w:rPr>
                <w:rFonts w:ascii="Times New Roman" w:hAnsi="Times New Roman"/>
                <w:sz w:val="28"/>
                <w:szCs w:val="28"/>
              </w:rPr>
            </w:pPr>
            <w:r w:rsidRPr="00575C9F">
              <w:rPr>
                <w:rFonts w:ascii="Times New Roman" w:hAnsi="Times New Roman"/>
                <w:sz w:val="28"/>
                <w:szCs w:val="28"/>
              </w:rPr>
              <w:t>чел.</w:t>
            </w:r>
          </w:p>
        </w:tc>
        <w:tc>
          <w:tcPr>
            <w:tcW w:w="776" w:type="dxa"/>
          </w:tcPr>
          <w:p w:rsidR="001B583E" w:rsidRPr="00575C9F" w:rsidRDefault="001B583E" w:rsidP="001B583E">
            <w:pPr>
              <w:spacing w:after="0" w:line="240" w:lineRule="auto"/>
              <w:rPr>
                <w:rFonts w:ascii="Times New Roman" w:hAnsi="Times New Roman"/>
                <w:sz w:val="28"/>
                <w:szCs w:val="28"/>
              </w:rPr>
            </w:pPr>
            <w:r>
              <w:rPr>
                <w:rFonts w:ascii="Times New Roman" w:hAnsi="Times New Roman"/>
                <w:sz w:val="28"/>
                <w:szCs w:val="28"/>
              </w:rPr>
              <w:t>15</w:t>
            </w:r>
          </w:p>
        </w:tc>
        <w:tc>
          <w:tcPr>
            <w:tcW w:w="776" w:type="dxa"/>
          </w:tcPr>
          <w:p w:rsidR="001B583E" w:rsidRPr="00575C9F" w:rsidRDefault="001B583E" w:rsidP="001B583E">
            <w:pPr>
              <w:spacing w:after="0" w:line="240" w:lineRule="auto"/>
              <w:rPr>
                <w:rFonts w:ascii="Times New Roman" w:hAnsi="Times New Roman"/>
                <w:sz w:val="28"/>
                <w:szCs w:val="28"/>
              </w:rPr>
            </w:pPr>
            <w:r>
              <w:rPr>
                <w:rFonts w:ascii="Times New Roman" w:hAnsi="Times New Roman"/>
                <w:sz w:val="28"/>
                <w:szCs w:val="28"/>
              </w:rPr>
              <w:t>12</w:t>
            </w:r>
          </w:p>
        </w:tc>
        <w:tc>
          <w:tcPr>
            <w:tcW w:w="776" w:type="dxa"/>
          </w:tcPr>
          <w:p w:rsidR="001B583E" w:rsidRPr="00575C9F" w:rsidRDefault="001B583E" w:rsidP="001B583E">
            <w:pPr>
              <w:spacing w:after="0" w:line="240" w:lineRule="auto"/>
              <w:rPr>
                <w:rFonts w:ascii="Times New Roman" w:hAnsi="Times New Roman"/>
                <w:sz w:val="28"/>
                <w:szCs w:val="28"/>
              </w:rPr>
            </w:pPr>
            <w:r>
              <w:rPr>
                <w:rFonts w:ascii="Times New Roman" w:hAnsi="Times New Roman"/>
                <w:sz w:val="28"/>
                <w:szCs w:val="28"/>
              </w:rPr>
              <w:t>12</w:t>
            </w:r>
          </w:p>
        </w:tc>
        <w:tc>
          <w:tcPr>
            <w:tcW w:w="776" w:type="dxa"/>
          </w:tcPr>
          <w:p w:rsidR="001B583E" w:rsidRPr="00575C9F" w:rsidRDefault="001B583E" w:rsidP="001B583E">
            <w:pPr>
              <w:spacing w:after="0" w:line="240" w:lineRule="auto"/>
              <w:rPr>
                <w:rFonts w:ascii="Times New Roman" w:hAnsi="Times New Roman"/>
                <w:sz w:val="28"/>
                <w:szCs w:val="28"/>
              </w:rPr>
            </w:pPr>
            <w:r>
              <w:rPr>
                <w:rFonts w:ascii="Times New Roman" w:hAnsi="Times New Roman"/>
                <w:sz w:val="28"/>
                <w:szCs w:val="28"/>
              </w:rPr>
              <w:t>12</w:t>
            </w:r>
          </w:p>
        </w:tc>
        <w:tc>
          <w:tcPr>
            <w:tcW w:w="776" w:type="dxa"/>
          </w:tcPr>
          <w:p w:rsidR="001B583E" w:rsidRPr="00575C9F" w:rsidRDefault="001B583E" w:rsidP="001B583E">
            <w:pPr>
              <w:spacing w:after="0" w:line="240" w:lineRule="auto"/>
              <w:rPr>
                <w:rFonts w:ascii="Times New Roman" w:hAnsi="Times New Roman"/>
                <w:sz w:val="28"/>
                <w:szCs w:val="28"/>
              </w:rPr>
            </w:pPr>
            <w:r>
              <w:rPr>
                <w:rFonts w:ascii="Times New Roman" w:hAnsi="Times New Roman"/>
                <w:sz w:val="28"/>
                <w:szCs w:val="28"/>
              </w:rPr>
              <w:t>7</w:t>
            </w:r>
          </w:p>
        </w:tc>
      </w:tr>
      <w:tr w:rsidR="001B583E" w:rsidRPr="00575C9F" w:rsidTr="001B583E">
        <w:tc>
          <w:tcPr>
            <w:tcW w:w="4203" w:type="dxa"/>
          </w:tcPr>
          <w:p w:rsidR="001B583E" w:rsidRPr="00575C9F" w:rsidRDefault="001B583E" w:rsidP="001B583E">
            <w:pPr>
              <w:pStyle w:val="Default"/>
              <w:rPr>
                <w:sz w:val="28"/>
                <w:szCs w:val="28"/>
              </w:rPr>
            </w:pPr>
            <w:r w:rsidRPr="00575C9F">
              <w:rPr>
                <w:sz w:val="28"/>
                <w:szCs w:val="28"/>
              </w:rPr>
              <w:t>группы комбинированной на-</w:t>
            </w:r>
            <w:proofErr w:type="spellStart"/>
            <w:r w:rsidRPr="00575C9F">
              <w:rPr>
                <w:sz w:val="28"/>
                <w:szCs w:val="28"/>
              </w:rPr>
              <w:t>правленности</w:t>
            </w:r>
            <w:proofErr w:type="spellEnd"/>
          </w:p>
        </w:tc>
        <w:tc>
          <w:tcPr>
            <w:tcW w:w="1262" w:type="dxa"/>
          </w:tcPr>
          <w:p w:rsidR="001B583E" w:rsidRPr="00575C9F" w:rsidRDefault="001B583E" w:rsidP="001B583E">
            <w:pPr>
              <w:spacing w:after="0" w:line="240" w:lineRule="auto"/>
              <w:jc w:val="center"/>
              <w:rPr>
                <w:rFonts w:ascii="Times New Roman" w:hAnsi="Times New Roman"/>
                <w:sz w:val="28"/>
                <w:szCs w:val="28"/>
              </w:rPr>
            </w:pPr>
            <w:r w:rsidRPr="00575C9F">
              <w:rPr>
                <w:rFonts w:ascii="Times New Roman" w:hAnsi="Times New Roman"/>
                <w:sz w:val="28"/>
                <w:szCs w:val="28"/>
              </w:rPr>
              <w:t>чел.</w:t>
            </w:r>
          </w:p>
        </w:tc>
        <w:tc>
          <w:tcPr>
            <w:tcW w:w="776" w:type="dxa"/>
          </w:tcPr>
          <w:p w:rsidR="001B583E" w:rsidRPr="00575C9F" w:rsidRDefault="001B583E" w:rsidP="001B583E">
            <w:pPr>
              <w:spacing w:after="0" w:line="240" w:lineRule="auto"/>
              <w:rPr>
                <w:rFonts w:ascii="Times New Roman" w:hAnsi="Times New Roman"/>
                <w:sz w:val="28"/>
                <w:szCs w:val="28"/>
              </w:rPr>
            </w:pPr>
            <w:r>
              <w:rPr>
                <w:rFonts w:ascii="Times New Roman" w:hAnsi="Times New Roman"/>
                <w:sz w:val="28"/>
                <w:szCs w:val="28"/>
              </w:rPr>
              <w:t>0</w:t>
            </w:r>
          </w:p>
        </w:tc>
        <w:tc>
          <w:tcPr>
            <w:tcW w:w="776" w:type="dxa"/>
          </w:tcPr>
          <w:p w:rsidR="001B583E" w:rsidRPr="00575C9F" w:rsidRDefault="001B583E" w:rsidP="001B583E">
            <w:pPr>
              <w:spacing w:after="0" w:line="240" w:lineRule="auto"/>
              <w:rPr>
                <w:rFonts w:ascii="Times New Roman" w:hAnsi="Times New Roman"/>
                <w:sz w:val="28"/>
                <w:szCs w:val="28"/>
              </w:rPr>
            </w:pPr>
            <w:r>
              <w:rPr>
                <w:rFonts w:ascii="Times New Roman" w:hAnsi="Times New Roman"/>
                <w:sz w:val="28"/>
                <w:szCs w:val="28"/>
              </w:rPr>
              <w:t>0</w:t>
            </w:r>
          </w:p>
        </w:tc>
        <w:tc>
          <w:tcPr>
            <w:tcW w:w="776" w:type="dxa"/>
          </w:tcPr>
          <w:p w:rsidR="001B583E" w:rsidRPr="00575C9F" w:rsidRDefault="001B583E" w:rsidP="001B583E">
            <w:pPr>
              <w:spacing w:after="0" w:line="240" w:lineRule="auto"/>
              <w:rPr>
                <w:rFonts w:ascii="Times New Roman" w:hAnsi="Times New Roman"/>
                <w:sz w:val="28"/>
                <w:szCs w:val="28"/>
              </w:rPr>
            </w:pPr>
            <w:r>
              <w:rPr>
                <w:rFonts w:ascii="Times New Roman" w:hAnsi="Times New Roman"/>
                <w:sz w:val="28"/>
                <w:szCs w:val="28"/>
              </w:rPr>
              <w:t>0</w:t>
            </w:r>
          </w:p>
        </w:tc>
        <w:tc>
          <w:tcPr>
            <w:tcW w:w="776" w:type="dxa"/>
          </w:tcPr>
          <w:p w:rsidR="001B583E" w:rsidRPr="00575C9F" w:rsidRDefault="001B583E" w:rsidP="001B583E">
            <w:pPr>
              <w:spacing w:after="0" w:line="240" w:lineRule="auto"/>
              <w:rPr>
                <w:rFonts w:ascii="Times New Roman" w:hAnsi="Times New Roman"/>
                <w:sz w:val="28"/>
                <w:szCs w:val="28"/>
              </w:rPr>
            </w:pPr>
            <w:r>
              <w:rPr>
                <w:rFonts w:ascii="Times New Roman" w:hAnsi="Times New Roman"/>
                <w:sz w:val="28"/>
                <w:szCs w:val="28"/>
              </w:rPr>
              <w:t>0</w:t>
            </w:r>
          </w:p>
        </w:tc>
        <w:tc>
          <w:tcPr>
            <w:tcW w:w="776" w:type="dxa"/>
          </w:tcPr>
          <w:p w:rsidR="001B583E" w:rsidRPr="00575C9F" w:rsidRDefault="001B583E" w:rsidP="001B583E">
            <w:pPr>
              <w:spacing w:after="0" w:line="240" w:lineRule="auto"/>
              <w:rPr>
                <w:rFonts w:ascii="Times New Roman" w:hAnsi="Times New Roman"/>
                <w:sz w:val="28"/>
                <w:szCs w:val="28"/>
              </w:rPr>
            </w:pPr>
            <w:r>
              <w:rPr>
                <w:rFonts w:ascii="Times New Roman" w:hAnsi="Times New Roman"/>
                <w:sz w:val="28"/>
                <w:szCs w:val="28"/>
              </w:rPr>
              <w:t>0</w:t>
            </w:r>
          </w:p>
        </w:tc>
      </w:tr>
      <w:tr w:rsidR="001B583E" w:rsidRPr="00575C9F" w:rsidTr="001B583E">
        <w:tc>
          <w:tcPr>
            <w:tcW w:w="4203" w:type="dxa"/>
          </w:tcPr>
          <w:p w:rsidR="001B583E" w:rsidRPr="00575C9F" w:rsidRDefault="001B583E" w:rsidP="001B583E">
            <w:pPr>
              <w:pStyle w:val="Default"/>
              <w:rPr>
                <w:sz w:val="28"/>
                <w:szCs w:val="28"/>
              </w:rPr>
            </w:pPr>
            <w:r w:rsidRPr="00575C9F">
              <w:rPr>
                <w:sz w:val="28"/>
                <w:szCs w:val="28"/>
              </w:rPr>
              <w:t xml:space="preserve">семейные дошкольные группы </w:t>
            </w:r>
          </w:p>
          <w:p w:rsidR="001B583E" w:rsidRPr="00575C9F" w:rsidRDefault="001B583E" w:rsidP="001B583E">
            <w:pPr>
              <w:pStyle w:val="Default"/>
              <w:rPr>
                <w:sz w:val="28"/>
                <w:szCs w:val="28"/>
              </w:rPr>
            </w:pPr>
          </w:p>
        </w:tc>
        <w:tc>
          <w:tcPr>
            <w:tcW w:w="1262" w:type="dxa"/>
          </w:tcPr>
          <w:p w:rsidR="001B583E" w:rsidRPr="00575C9F" w:rsidRDefault="001B583E" w:rsidP="001B583E">
            <w:pPr>
              <w:spacing w:after="0" w:line="240" w:lineRule="auto"/>
              <w:jc w:val="center"/>
              <w:rPr>
                <w:rFonts w:ascii="Times New Roman" w:hAnsi="Times New Roman"/>
                <w:sz w:val="28"/>
                <w:szCs w:val="28"/>
              </w:rPr>
            </w:pPr>
            <w:r w:rsidRPr="00575C9F">
              <w:rPr>
                <w:rFonts w:ascii="Times New Roman" w:hAnsi="Times New Roman"/>
                <w:sz w:val="28"/>
                <w:szCs w:val="28"/>
              </w:rPr>
              <w:t>чел.</w:t>
            </w:r>
          </w:p>
        </w:tc>
        <w:tc>
          <w:tcPr>
            <w:tcW w:w="776" w:type="dxa"/>
          </w:tcPr>
          <w:p w:rsidR="001B583E" w:rsidRPr="00575C9F" w:rsidRDefault="001B583E" w:rsidP="001B583E">
            <w:pPr>
              <w:spacing w:after="0" w:line="240" w:lineRule="auto"/>
              <w:rPr>
                <w:rFonts w:ascii="Times New Roman" w:hAnsi="Times New Roman"/>
                <w:sz w:val="28"/>
                <w:szCs w:val="28"/>
              </w:rPr>
            </w:pPr>
            <w:r>
              <w:rPr>
                <w:rFonts w:ascii="Times New Roman" w:hAnsi="Times New Roman"/>
                <w:sz w:val="28"/>
                <w:szCs w:val="28"/>
              </w:rPr>
              <w:t>0</w:t>
            </w:r>
          </w:p>
        </w:tc>
        <w:tc>
          <w:tcPr>
            <w:tcW w:w="776" w:type="dxa"/>
          </w:tcPr>
          <w:p w:rsidR="001B583E" w:rsidRPr="00575C9F" w:rsidRDefault="001B583E" w:rsidP="001B583E">
            <w:pPr>
              <w:spacing w:after="0" w:line="240" w:lineRule="auto"/>
              <w:rPr>
                <w:rFonts w:ascii="Times New Roman" w:hAnsi="Times New Roman"/>
                <w:sz w:val="28"/>
                <w:szCs w:val="28"/>
              </w:rPr>
            </w:pPr>
            <w:r>
              <w:rPr>
                <w:rFonts w:ascii="Times New Roman" w:hAnsi="Times New Roman"/>
                <w:sz w:val="28"/>
                <w:szCs w:val="28"/>
              </w:rPr>
              <w:t>0</w:t>
            </w:r>
          </w:p>
        </w:tc>
        <w:tc>
          <w:tcPr>
            <w:tcW w:w="776" w:type="dxa"/>
          </w:tcPr>
          <w:p w:rsidR="001B583E" w:rsidRPr="00575C9F" w:rsidRDefault="001B583E" w:rsidP="001B583E">
            <w:pPr>
              <w:spacing w:after="0" w:line="240" w:lineRule="auto"/>
              <w:rPr>
                <w:rFonts w:ascii="Times New Roman" w:hAnsi="Times New Roman"/>
                <w:sz w:val="28"/>
                <w:szCs w:val="28"/>
              </w:rPr>
            </w:pPr>
            <w:r>
              <w:rPr>
                <w:rFonts w:ascii="Times New Roman" w:hAnsi="Times New Roman"/>
                <w:sz w:val="28"/>
                <w:szCs w:val="28"/>
              </w:rPr>
              <w:t>0</w:t>
            </w:r>
          </w:p>
        </w:tc>
        <w:tc>
          <w:tcPr>
            <w:tcW w:w="776" w:type="dxa"/>
          </w:tcPr>
          <w:p w:rsidR="001B583E" w:rsidRPr="00575C9F" w:rsidRDefault="001B583E" w:rsidP="001B583E">
            <w:pPr>
              <w:spacing w:after="0" w:line="240" w:lineRule="auto"/>
              <w:rPr>
                <w:rFonts w:ascii="Times New Roman" w:hAnsi="Times New Roman"/>
                <w:sz w:val="28"/>
                <w:szCs w:val="28"/>
              </w:rPr>
            </w:pPr>
            <w:r>
              <w:rPr>
                <w:rFonts w:ascii="Times New Roman" w:hAnsi="Times New Roman"/>
                <w:sz w:val="28"/>
                <w:szCs w:val="28"/>
              </w:rPr>
              <w:t>0</w:t>
            </w:r>
          </w:p>
        </w:tc>
        <w:tc>
          <w:tcPr>
            <w:tcW w:w="776" w:type="dxa"/>
          </w:tcPr>
          <w:p w:rsidR="001B583E" w:rsidRPr="00575C9F" w:rsidRDefault="001B583E" w:rsidP="001B583E">
            <w:pPr>
              <w:spacing w:after="0" w:line="240" w:lineRule="auto"/>
              <w:rPr>
                <w:rFonts w:ascii="Times New Roman" w:hAnsi="Times New Roman"/>
                <w:sz w:val="28"/>
                <w:szCs w:val="28"/>
              </w:rPr>
            </w:pPr>
            <w:r>
              <w:rPr>
                <w:rFonts w:ascii="Times New Roman" w:hAnsi="Times New Roman"/>
                <w:sz w:val="28"/>
                <w:szCs w:val="28"/>
              </w:rPr>
              <w:t>0</w:t>
            </w:r>
          </w:p>
        </w:tc>
      </w:tr>
      <w:tr w:rsidR="001B583E" w:rsidRPr="00575C9F" w:rsidTr="001B583E">
        <w:tc>
          <w:tcPr>
            <w:tcW w:w="4203" w:type="dxa"/>
          </w:tcPr>
          <w:tbl>
            <w:tblPr>
              <w:tblW w:w="0" w:type="auto"/>
              <w:tblLook w:val="0000" w:firstRow="0" w:lastRow="0" w:firstColumn="0" w:lastColumn="0" w:noHBand="0" w:noVBand="0"/>
            </w:tblPr>
            <w:tblGrid>
              <w:gridCol w:w="3838"/>
            </w:tblGrid>
            <w:tr w:rsidR="001B583E" w:rsidRPr="00575C9F" w:rsidTr="001B583E">
              <w:trPr>
                <w:trHeight w:val="771"/>
              </w:trPr>
              <w:tc>
                <w:tcPr>
                  <w:tcW w:w="0" w:type="auto"/>
                </w:tcPr>
                <w:p w:rsidR="001B583E" w:rsidRPr="00575C9F" w:rsidRDefault="001B583E" w:rsidP="001B583E">
                  <w:pPr>
                    <w:autoSpaceDE w:val="0"/>
                    <w:autoSpaceDN w:val="0"/>
                    <w:adjustRightInd w:val="0"/>
                    <w:spacing w:after="0" w:line="240" w:lineRule="auto"/>
                    <w:jc w:val="both"/>
                    <w:rPr>
                      <w:rFonts w:ascii="Times New Roman" w:hAnsi="Times New Roman"/>
                      <w:color w:val="000000"/>
                      <w:sz w:val="28"/>
                      <w:szCs w:val="28"/>
                    </w:rPr>
                  </w:pPr>
                  <w:r w:rsidRPr="00575C9F">
                    <w:rPr>
                      <w:rFonts w:ascii="Times New Roman" w:hAnsi="Times New Roman"/>
                      <w:color w:val="000000"/>
                      <w:sz w:val="28"/>
                      <w:szCs w:val="28"/>
                    </w:rPr>
                    <w:t xml:space="preserve">1.1.5. Наполняемость групп, функционирующих в режиме кратковременного и круглосуточного пребывания в организациях, осуществляющих образовательную деятельность по образовательным программам дошкольного образования, присмотр и уход за детьми: </w:t>
                  </w:r>
                </w:p>
              </w:tc>
            </w:tr>
            <w:tr w:rsidR="001B583E" w:rsidRPr="00575C9F" w:rsidTr="001B583E">
              <w:trPr>
                <w:trHeight w:val="127"/>
              </w:trPr>
              <w:tc>
                <w:tcPr>
                  <w:tcW w:w="0" w:type="auto"/>
                </w:tcPr>
                <w:p w:rsidR="001B583E" w:rsidRPr="00575C9F" w:rsidRDefault="001B583E" w:rsidP="001B583E">
                  <w:pPr>
                    <w:autoSpaceDE w:val="0"/>
                    <w:autoSpaceDN w:val="0"/>
                    <w:adjustRightInd w:val="0"/>
                    <w:spacing w:after="0" w:line="240" w:lineRule="auto"/>
                    <w:rPr>
                      <w:rFonts w:ascii="Times New Roman" w:hAnsi="Times New Roman"/>
                      <w:color w:val="000000"/>
                      <w:sz w:val="28"/>
                      <w:szCs w:val="28"/>
                    </w:rPr>
                  </w:pPr>
                </w:p>
              </w:tc>
            </w:tr>
          </w:tbl>
          <w:p w:rsidR="001B583E" w:rsidRPr="00575C9F" w:rsidRDefault="001B583E" w:rsidP="001B583E">
            <w:pPr>
              <w:spacing w:after="0" w:line="240" w:lineRule="auto"/>
              <w:rPr>
                <w:rFonts w:ascii="Times New Roman" w:hAnsi="Times New Roman"/>
                <w:sz w:val="28"/>
                <w:szCs w:val="28"/>
              </w:rPr>
            </w:pPr>
          </w:p>
        </w:tc>
        <w:tc>
          <w:tcPr>
            <w:tcW w:w="1262" w:type="dxa"/>
          </w:tcPr>
          <w:p w:rsidR="001B583E" w:rsidRPr="00575C9F" w:rsidRDefault="001B583E" w:rsidP="001B583E">
            <w:pPr>
              <w:spacing w:after="0" w:line="240" w:lineRule="auto"/>
              <w:jc w:val="center"/>
              <w:rPr>
                <w:rFonts w:ascii="Times New Roman" w:hAnsi="Times New Roman"/>
                <w:sz w:val="28"/>
                <w:szCs w:val="28"/>
              </w:rPr>
            </w:pPr>
            <w:r>
              <w:rPr>
                <w:rFonts w:ascii="Times New Roman" w:hAnsi="Times New Roman"/>
                <w:sz w:val="28"/>
                <w:szCs w:val="28"/>
              </w:rPr>
              <w:t>%</w:t>
            </w:r>
          </w:p>
        </w:tc>
        <w:tc>
          <w:tcPr>
            <w:tcW w:w="776" w:type="dxa"/>
          </w:tcPr>
          <w:p w:rsidR="001B583E" w:rsidRPr="00575C9F" w:rsidRDefault="001B583E" w:rsidP="001B583E">
            <w:pPr>
              <w:spacing w:after="0" w:line="240" w:lineRule="auto"/>
              <w:rPr>
                <w:rFonts w:ascii="Times New Roman" w:hAnsi="Times New Roman"/>
                <w:sz w:val="28"/>
                <w:szCs w:val="28"/>
              </w:rPr>
            </w:pPr>
            <w:r>
              <w:rPr>
                <w:rFonts w:ascii="Times New Roman" w:hAnsi="Times New Roman"/>
                <w:sz w:val="28"/>
                <w:szCs w:val="28"/>
              </w:rPr>
              <w:t>100</w:t>
            </w:r>
          </w:p>
        </w:tc>
        <w:tc>
          <w:tcPr>
            <w:tcW w:w="776" w:type="dxa"/>
          </w:tcPr>
          <w:p w:rsidR="001B583E" w:rsidRPr="00575C9F" w:rsidRDefault="001B583E" w:rsidP="001B583E">
            <w:pPr>
              <w:spacing w:after="0" w:line="240" w:lineRule="auto"/>
              <w:rPr>
                <w:rFonts w:ascii="Times New Roman" w:hAnsi="Times New Roman"/>
                <w:sz w:val="28"/>
                <w:szCs w:val="28"/>
              </w:rPr>
            </w:pPr>
            <w:r>
              <w:rPr>
                <w:rFonts w:ascii="Times New Roman" w:hAnsi="Times New Roman"/>
                <w:sz w:val="28"/>
                <w:szCs w:val="28"/>
              </w:rPr>
              <w:t>93,3</w:t>
            </w:r>
          </w:p>
        </w:tc>
        <w:tc>
          <w:tcPr>
            <w:tcW w:w="776" w:type="dxa"/>
          </w:tcPr>
          <w:p w:rsidR="001B583E" w:rsidRPr="00575C9F" w:rsidRDefault="001B583E" w:rsidP="001B583E">
            <w:pPr>
              <w:spacing w:after="0" w:line="240" w:lineRule="auto"/>
              <w:rPr>
                <w:rFonts w:ascii="Times New Roman" w:hAnsi="Times New Roman"/>
                <w:sz w:val="28"/>
                <w:szCs w:val="28"/>
              </w:rPr>
            </w:pPr>
            <w:r>
              <w:rPr>
                <w:rFonts w:ascii="Times New Roman" w:hAnsi="Times New Roman"/>
                <w:sz w:val="28"/>
                <w:szCs w:val="28"/>
              </w:rPr>
              <w:t>90</w:t>
            </w:r>
          </w:p>
        </w:tc>
        <w:tc>
          <w:tcPr>
            <w:tcW w:w="776" w:type="dxa"/>
          </w:tcPr>
          <w:p w:rsidR="001B583E" w:rsidRPr="00575C9F" w:rsidRDefault="001B583E" w:rsidP="001B583E">
            <w:pPr>
              <w:spacing w:after="0" w:line="240" w:lineRule="auto"/>
              <w:rPr>
                <w:rFonts w:ascii="Times New Roman" w:hAnsi="Times New Roman"/>
                <w:sz w:val="28"/>
                <w:szCs w:val="28"/>
              </w:rPr>
            </w:pPr>
            <w:r>
              <w:rPr>
                <w:rFonts w:ascii="Times New Roman" w:hAnsi="Times New Roman"/>
                <w:sz w:val="28"/>
                <w:szCs w:val="28"/>
              </w:rPr>
              <w:t>55</w:t>
            </w:r>
          </w:p>
        </w:tc>
        <w:tc>
          <w:tcPr>
            <w:tcW w:w="776" w:type="dxa"/>
          </w:tcPr>
          <w:p w:rsidR="001B583E" w:rsidRPr="00575C9F" w:rsidRDefault="001B583E" w:rsidP="001B583E">
            <w:pPr>
              <w:spacing w:after="0" w:line="240" w:lineRule="auto"/>
              <w:rPr>
                <w:rFonts w:ascii="Times New Roman" w:hAnsi="Times New Roman"/>
                <w:sz w:val="28"/>
                <w:szCs w:val="28"/>
              </w:rPr>
            </w:pPr>
            <w:r>
              <w:rPr>
                <w:rFonts w:ascii="Times New Roman" w:hAnsi="Times New Roman"/>
                <w:sz w:val="28"/>
                <w:szCs w:val="28"/>
              </w:rPr>
              <w:t>21,6</w:t>
            </w:r>
          </w:p>
        </w:tc>
      </w:tr>
      <w:tr w:rsidR="001B583E" w:rsidRPr="00575C9F" w:rsidTr="001B583E">
        <w:tc>
          <w:tcPr>
            <w:tcW w:w="4203" w:type="dxa"/>
          </w:tcPr>
          <w:p w:rsidR="001B583E" w:rsidRPr="00575C9F" w:rsidRDefault="001B583E" w:rsidP="001B583E">
            <w:pPr>
              <w:pStyle w:val="Default"/>
              <w:rPr>
                <w:sz w:val="28"/>
                <w:szCs w:val="28"/>
              </w:rPr>
            </w:pPr>
            <w:r w:rsidRPr="00575C9F">
              <w:rPr>
                <w:sz w:val="28"/>
                <w:szCs w:val="28"/>
              </w:rPr>
              <w:t xml:space="preserve">в режиме кратковременного пребывания </w:t>
            </w:r>
          </w:p>
          <w:p w:rsidR="001B583E" w:rsidRPr="00575C9F" w:rsidRDefault="001B583E" w:rsidP="001B583E">
            <w:pPr>
              <w:spacing w:after="0" w:line="240" w:lineRule="auto"/>
              <w:rPr>
                <w:rFonts w:ascii="Times New Roman" w:hAnsi="Times New Roman"/>
                <w:sz w:val="28"/>
                <w:szCs w:val="28"/>
              </w:rPr>
            </w:pPr>
          </w:p>
        </w:tc>
        <w:tc>
          <w:tcPr>
            <w:tcW w:w="1262" w:type="dxa"/>
          </w:tcPr>
          <w:p w:rsidR="001B583E" w:rsidRPr="00575C9F" w:rsidRDefault="001B583E" w:rsidP="001B583E">
            <w:pPr>
              <w:spacing w:after="0" w:line="240" w:lineRule="auto"/>
              <w:jc w:val="center"/>
              <w:rPr>
                <w:rFonts w:ascii="Times New Roman" w:hAnsi="Times New Roman"/>
                <w:sz w:val="28"/>
                <w:szCs w:val="28"/>
              </w:rPr>
            </w:pPr>
            <w:r w:rsidRPr="00575C9F">
              <w:rPr>
                <w:rFonts w:ascii="Times New Roman" w:hAnsi="Times New Roman"/>
                <w:sz w:val="28"/>
                <w:szCs w:val="28"/>
              </w:rPr>
              <w:t>чел.</w:t>
            </w:r>
          </w:p>
        </w:tc>
        <w:tc>
          <w:tcPr>
            <w:tcW w:w="776" w:type="dxa"/>
          </w:tcPr>
          <w:p w:rsidR="001B583E" w:rsidRPr="00575C9F" w:rsidRDefault="001B583E" w:rsidP="001B583E">
            <w:pPr>
              <w:spacing w:after="0" w:line="240" w:lineRule="auto"/>
              <w:rPr>
                <w:rFonts w:ascii="Times New Roman" w:hAnsi="Times New Roman"/>
                <w:sz w:val="28"/>
                <w:szCs w:val="28"/>
              </w:rPr>
            </w:pPr>
            <w:r>
              <w:rPr>
                <w:rFonts w:ascii="Times New Roman" w:hAnsi="Times New Roman"/>
                <w:sz w:val="28"/>
                <w:szCs w:val="28"/>
              </w:rPr>
              <w:t>60</w:t>
            </w:r>
          </w:p>
        </w:tc>
        <w:tc>
          <w:tcPr>
            <w:tcW w:w="776" w:type="dxa"/>
          </w:tcPr>
          <w:p w:rsidR="001B583E" w:rsidRPr="00575C9F" w:rsidRDefault="001B583E" w:rsidP="001B583E">
            <w:pPr>
              <w:spacing w:after="0" w:line="240" w:lineRule="auto"/>
              <w:rPr>
                <w:rFonts w:ascii="Times New Roman" w:hAnsi="Times New Roman"/>
                <w:sz w:val="28"/>
                <w:szCs w:val="28"/>
              </w:rPr>
            </w:pPr>
            <w:r>
              <w:rPr>
                <w:rFonts w:ascii="Times New Roman" w:hAnsi="Times New Roman"/>
                <w:sz w:val="28"/>
                <w:szCs w:val="28"/>
              </w:rPr>
              <w:t>56</w:t>
            </w:r>
          </w:p>
        </w:tc>
        <w:tc>
          <w:tcPr>
            <w:tcW w:w="776" w:type="dxa"/>
          </w:tcPr>
          <w:p w:rsidR="001B583E" w:rsidRPr="00575C9F" w:rsidRDefault="001B583E" w:rsidP="001B583E">
            <w:pPr>
              <w:spacing w:after="0" w:line="240" w:lineRule="auto"/>
              <w:rPr>
                <w:rFonts w:ascii="Times New Roman" w:hAnsi="Times New Roman"/>
                <w:sz w:val="28"/>
                <w:szCs w:val="28"/>
              </w:rPr>
            </w:pPr>
            <w:r>
              <w:rPr>
                <w:rFonts w:ascii="Times New Roman" w:hAnsi="Times New Roman"/>
                <w:sz w:val="28"/>
                <w:szCs w:val="28"/>
              </w:rPr>
              <w:t>54</w:t>
            </w:r>
          </w:p>
        </w:tc>
        <w:tc>
          <w:tcPr>
            <w:tcW w:w="776" w:type="dxa"/>
          </w:tcPr>
          <w:p w:rsidR="001B583E" w:rsidRPr="00575C9F" w:rsidRDefault="001B583E" w:rsidP="001B583E">
            <w:pPr>
              <w:spacing w:after="0" w:line="240" w:lineRule="auto"/>
              <w:rPr>
                <w:rFonts w:ascii="Times New Roman" w:hAnsi="Times New Roman"/>
                <w:sz w:val="28"/>
                <w:szCs w:val="28"/>
              </w:rPr>
            </w:pPr>
            <w:r>
              <w:rPr>
                <w:rFonts w:ascii="Times New Roman" w:hAnsi="Times New Roman"/>
                <w:sz w:val="28"/>
                <w:szCs w:val="28"/>
              </w:rPr>
              <w:t>33</w:t>
            </w:r>
          </w:p>
        </w:tc>
        <w:tc>
          <w:tcPr>
            <w:tcW w:w="776" w:type="dxa"/>
          </w:tcPr>
          <w:p w:rsidR="001B583E" w:rsidRPr="00575C9F" w:rsidRDefault="001B583E" w:rsidP="001B583E">
            <w:pPr>
              <w:spacing w:after="0" w:line="240" w:lineRule="auto"/>
              <w:rPr>
                <w:rFonts w:ascii="Times New Roman" w:hAnsi="Times New Roman"/>
                <w:sz w:val="28"/>
                <w:szCs w:val="28"/>
              </w:rPr>
            </w:pPr>
            <w:r>
              <w:rPr>
                <w:rFonts w:ascii="Times New Roman" w:hAnsi="Times New Roman"/>
                <w:sz w:val="28"/>
                <w:szCs w:val="28"/>
              </w:rPr>
              <w:t>13</w:t>
            </w:r>
          </w:p>
        </w:tc>
      </w:tr>
      <w:tr w:rsidR="001B583E" w:rsidRPr="00575C9F" w:rsidTr="001B583E">
        <w:tc>
          <w:tcPr>
            <w:tcW w:w="4203" w:type="dxa"/>
          </w:tcPr>
          <w:p w:rsidR="001B583E" w:rsidRPr="00575C9F" w:rsidRDefault="001B583E" w:rsidP="001B583E">
            <w:pPr>
              <w:pStyle w:val="Default"/>
              <w:rPr>
                <w:sz w:val="28"/>
                <w:szCs w:val="28"/>
              </w:rPr>
            </w:pPr>
            <w:r w:rsidRPr="00575C9F">
              <w:rPr>
                <w:sz w:val="28"/>
                <w:szCs w:val="28"/>
              </w:rPr>
              <w:t xml:space="preserve">в режиме круглосуточного пребывания </w:t>
            </w:r>
          </w:p>
          <w:p w:rsidR="001B583E" w:rsidRPr="00575C9F" w:rsidRDefault="001B583E" w:rsidP="001B583E">
            <w:pPr>
              <w:spacing w:after="0" w:line="240" w:lineRule="auto"/>
              <w:rPr>
                <w:rFonts w:ascii="Times New Roman" w:hAnsi="Times New Roman"/>
                <w:sz w:val="28"/>
                <w:szCs w:val="28"/>
              </w:rPr>
            </w:pPr>
          </w:p>
        </w:tc>
        <w:tc>
          <w:tcPr>
            <w:tcW w:w="1262" w:type="dxa"/>
          </w:tcPr>
          <w:p w:rsidR="001B583E" w:rsidRPr="00575C9F" w:rsidRDefault="001B583E" w:rsidP="001B583E">
            <w:pPr>
              <w:spacing w:after="0" w:line="240" w:lineRule="auto"/>
              <w:jc w:val="center"/>
              <w:rPr>
                <w:rFonts w:ascii="Times New Roman" w:hAnsi="Times New Roman"/>
                <w:sz w:val="28"/>
                <w:szCs w:val="28"/>
              </w:rPr>
            </w:pPr>
            <w:r w:rsidRPr="00575C9F">
              <w:rPr>
                <w:rFonts w:ascii="Times New Roman" w:hAnsi="Times New Roman"/>
                <w:sz w:val="28"/>
                <w:szCs w:val="28"/>
              </w:rPr>
              <w:t>чел.</w:t>
            </w:r>
          </w:p>
        </w:tc>
        <w:tc>
          <w:tcPr>
            <w:tcW w:w="776" w:type="dxa"/>
          </w:tcPr>
          <w:p w:rsidR="001B583E" w:rsidRPr="00575C9F" w:rsidRDefault="001B583E" w:rsidP="001B583E">
            <w:pPr>
              <w:spacing w:after="0" w:line="240" w:lineRule="auto"/>
              <w:rPr>
                <w:rFonts w:ascii="Times New Roman" w:hAnsi="Times New Roman"/>
                <w:sz w:val="28"/>
                <w:szCs w:val="28"/>
              </w:rPr>
            </w:pPr>
            <w:r>
              <w:rPr>
                <w:rFonts w:ascii="Times New Roman" w:hAnsi="Times New Roman"/>
                <w:sz w:val="28"/>
                <w:szCs w:val="28"/>
              </w:rPr>
              <w:t>0</w:t>
            </w:r>
          </w:p>
        </w:tc>
        <w:tc>
          <w:tcPr>
            <w:tcW w:w="776" w:type="dxa"/>
          </w:tcPr>
          <w:p w:rsidR="001B583E" w:rsidRPr="00575C9F" w:rsidRDefault="001B583E" w:rsidP="001B583E">
            <w:pPr>
              <w:spacing w:after="0" w:line="240" w:lineRule="auto"/>
              <w:rPr>
                <w:rFonts w:ascii="Times New Roman" w:hAnsi="Times New Roman"/>
                <w:sz w:val="28"/>
                <w:szCs w:val="28"/>
              </w:rPr>
            </w:pPr>
            <w:r>
              <w:rPr>
                <w:rFonts w:ascii="Times New Roman" w:hAnsi="Times New Roman"/>
                <w:sz w:val="28"/>
                <w:szCs w:val="28"/>
              </w:rPr>
              <w:t>0</w:t>
            </w:r>
          </w:p>
        </w:tc>
        <w:tc>
          <w:tcPr>
            <w:tcW w:w="776" w:type="dxa"/>
          </w:tcPr>
          <w:p w:rsidR="001B583E" w:rsidRPr="00575C9F" w:rsidRDefault="001B583E" w:rsidP="001B583E">
            <w:pPr>
              <w:spacing w:after="0" w:line="240" w:lineRule="auto"/>
              <w:rPr>
                <w:rFonts w:ascii="Times New Roman" w:hAnsi="Times New Roman"/>
                <w:sz w:val="28"/>
                <w:szCs w:val="28"/>
              </w:rPr>
            </w:pPr>
            <w:r>
              <w:rPr>
                <w:rFonts w:ascii="Times New Roman" w:hAnsi="Times New Roman"/>
                <w:sz w:val="28"/>
                <w:szCs w:val="28"/>
              </w:rPr>
              <w:t>0</w:t>
            </w:r>
          </w:p>
        </w:tc>
        <w:tc>
          <w:tcPr>
            <w:tcW w:w="776" w:type="dxa"/>
          </w:tcPr>
          <w:p w:rsidR="001B583E" w:rsidRPr="00575C9F" w:rsidRDefault="001B583E" w:rsidP="001B583E">
            <w:pPr>
              <w:spacing w:after="0" w:line="240" w:lineRule="auto"/>
              <w:rPr>
                <w:rFonts w:ascii="Times New Roman" w:hAnsi="Times New Roman"/>
                <w:sz w:val="28"/>
                <w:szCs w:val="28"/>
              </w:rPr>
            </w:pPr>
            <w:r>
              <w:rPr>
                <w:rFonts w:ascii="Times New Roman" w:hAnsi="Times New Roman"/>
                <w:sz w:val="28"/>
                <w:szCs w:val="28"/>
              </w:rPr>
              <w:t>0</w:t>
            </w:r>
          </w:p>
        </w:tc>
        <w:tc>
          <w:tcPr>
            <w:tcW w:w="776" w:type="dxa"/>
          </w:tcPr>
          <w:p w:rsidR="001B583E" w:rsidRPr="00575C9F" w:rsidRDefault="001B583E" w:rsidP="001B583E">
            <w:pPr>
              <w:spacing w:after="0" w:line="240" w:lineRule="auto"/>
              <w:rPr>
                <w:rFonts w:ascii="Times New Roman" w:hAnsi="Times New Roman"/>
                <w:sz w:val="28"/>
                <w:szCs w:val="28"/>
              </w:rPr>
            </w:pPr>
            <w:r>
              <w:rPr>
                <w:rFonts w:ascii="Times New Roman" w:hAnsi="Times New Roman"/>
                <w:sz w:val="28"/>
                <w:szCs w:val="28"/>
              </w:rPr>
              <w:t>0</w:t>
            </w:r>
          </w:p>
        </w:tc>
      </w:tr>
      <w:tr w:rsidR="001B583E" w:rsidRPr="00575C9F" w:rsidTr="001B583E">
        <w:tc>
          <w:tcPr>
            <w:tcW w:w="4203" w:type="dxa"/>
          </w:tcPr>
          <w:p w:rsidR="001B583E" w:rsidRPr="00575C9F" w:rsidRDefault="001B583E" w:rsidP="001B583E">
            <w:pPr>
              <w:pStyle w:val="Default"/>
              <w:jc w:val="both"/>
              <w:rPr>
                <w:sz w:val="28"/>
                <w:szCs w:val="28"/>
              </w:rPr>
            </w:pPr>
            <w:r w:rsidRPr="00575C9F">
              <w:rPr>
                <w:sz w:val="28"/>
                <w:szCs w:val="28"/>
              </w:rPr>
              <w:t xml:space="preserve">1.2. Содержание образовательной деятельности и организация образовательного процесса по образовательным программам дошкольного образования </w:t>
            </w:r>
          </w:p>
          <w:p w:rsidR="001B583E" w:rsidRPr="00575C9F" w:rsidRDefault="001B583E" w:rsidP="001B583E">
            <w:pPr>
              <w:spacing w:after="0" w:line="240" w:lineRule="auto"/>
              <w:rPr>
                <w:rFonts w:ascii="Times New Roman" w:hAnsi="Times New Roman"/>
                <w:sz w:val="28"/>
                <w:szCs w:val="28"/>
              </w:rPr>
            </w:pPr>
          </w:p>
        </w:tc>
        <w:tc>
          <w:tcPr>
            <w:tcW w:w="1262" w:type="dxa"/>
          </w:tcPr>
          <w:p w:rsidR="001B583E" w:rsidRPr="00575C9F" w:rsidRDefault="001B583E" w:rsidP="001B583E">
            <w:pPr>
              <w:spacing w:after="0" w:line="240" w:lineRule="auto"/>
              <w:jc w:val="center"/>
              <w:rPr>
                <w:rFonts w:ascii="Times New Roman" w:hAnsi="Times New Roman"/>
                <w:sz w:val="28"/>
                <w:szCs w:val="28"/>
              </w:rPr>
            </w:pPr>
          </w:p>
        </w:tc>
        <w:tc>
          <w:tcPr>
            <w:tcW w:w="776" w:type="dxa"/>
          </w:tcPr>
          <w:p w:rsidR="001B583E" w:rsidRPr="00575C9F" w:rsidRDefault="001B583E" w:rsidP="001B583E">
            <w:pPr>
              <w:spacing w:after="0" w:line="240" w:lineRule="auto"/>
              <w:rPr>
                <w:rFonts w:ascii="Times New Roman" w:hAnsi="Times New Roman"/>
                <w:sz w:val="28"/>
                <w:szCs w:val="28"/>
              </w:rPr>
            </w:pPr>
          </w:p>
        </w:tc>
        <w:tc>
          <w:tcPr>
            <w:tcW w:w="776" w:type="dxa"/>
          </w:tcPr>
          <w:p w:rsidR="001B583E" w:rsidRPr="00575C9F" w:rsidRDefault="001B583E" w:rsidP="001B583E">
            <w:pPr>
              <w:spacing w:after="0" w:line="240" w:lineRule="auto"/>
              <w:rPr>
                <w:rFonts w:ascii="Times New Roman" w:hAnsi="Times New Roman"/>
                <w:sz w:val="28"/>
                <w:szCs w:val="28"/>
              </w:rPr>
            </w:pPr>
          </w:p>
        </w:tc>
        <w:tc>
          <w:tcPr>
            <w:tcW w:w="776" w:type="dxa"/>
          </w:tcPr>
          <w:p w:rsidR="001B583E" w:rsidRPr="00575C9F" w:rsidRDefault="001B583E" w:rsidP="001B583E">
            <w:pPr>
              <w:spacing w:after="0" w:line="240" w:lineRule="auto"/>
              <w:rPr>
                <w:rFonts w:ascii="Times New Roman" w:hAnsi="Times New Roman"/>
                <w:sz w:val="28"/>
                <w:szCs w:val="28"/>
              </w:rPr>
            </w:pPr>
          </w:p>
        </w:tc>
        <w:tc>
          <w:tcPr>
            <w:tcW w:w="776" w:type="dxa"/>
          </w:tcPr>
          <w:p w:rsidR="001B583E" w:rsidRPr="00575C9F" w:rsidRDefault="001B583E" w:rsidP="001B583E">
            <w:pPr>
              <w:spacing w:after="0" w:line="240" w:lineRule="auto"/>
              <w:rPr>
                <w:rFonts w:ascii="Times New Roman" w:hAnsi="Times New Roman"/>
                <w:sz w:val="28"/>
                <w:szCs w:val="28"/>
              </w:rPr>
            </w:pPr>
          </w:p>
        </w:tc>
        <w:tc>
          <w:tcPr>
            <w:tcW w:w="776" w:type="dxa"/>
          </w:tcPr>
          <w:p w:rsidR="001B583E" w:rsidRPr="00575C9F" w:rsidRDefault="001B583E" w:rsidP="001B583E">
            <w:pPr>
              <w:spacing w:after="0" w:line="240" w:lineRule="auto"/>
              <w:rPr>
                <w:rFonts w:ascii="Times New Roman" w:hAnsi="Times New Roman"/>
                <w:sz w:val="28"/>
                <w:szCs w:val="28"/>
              </w:rPr>
            </w:pPr>
          </w:p>
        </w:tc>
      </w:tr>
      <w:tr w:rsidR="001B583E" w:rsidRPr="00575C9F" w:rsidTr="001B583E">
        <w:tc>
          <w:tcPr>
            <w:tcW w:w="4203" w:type="dxa"/>
          </w:tcPr>
          <w:p w:rsidR="001B583E" w:rsidRPr="00575C9F" w:rsidRDefault="001B583E" w:rsidP="001B583E">
            <w:pPr>
              <w:pStyle w:val="Default"/>
              <w:jc w:val="both"/>
              <w:rPr>
                <w:sz w:val="28"/>
                <w:szCs w:val="28"/>
              </w:rPr>
            </w:pPr>
            <w:r w:rsidRPr="00575C9F">
              <w:rPr>
                <w:sz w:val="28"/>
                <w:szCs w:val="28"/>
              </w:rPr>
              <w:t xml:space="preserve">1.2.1. Удельный вес численности детей, посещающих группы различной направленности, в </w:t>
            </w:r>
            <w:r w:rsidRPr="00575C9F">
              <w:rPr>
                <w:sz w:val="28"/>
                <w:szCs w:val="28"/>
              </w:rPr>
              <w:lastRenderedPageBreak/>
              <w:t xml:space="preserve">общей численности детей, посещающих организации, осуществляющие образовательную деятельность по образовательным программам дошкольного образования, присмотр и уход за детьми: </w:t>
            </w:r>
          </w:p>
          <w:p w:rsidR="001B583E" w:rsidRPr="00575C9F" w:rsidRDefault="001B583E" w:rsidP="001B583E">
            <w:pPr>
              <w:spacing w:after="0" w:line="240" w:lineRule="auto"/>
              <w:rPr>
                <w:rFonts w:ascii="Times New Roman" w:hAnsi="Times New Roman"/>
                <w:sz w:val="28"/>
                <w:szCs w:val="28"/>
              </w:rPr>
            </w:pPr>
          </w:p>
        </w:tc>
        <w:tc>
          <w:tcPr>
            <w:tcW w:w="1262" w:type="dxa"/>
          </w:tcPr>
          <w:p w:rsidR="001B583E" w:rsidRPr="00575C9F" w:rsidRDefault="001B583E" w:rsidP="001B583E">
            <w:pPr>
              <w:spacing w:after="0" w:line="240" w:lineRule="auto"/>
              <w:jc w:val="center"/>
              <w:rPr>
                <w:rFonts w:ascii="Times New Roman" w:hAnsi="Times New Roman"/>
                <w:sz w:val="28"/>
                <w:szCs w:val="28"/>
              </w:rPr>
            </w:pPr>
          </w:p>
        </w:tc>
        <w:tc>
          <w:tcPr>
            <w:tcW w:w="776" w:type="dxa"/>
          </w:tcPr>
          <w:p w:rsidR="001B583E" w:rsidRPr="00575C9F" w:rsidRDefault="001B583E" w:rsidP="001B583E">
            <w:pPr>
              <w:spacing w:after="0" w:line="240" w:lineRule="auto"/>
              <w:rPr>
                <w:rFonts w:ascii="Times New Roman" w:hAnsi="Times New Roman"/>
                <w:sz w:val="28"/>
                <w:szCs w:val="28"/>
              </w:rPr>
            </w:pPr>
          </w:p>
        </w:tc>
        <w:tc>
          <w:tcPr>
            <w:tcW w:w="776" w:type="dxa"/>
          </w:tcPr>
          <w:p w:rsidR="001B583E" w:rsidRPr="00575C9F" w:rsidRDefault="001B583E" w:rsidP="001B583E">
            <w:pPr>
              <w:spacing w:after="0" w:line="240" w:lineRule="auto"/>
              <w:rPr>
                <w:rFonts w:ascii="Times New Roman" w:hAnsi="Times New Roman"/>
                <w:sz w:val="28"/>
                <w:szCs w:val="28"/>
              </w:rPr>
            </w:pPr>
          </w:p>
        </w:tc>
        <w:tc>
          <w:tcPr>
            <w:tcW w:w="776" w:type="dxa"/>
          </w:tcPr>
          <w:p w:rsidR="001B583E" w:rsidRPr="00575C9F" w:rsidRDefault="001B583E" w:rsidP="001B583E">
            <w:pPr>
              <w:spacing w:after="0" w:line="240" w:lineRule="auto"/>
              <w:rPr>
                <w:rFonts w:ascii="Times New Roman" w:hAnsi="Times New Roman"/>
                <w:sz w:val="28"/>
                <w:szCs w:val="28"/>
              </w:rPr>
            </w:pPr>
          </w:p>
        </w:tc>
        <w:tc>
          <w:tcPr>
            <w:tcW w:w="776" w:type="dxa"/>
          </w:tcPr>
          <w:p w:rsidR="001B583E" w:rsidRPr="00575C9F" w:rsidRDefault="001B583E" w:rsidP="001B583E">
            <w:pPr>
              <w:spacing w:after="0" w:line="240" w:lineRule="auto"/>
              <w:rPr>
                <w:rFonts w:ascii="Times New Roman" w:hAnsi="Times New Roman"/>
                <w:sz w:val="28"/>
                <w:szCs w:val="28"/>
              </w:rPr>
            </w:pPr>
          </w:p>
        </w:tc>
        <w:tc>
          <w:tcPr>
            <w:tcW w:w="776" w:type="dxa"/>
          </w:tcPr>
          <w:p w:rsidR="001B583E" w:rsidRPr="00575C9F" w:rsidRDefault="001B583E" w:rsidP="001B583E">
            <w:pPr>
              <w:spacing w:after="0" w:line="240" w:lineRule="auto"/>
              <w:rPr>
                <w:rFonts w:ascii="Times New Roman" w:hAnsi="Times New Roman"/>
                <w:sz w:val="28"/>
                <w:szCs w:val="28"/>
              </w:rPr>
            </w:pPr>
          </w:p>
        </w:tc>
      </w:tr>
      <w:tr w:rsidR="001B583E" w:rsidRPr="00575C9F" w:rsidTr="001B583E">
        <w:tc>
          <w:tcPr>
            <w:tcW w:w="4203" w:type="dxa"/>
          </w:tcPr>
          <w:p w:rsidR="001B583E" w:rsidRPr="00575C9F" w:rsidRDefault="001B583E" w:rsidP="001B583E">
            <w:pPr>
              <w:pStyle w:val="Default"/>
              <w:rPr>
                <w:sz w:val="28"/>
                <w:szCs w:val="28"/>
              </w:rPr>
            </w:pPr>
            <w:r w:rsidRPr="00575C9F">
              <w:rPr>
                <w:sz w:val="28"/>
                <w:szCs w:val="28"/>
              </w:rPr>
              <w:lastRenderedPageBreak/>
              <w:t xml:space="preserve">группы компенсирующей направленности </w:t>
            </w:r>
          </w:p>
          <w:p w:rsidR="001B583E" w:rsidRPr="00575C9F" w:rsidRDefault="001B583E" w:rsidP="001B583E">
            <w:pPr>
              <w:spacing w:after="0" w:line="240" w:lineRule="auto"/>
              <w:rPr>
                <w:rFonts w:ascii="Times New Roman" w:hAnsi="Times New Roman"/>
                <w:sz w:val="28"/>
                <w:szCs w:val="28"/>
              </w:rPr>
            </w:pPr>
          </w:p>
        </w:tc>
        <w:tc>
          <w:tcPr>
            <w:tcW w:w="1262" w:type="dxa"/>
          </w:tcPr>
          <w:p w:rsidR="001B583E" w:rsidRPr="00575C9F" w:rsidRDefault="001B583E" w:rsidP="001B583E">
            <w:pPr>
              <w:spacing w:after="0" w:line="240" w:lineRule="auto"/>
              <w:jc w:val="center"/>
              <w:rPr>
                <w:rFonts w:ascii="Times New Roman" w:hAnsi="Times New Roman"/>
                <w:sz w:val="28"/>
                <w:szCs w:val="28"/>
              </w:rPr>
            </w:pPr>
            <w:r w:rsidRPr="00575C9F">
              <w:rPr>
                <w:rFonts w:ascii="Times New Roman" w:hAnsi="Times New Roman"/>
                <w:sz w:val="28"/>
                <w:szCs w:val="28"/>
              </w:rPr>
              <w:t>%</w:t>
            </w:r>
          </w:p>
        </w:tc>
        <w:tc>
          <w:tcPr>
            <w:tcW w:w="776" w:type="dxa"/>
          </w:tcPr>
          <w:p w:rsidR="001B583E" w:rsidRPr="00575C9F" w:rsidRDefault="001B583E" w:rsidP="001B583E">
            <w:pPr>
              <w:spacing w:after="0" w:line="240" w:lineRule="auto"/>
              <w:rPr>
                <w:rFonts w:ascii="Times New Roman" w:hAnsi="Times New Roman"/>
                <w:sz w:val="28"/>
                <w:szCs w:val="28"/>
              </w:rPr>
            </w:pPr>
            <w:r>
              <w:rPr>
                <w:rFonts w:ascii="Times New Roman" w:hAnsi="Times New Roman"/>
                <w:sz w:val="28"/>
                <w:szCs w:val="28"/>
              </w:rPr>
              <w:t>6,82</w:t>
            </w:r>
          </w:p>
        </w:tc>
        <w:tc>
          <w:tcPr>
            <w:tcW w:w="776" w:type="dxa"/>
          </w:tcPr>
          <w:p w:rsidR="001B583E" w:rsidRPr="00575C9F" w:rsidRDefault="001B583E" w:rsidP="001B583E">
            <w:pPr>
              <w:spacing w:after="0" w:line="240" w:lineRule="auto"/>
              <w:rPr>
                <w:rFonts w:ascii="Times New Roman" w:hAnsi="Times New Roman"/>
                <w:sz w:val="28"/>
                <w:szCs w:val="28"/>
              </w:rPr>
            </w:pPr>
            <w:r>
              <w:rPr>
                <w:rFonts w:ascii="Times New Roman" w:hAnsi="Times New Roman"/>
                <w:sz w:val="28"/>
                <w:szCs w:val="28"/>
              </w:rPr>
              <w:t>6,91</w:t>
            </w:r>
          </w:p>
        </w:tc>
        <w:tc>
          <w:tcPr>
            <w:tcW w:w="776" w:type="dxa"/>
          </w:tcPr>
          <w:p w:rsidR="001B583E" w:rsidRPr="00575C9F" w:rsidRDefault="001B583E" w:rsidP="001B583E">
            <w:pPr>
              <w:spacing w:after="0" w:line="240" w:lineRule="auto"/>
              <w:rPr>
                <w:rFonts w:ascii="Times New Roman" w:hAnsi="Times New Roman"/>
                <w:sz w:val="28"/>
                <w:szCs w:val="28"/>
              </w:rPr>
            </w:pPr>
            <w:r>
              <w:rPr>
                <w:rFonts w:ascii="Times New Roman" w:hAnsi="Times New Roman"/>
                <w:sz w:val="28"/>
                <w:szCs w:val="28"/>
              </w:rPr>
              <w:t>6,82</w:t>
            </w:r>
          </w:p>
        </w:tc>
        <w:tc>
          <w:tcPr>
            <w:tcW w:w="776" w:type="dxa"/>
          </w:tcPr>
          <w:p w:rsidR="001B583E" w:rsidRPr="00575C9F" w:rsidRDefault="001B583E" w:rsidP="001B583E">
            <w:pPr>
              <w:spacing w:after="0" w:line="240" w:lineRule="auto"/>
              <w:rPr>
                <w:rFonts w:ascii="Times New Roman" w:hAnsi="Times New Roman"/>
                <w:sz w:val="28"/>
                <w:szCs w:val="28"/>
              </w:rPr>
            </w:pPr>
            <w:r>
              <w:rPr>
                <w:rFonts w:ascii="Times New Roman" w:hAnsi="Times New Roman"/>
                <w:sz w:val="28"/>
                <w:szCs w:val="28"/>
              </w:rPr>
              <w:t>7,28</w:t>
            </w:r>
          </w:p>
        </w:tc>
        <w:tc>
          <w:tcPr>
            <w:tcW w:w="776" w:type="dxa"/>
          </w:tcPr>
          <w:p w:rsidR="001B583E" w:rsidRPr="00575C9F" w:rsidRDefault="001B583E" w:rsidP="001B583E">
            <w:pPr>
              <w:spacing w:after="0" w:line="240" w:lineRule="auto"/>
              <w:rPr>
                <w:rFonts w:ascii="Times New Roman" w:hAnsi="Times New Roman"/>
                <w:sz w:val="28"/>
                <w:szCs w:val="28"/>
              </w:rPr>
            </w:pPr>
            <w:r>
              <w:rPr>
                <w:rFonts w:ascii="Times New Roman" w:hAnsi="Times New Roman"/>
                <w:sz w:val="28"/>
                <w:szCs w:val="28"/>
              </w:rPr>
              <w:t>7,25</w:t>
            </w:r>
          </w:p>
        </w:tc>
      </w:tr>
      <w:tr w:rsidR="001B583E" w:rsidRPr="00575C9F" w:rsidTr="001B583E">
        <w:tc>
          <w:tcPr>
            <w:tcW w:w="4203" w:type="dxa"/>
          </w:tcPr>
          <w:p w:rsidR="001B583E" w:rsidRPr="00575C9F" w:rsidRDefault="001B583E" w:rsidP="001B583E">
            <w:pPr>
              <w:pStyle w:val="Default"/>
              <w:rPr>
                <w:sz w:val="28"/>
                <w:szCs w:val="28"/>
              </w:rPr>
            </w:pPr>
            <w:r w:rsidRPr="00575C9F">
              <w:rPr>
                <w:sz w:val="28"/>
                <w:szCs w:val="28"/>
              </w:rPr>
              <w:t xml:space="preserve">группы общеразвивающей направленности </w:t>
            </w:r>
          </w:p>
          <w:p w:rsidR="001B583E" w:rsidRPr="00575C9F" w:rsidRDefault="001B583E" w:rsidP="001B583E">
            <w:pPr>
              <w:spacing w:after="0" w:line="240" w:lineRule="auto"/>
              <w:rPr>
                <w:rFonts w:ascii="Times New Roman" w:hAnsi="Times New Roman"/>
                <w:sz w:val="28"/>
                <w:szCs w:val="28"/>
              </w:rPr>
            </w:pPr>
          </w:p>
        </w:tc>
        <w:tc>
          <w:tcPr>
            <w:tcW w:w="1262" w:type="dxa"/>
          </w:tcPr>
          <w:p w:rsidR="001B583E" w:rsidRPr="00575C9F" w:rsidRDefault="001B583E" w:rsidP="001B583E">
            <w:pPr>
              <w:spacing w:after="0" w:line="240" w:lineRule="auto"/>
              <w:jc w:val="center"/>
              <w:rPr>
                <w:rFonts w:ascii="Times New Roman" w:hAnsi="Times New Roman"/>
                <w:sz w:val="28"/>
                <w:szCs w:val="28"/>
              </w:rPr>
            </w:pPr>
            <w:r w:rsidRPr="00575C9F">
              <w:rPr>
                <w:rFonts w:ascii="Times New Roman" w:hAnsi="Times New Roman"/>
                <w:sz w:val="28"/>
                <w:szCs w:val="28"/>
              </w:rPr>
              <w:t>%</w:t>
            </w:r>
          </w:p>
        </w:tc>
        <w:tc>
          <w:tcPr>
            <w:tcW w:w="776" w:type="dxa"/>
          </w:tcPr>
          <w:p w:rsidR="001B583E" w:rsidRPr="00575C9F" w:rsidRDefault="001B583E" w:rsidP="001B583E">
            <w:pPr>
              <w:spacing w:after="0" w:line="240" w:lineRule="auto"/>
              <w:rPr>
                <w:rFonts w:ascii="Times New Roman" w:hAnsi="Times New Roman"/>
                <w:sz w:val="28"/>
                <w:szCs w:val="28"/>
              </w:rPr>
            </w:pPr>
            <w:r>
              <w:rPr>
                <w:rFonts w:ascii="Times New Roman" w:hAnsi="Times New Roman"/>
                <w:sz w:val="28"/>
                <w:szCs w:val="28"/>
              </w:rPr>
              <w:t>92,26</w:t>
            </w:r>
          </w:p>
        </w:tc>
        <w:tc>
          <w:tcPr>
            <w:tcW w:w="776" w:type="dxa"/>
          </w:tcPr>
          <w:p w:rsidR="001B583E" w:rsidRPr="00575C9F" w:rsidRDefault="001B583E" w:rsidP="001B583E">
            <w:pPr>
              <w:spacing w:after="0" w:line="240" w:lineRule="auto"/>
              <w:rPr>
                <w:rFonts w:ascii="Times New Roman" w:hAnsi="Times New Roman"/>
                <w:sz w:val="28"/>
                <w:szCs w:val="28"/>
              </w:rPr>
            </w:pPr>
            <w:r>
              <w:rPr>
                <w:rFonts w:ascii="Times New Roman" w:hAnsi="Times New Roman"/>
                <w:sz w:val="28"/>
                <w:szCs w:val="28"/>
              </w:rPr>
              <w:t>92,35</w:t>
            </w:r>
          </w:p>
        </w:tc>
        <w:tc>
          <w:tcPr>
            <w:tcW w:w="776" w:type="dxa"/>
          </w:tcPr>
          <w:p w:rsidR="001B583E" w:rsidRPr="00575C9F" w:rsidRDefault="001B583E" w:rsidP="001B583E">
            <w:pPr>
              <w:spacing w:after="0" w:line="240" w:lineRule="auto"/>
              <w:rPr>
                <w:rFonts w:ascii="Times New Roman" w:hAnsi="Times New Roman"/>
                <w:sz w:val="28"/>
                <w:szCs w:val="28"/>
              </w:rPr>
            </w:pPr>
            <w:r>
              <w:rPr>
                <w:rFonts w:ascii="Times New Roman" w:hAnsi="Times New Roman"/>
                <w:sz w:val="28"/>
                <w:szCs w:val="28"/>
              </w:rPr>
              <w:t>92,45</w:t>
            </w:r>
          </w:p>
        </w:tc>
        <w:tc>
          <w:tcPr>
            <w:tcW w:w="776" w:type="dxa"/>
          </w:tcPr>
          <w:p w:rsidR="001B583E" w:rsidRPr="00575C9F" w:rsidRDefault="001B583E" w:rsidP="001B583E">
            <w:pPr>
              <w:spacing w:after="0" w:line="240" w:lineRule="auto"/>
              <w:rPr>
                <w:rFonts w:ascii="Times New Roman" w:hAnsi="Times New Roman"/>
                <w:sz w:val="28"/>
                <w:szCs w:val="28"/>
              </w:rPr>
            </w:pPr>
            <w:r>
              <w:rPr>
                <w:rFonts w:ascii="Times New Roman" w:hAnsi="Times New Roman"/>
                <w:sz w:val="28"/>
                <w:szCs w:val="28"/>
              </w:rPr>
              <w:t>91,94</w:t>
            </w:r>
          </w:p>
        </w:tc>
        <w:tc>
          <w:tcPr>
            <w:tcW w:w="776" w:type="dxa"/>
          </w:tcPr>
          <w:p w:rsidR="001B583E" w:rsidRPr="00575C9F" w:rsidRDefault="001B583E" w:rsidP="001B583E">
            <w:pPr>
              <w:spacing w:after="0" w:line="240" w:lineRule="auto"/>
              <w:rPr>
                <w:rFonts w:ascii="Times New Roman" w:hAnsi="Times New Roman"/>
                <w:sz w:val="28"/>
                <w:szCs w:val="28"/>
              </w:rPr>
            </w:pPr>
            <w:r>
              <w:rPr>
                <w:rFonts w:ascii="Times New Roman" w:hAnsi="Times New Roman"/>
                <w:sz w:val="28"/>
                <w:szCs w:val="28"/>
              </w:rPr>
              <w:t>92,3</w:t>
            </w:r>
          </w:p>
        </w:tc>
      </w:tr>
      <w:tr w:rsidR="001B583E" w:rsidRPr="00575C9F" w:rsidTr="001B583E">
        <w:tc>
          <w:tcPr>
            <w:tcW w:w="4203" w:type="dxa"/>
          </w:tcPr>
          <w:tbl>
            <w:tblPr>
              <w:tblW w:w="0" w:type="auto"/>
              <w:tblLook w:val="0000" w:firstRow="0" w:lastRow="0" w:firstColumn="0" w:lastColumn="0" w:noHBand="0" w:noVBand="0"/>
            </w:tblPr>
            <w:tblGrid>
              <w:gridCol w:w="3616"/>
              <w:gridCol w:w="222"/>
            </w:tblGrid>
            <w:tr w:rsidR="001B583E" w:rsidRPr="00575C9F" w:rsidTr="001B583E">
              <w:trPr>
                <w:trHeight w:val="127"/>
              </w:trPr>
              <w:tc>
                <w:tcPr>
                  <w:tcW w:w="0" w:type="auto"/>
                </w:tcPr>
                <w:p w:rsidR="001B583E" w:rsidRPr="00575C9F" w:rsidRDefault="001B583E" w:rsidP="001B583E">
                  <w:pPr>
                    <w:autoSpaceDE w:val="0"/>
                    <w:autoSpaceDN w:val="0"/>
                    <w:adjustRightInd w:val="0"/>
                    <w:spacing w:after="0" w:line="240" w:lineRule="auto"/>
                    <w:rPr>
                      <w:rFonts w:ascii="Times New Roman" w:hAnsi="Times New Roman"/>
                      <w:color w:val="000000"/>
                      <w:sz w:val="28"/>
                      <w:szCs w:val="28"/>
                    </w:rPr>
                  </w:pPr>
                  <w:r w:rsidRPr="00575C9F">
                    <w:rPr>
                      <w:rFonts w:ascii="Times New Roman" w:hAnsi="Times New Roman"/>
                      <w:color w:val="000000"/>
                      <w:sz w:val="28"/>
                      <w:szCs w:val="28"/>
                    </w:rPr>
                    <w:t xml:space="preserve">группы оздоровительной направленности </w:t>
                  </w:r>
                </w:p>
              </w:tc>
              <w:tc>
                <w:tcPr>
                  <w:tcW w:w="0" w:type="auto"/>
                </w:tcPr>
                <w:p w:rsidR="001B583E" w:rsidRPr="00575C9F" w:rsidRDefault="001B583E" w:rsidP="001B583E">
                  <w:pPr>
                    <w:autoSpaceDE w:val="0"/>
                    <w:autoSpaceDN w:val="0"/>
                    <w:adjustRightInd w:val="0"/>
                    <w:spacing w:after="0" w:line="240" w:lineRule="auto"/>
                    <w:rPr>
                      <w:rFonts w:ascii="Times New Roman" w:hAnsi="Times New Roman"/>
                      <w:color w:val="000000"/>
                      <w:sz w:val="28"/>
                      <w:szCs w:val="28"/>
                    </w:rPr>
                  </w:pPr>
                  <w:r w:rsidRPr="00575C9F">
                    <w:rPr>
                      <w:rFonts w:ascii="Times New Roman" w:hAnsi="Times New Roman"/>
                      <w:color w:val="000000"/>
                      <w:sz w:val="28"/>
                      <w:szCs w:val="28"/>
                    </w:rPr>
                    <w:t xml:space="preserve"> </w:t>
                  </w:r>
                </w:p>
              </w:tc>
            </w:tr>
          </w:tbl>
          <w:p w:rsidR="001B583E" w:rsidRPr="00575C9F" w:rsidRDefault="001B583E" w:rsidP="001B583E">
            <w:pPr>
              <w:spacing w:after="0" w:line="240" w:lineRule="auto"/>
              <w:rPr>
                <w:rFonts w:ascii="Times New Roman" w:hAnsi="Times New Roman"/>
                <w:sz w:val="28"/>
                <w:szCs w:val="28"/>
              </w:rPr>
            </w:pPr>
          </w:p>
        </w:tc>
        <w:tc>
          <w:tcPr>
            <w:tcW w:w="1262" w:type="dxa"/>
          </w:tcPr>
          <w:p w:rsidR="001B583E" w:rsidRPr="00575C9F" w:rsidRDefault="001B583E" w:rsidP="001B583E">
            <w:pPr>
              <w:spacing w:after="0" w:line="240" w:lineRule="auto"/>
              <w:jc w:val="center"/>
              <w:rPr>
                <w:rFonts w:ascii="Times New Roman" w:hAnsi="Times New Roman"/>
                <w:sz w:val="28"/>
                <w:szCs w:val="28"/>
              </w:rPr>
            </w:pPr>
            <w:r w:rsidRPr="00575C9F">
              <w:rPr>
                <w:rFonts w:ascii="Times New Roman" w:hAnsi="Times New Roman"/>
                <w:sz w:val="28"/>
                <w:szCs w:val="28"/>
              </w:rPr>
              <w:t>%</w:t>
            </w:r>
          </w:p>
        </w:tc>
        <w:tc>
          <w:tcPr>
            <w:tcW w:w="776" w:type="dxa"/>
          </w:tcPr>
          <w:p w:rsidR="001B583E" w:rsidRPr="00575C9F" w:rsidRDefault="001B583E" w:rsidP="001B583E">
            <w:pPr>
              <w:spacing w:after="0" w:line="240" w:lineRule="auto"/>
              <w:rPr>
                <w:rFonts w:ascii="Times New Roman" w:hAnsi="Times New Roman"/>
                <w:sz w:val="28"/>
                <w:szCs w:val="28"/>
              </w:rPr>
            </w:pPr>
            <w:r>
              <w:rPr>
                <w:rFonts w:ascii="Times New Roman" w:hAnsi="Times New Roman"/>
                <w:sz w:val="28"/>
                <w:szCs w:val="28"/>
              </w:rPr>
              <w:t>0,92</w:t>
            </w:r>
          </w:p>
        </w:tc>
        <w:tc>
          <w:tcPr>
            <w:tcW w:w="776" w:type="dxa"/>
          </w:tcPr>
          <w:p w:rsidR="001B583E" w:rsidRPr="00575C9F" w:rsidRDefault="001B583E" w:rsidP="001B583E">
            <w:pPr>
              <w:spacing w:after="0" w:line="240" w:lineRule="auto"/>
              <w:rPr>
                <w:rFonts w:ascii="Times New Roman" w:hAnsi="Times New Roman"/>
                <w:sz w:val="28"/>
                <w:szCs w:val="28"/>
              </w:rPr>
            </w:pPr>
            <w:r>
              <w:rPr>
                <w:rFonts w:ascii="Times New Roman" w:hAnsi="Times New Roman"/>
                <w:sz w:val="28"/>
                <w:szCs w:val="28"/>
              </w:rPr>
              <w:t>0,74</w:t>
            </w:r>
          </w:p>
        </w:tc>
        <w:tc>
          <w:tcPr>
            <w:tcW w:w="776" w:type="dxa"/>
          </w:tcPr>
          <w:p w:rsidR="001B583E" w:rsidRPr="00575C9F" w:rsidRDefault="001B583E" w:rsidP="001B583E">
            <w:pPr>
              <w:spacing w:after="0" w:line="240" w:lineRule="auto"/>
              <w:rPr>
                <w:rFonts w:ascii="Times New Roman" w:hAnsi="Times New Roman"/>
                <w:sz w:val="28"/>
                <w:szCs w:val="28"/>
              </w:rPr>
            </w:pPr>
            <w:r>
              <w:rPr>
                <w:rFonts w:ascii="Times New Roman" w:hAnsi="Times New Roman"/>
                <w:sz w:val="28"/>
                <w:szCs w:val="28"/>
              </w:rPr>
              <w:t>0,73</w:t>
            </w:r>
          </w:p>
        </w:tc>
        <w:tc>
          <w:tcPr>
            <w:tcW w:w="776" w:type="dxa"/>
          </w:tcPr>
          <w:p w:rsidR="001B583E" w:rsidRPr="00575C9F" w:rsidRDefault="001B583E" w:rsidP="001B583E">
            <w:pPr>
              <w:spacing w:after="0" w:line="240" w:lineRule="auto"/>
              <w:rPr>
                <w:rFonts w:ascii="Times New Roman" w:hAnsi="Times New Roman"/>
                <w:sz w:val="28"/>
                <w:szCs w:val="28"/>
              </w:rPr>
            </w:pPr>
            <w:r>
              <w:rPr>
                <w:rFonts w:ascii="Times New Roman" w:hAnsi="Times New Roman"/>
                <w:sz w:val="28"/>
                <w:szCs w:val="28"/>
              </w:rPr>
              <w:t>0,78</w:t>
            </w:r>
          </w:p>
        </w:tc>
        <w:tc>
          <w:tcPr>
            <w:tcW w:w="776" w:type="dxa"/>
          </w:tcPr>
          <w:p w:rsidR="001B583E" w:rsidRPr="00575C9F" w:rsidRDefault="001B583E" w:rsidP="001B583E">
            <w:pPr>
              <w:spacing w:after="0" w:line="240" w:lineRule="auto"/>
              <w:rPr>
                <w:rFonts w:ascii="Times New Roman" w:hAnsi="Times New Roman"/>
                <w:sz w:val="28"/>
                <w:szCs w:val="28"/>
              </w:rPr>
            </w:pPr>
            <w:r>
              <w:rPr>
                <w:rFonts w:ascii="Times New Roman" w:hAnsi="Times New Roman"/>
                <w:sz w:val="28"/>
                <w:szCs w:val="28"/>
              </w:rPr>
              <w:t>0,45</w:t>
            </w:r>
          </w:p>
        </w:tc>
      </w:tr>
      <w:tr w:rsidR="001B583E" w:rsidRPr="00575C9F" w:rsidTr="001B583E">
        <w:tc>
          <w:tcPr>
            <w:tcW w:w="4203" w:type="dxa"/>
          </w:tcPr>
          <w:p w:rsidR="001B583E" w:rsidRPr="00575C9F" w:rsidRDefault="001B583E" w:rsidP="001B583E">
            <w:pPr>
              <w:pStyle w:val="Default"/>
              <w:rPr>
                <w:sz w:val="28"/>
                <w:szCs w:val="28"/>
              </w:rPr>
            </w:pPr>
            <w:r w:rsidRPr="00575C9F">
              <w:rPr>
                <w:sz w:val="28"/>
                <w:szCs w:val="28"/>
              </w:rPr>
              <w:t>группы комбинированной направленности</w:t>
            </w:r>
          </w:p>
          <w:p w:rsidR="001B583E" w:rsidRPr="00575C9F" w:rsidRDefault="001B583E" w:rsidP="001B583E">
            <w:pPr>
              <w:spacing w:after="0" w:line="240" w:lineRule="auto"/>
              <w:rPr>
                <w:rFonts w:ascii="Times New Roman" w:hAnsi="Times New Roman"/>
                <w:sz w:val="28"/>
                <w:szCs w:val="28"/>
              </w:rPr>
            </w:pPr>
          </w:p>
        </w:tc>
        <w:tc>
          <w:tcPr>
            <w:tcW w:w="1262" w:type="dxa"/>
          </w:tcPr>
          <w:p w:rsidR="001B583E" w:rsidRPr="00575C9F" w:rsidRDefault="001B583E" w:rsidP="001B583E">
            <w:pPr>
              <w:spacing w:after="0" w:line="240" w:lineRule="auto"/>
              <w:jc w:val="center"/>
              <w:rPr>
                <w:rFonts w:ascii="Times New Roman" w:hAnsi="Times New Roman"/>
                <w:sz w:val="28"/>
                <w:szCs w:val="28"/>
              </w:rPr>
            </w:pPr>
            <w:r w:rsidRPr="00575C9F">
              <w:rPr>
                <w:rFonts w:ascii="Times New Roman" w:hAnsi="Times New Roman"/>
                <w:sz w:val="28"/>
                <w:szCs w:val="28"/>
              </w:rPr>
              <w:t>%</w:t>
            </w:r>
          </w:p>
        </w:tc>
        <w:tc>
          <w:tcPr>
            <w:tcW w:w="776" w:type="dxa"/>
          </w:tcPr>
          <w:p w:rsidR="001B583E" w:rsidRPr="00575C9F" w:rsidRDefault="001B583E" w:rsidP="001B583E">
            <w:pPr>
              <w:spacing w:after="0" w:line="240" w:lineRule="auto"/>
              <w:rPr>
                <w:rFonts w:ascii="Times New Roman" w:hAnsi="Times New Roman"/>
                <w:sz w:val="28"/>
                <w:szCs w:val="28"/>
              </w:rPr>
            </w:pPr>
            <w:r>
              <w:rPr>
                <w:rFonts w:ascii="Times New Roman" w:hAnsi="Times New Roman"/>
                <w:sz w:val="28"/>
                <w:szCs w:val="28"/>
              </w:rPr>
              <w:t>0</w:t>
            </w:r>
          </w:p>
        </w:tc>
        <w:tc>
          <w:tcPr>
            <w:tcW w:w="776" w:type="dxa"/>
          </w:tcPr>
          <w:p w:rsidR="001B583E" w:rsidRPr="00575C9F" w:rsidRDefault="001B583E" w:rsidP="001B583E">
            <w:pPr>
              <w:spacing w:after="0" w:line="240" w:lineRule="auto"/>
              <w:rPr>
                <w:rFonts w:ascii="Times New Roman" w:hAnsi="Times New Roman"/>
                <w:sz w:val="28"/>
                <w:szCs w:val="28"/>
              </w:rPr>
            </w:pPr>
            <w:r>
              <w:rPr>
                <w:rFonts w:ascii="Times New Roman" w:hAnsi="Times New Roman"/>
                <w:sz w:val="28"/>
                <w:szCs w:val="28"/>
              </w:rPr>
              <w:t>0</w:t>
            </w:r>
          </w:p>
        </w:tc>
        <w:tc>
          <w:tcPr>
            <w:tcW w:w="776" w:type="dxa"/>
          </w:tcPr>
          <w:p w:rsidR="001B583E" w:rsidRPr="00575C9F" w:rsidRDefault="001B583E" w:rsidP="001B583E">
            <w:pPr>
              <w:spacing w:after="0" w:line="240" w:lineRule="auto"/>
              <w:rPr>
                <w:rFonts w:ascii="Times New Roman" w:hAnsi="Times New Roman"/>
                <w:sz w:val="28"/>
                <w:szCs w:val="28"/>
              </w:rPr>
            </w:pPr>
            <w:r>
              <w:rPr>
                <w:rFonts w:ascii="Times New Roman" w:hAnsi="Times New Roman"/>
                <w:sz w:val="28"/>
                <w:szCs w:val="28"/>
              </w:rPr>
              <w:t>0</w:t>
            </w:r>
          </w:p>
        </w:tc>
        <w:tc>
          <w:tcPr>
            <w:tcW w:w="776" w:type="dxa"/>
          </w:tcPr>
          <w:p w:rsidR="001B583E" w:rsidRPr="00575C9F" w:rsidRDefault="001B583E" w:rsidP="001B583E">
            <w:pPr>
              <w:spacing w:after="0" w:line="240" w:lineRule="auto"/>
              <w:rPr>
                <w:rFonts w:ascii="Times New Roman" w:hAnsi="Times New Roman"/>
                <w:sz w:val="28"/>
                <w:szCs w:val="28"/>
              </w:rPr>
            </w:pPr>
            <w:r>
              <w:rPr>
                <w:rFonts w:ascii="Times New Roman" w:hAnsi="Times New Roman"/>
                <w:sz w:val="28"/>
                <w:szCs w:val="28"/>
              </w:rPr>
              <w:t>0</w:t>
            </w:r>
          </w:p>
        </w:tc>
        <w:tc>
          <w:tcPr>
            <w:tcW w:w="776" w:type="dxa"/>
          </w:tcPr>
          <w:p w:rsidR="001B583E" w:rsidRPr="00575C9F" w:rsidRDefault="001B583E" w:rsidP="001B583E">
            <w:pPr>
              <w:spacing w:after="0" w:line="240" w:lineRule="auto"/>
              <w:rPr>
                <w:rFonts w:ascii="Times New Roman" w:hAnsi="Times New Roman"/>
                <w:sz w:val="28"/>
                <w:szCs w:val="28"/>
              </w:rPr>
            </w:pPr>
            <w:r>
              <w:rPr>
                <w:rFonts w:ascii="Times New Roman" w:hAnsi="Times New Roman"/>
                <w:sz w:val="28"/>
                <w:szCs w:val="28"/>
              </w:rPr>
              <w:t>0</w:t>
            </w:r>
          </w:p>
        </w:tc>
      </w:tr>
      <w:tr w:rsidR="001B583E" w:rsidRPr="00575C9F" w:rsidTr="001B583E">
        <w:tc>
          <w:tcPr>
            <w:tcW w:w="4203" w:type="dxa"/>
          </w:tcPr>
          <w:p w:rsidR="001B583E" w:rsidRPr="00575C9F" w:rsidRDefault="001B583E" w:rsidP="001B583E">
            <w:pPr>
              <w:pStyle w:val="Default"/>
              <w:rPr>
                <w:sz w:val="28"/>
                <w:szCs w:val="28"/>
              </w:rPr>
            </w:pPr>
            <w:r w:rsidRPr="00575C9F">
              <w:rPr>
                <w:sz w:val="28"/>
                <w:szCs w:val="28"/>
              </w:rPr>
              <w:t xml:space="preserve">группы по присмотру и уходу за детьми </w:t>
            </w:r>
          </w:p>
          <w:p w:rsidR="001B583E" w:rsidRPr="00575C9F" w:rsidRDefault="001B583E" w:rsidP="001B583E">
            <w:pPr>
              <w:spacing w:after="0" w:line="240" w:lineRule="auto"/>
              <w:rPr>
                <w:rFonts w:ascii="Times New Roman" w:hAnsi="Times New Roman"/>
                <w:sz w:val="28"/>
                <w:szCs w:val="28"/>
              </w:rPr>
            </w:pPr>
          </w:p>
        </w:tc>
        <w:tc>
          <w:tcPr>
            <w:tcW w:w="1262" w:type="dxa"/>
          </w:tcPr>
          <w:p w:rsidR="001B583E" w:rsidRPr="00575C9F" w:rsidRDefault="001B583E" w:rsidP="001B583E">
            <w:pPr>
              <w:spacing w:after="0" w:line="240" w:lineRule="auto"/>
              <w:jc w:val="center"/>
              <w:rPr>
                <w:rFonts w:ascii="Times New Roman" w:hAnsi="Times New Roman"/>
                <w:sz w:val="28"/>
                <w:szCs w:val="28"/>
              </w:rPr>
            </w:pPr>
            <w:r w:rsidRPr="00575C9F">
              <w:rPr>
                <w:rFonts w:ascii="Times New Roman" w:hAnsi="Times New Roman"/>
                <w:sz w:val="28"/>
                <w:szCs w:val="28"/>
              </w:rPr>
              <w:t>%</w:t>
            </w:r>
          </w:p>
        </w:tc>
        <w:tc>
          <w:tcPr>
            <w:tcW w:w="776" w:type="dxa"/>
          </w:tcPr>
          <w:p w:rsidR="001B583E" w:rsidRPr="00575C9F" w:rsidRDefault="001B583E" w:rsidP="001B583E">
            <w:pPr>
              <w:spacing w:after="0" w:line="240" w:lineRule="auto"/>
              <w:rPr>
                <w:rFonts w:ascii="Times New Roman" w:hAnsi="Times New Roman"/>
                <w:sz w:val="28"/>
                <w:szCs w:val="28"/>
              </w:rPr>
            </w:pPr>
            <w:r>
              <w:rPr>
                <w:rFonts w:ascii="Times New Roman" w:hAnsi="Times New Roman"/>
                <w:sz w:val="28"/>
                <w:szCs w:val="28"/>
              </w:rPr>
              <w:t>0</w:t>
            </w:r>
          </w:p>
        </w:tc>
        <w:tc>
          <w:tcPr>
            <w:tcW w:w="776" w:type="dxa"/>
          </w:tcPr>
          <w:p w:rsidR="001B583E" w:rsidRPr="00575C9F" w:rsidRDefault="001B583E" w:rsidP="001B583E">
            <w:pPr>
              <w:spacing w:after="0" w:line="240" w:lineRule="auto"/>
              <w:rPr>
                <w:rFonts w:ascii="Times New Roman" w:hAnsi="Times New Roman"/>
                <w:sz w:val="28"/>
                <w:szCs w:val="28"/>
              </w:rPr>
            </w:pPr>
            <w:r>
              <w:rPr>
                <w:rFonts w:ascii="Times New Roman" w:hAnsi="Times New Roman"/>
                <w:sz w:val="28"/>
                <w:szCs w:val="28"/>
              </w:rPr>
              <w:t>0</w:t>
            </w:r>
          </w:p>
        </w:tc>
        <w:tc>
          <w:tcPr>
            <w:tcW w:w="776" w:type="dxa"/>
          </w:tcPr>
          <w:p w:rsidR="001B583E" w:rsidRPr="00575C9F" w:rsidRDefault="001B583E" w:rsidP="001B583E">
            <w:pPr>
              <w:spacing w:after="0" w:line="240" w:lineRule="auto"/>
              <w:rPr>
                <w:rFonts w:ascii="Times New Roman" w:hAnsi="Times New Roman"/>
                <w:sz w:val="28"/>
                <w:szCs w:val="28"/>
              </w:rPr>
            </w:pPr>
            <w:r>
              <w:rPr>
                <w:rFonts w:ascii="Times New Roman" w:hAnsi="Times New Roman"/>
                <w:sz w:val="28"/>
                <w:szCs w:val="28"/>
              </w:rPr>
              <w:t>0</w:t>
            </w:r>
          </w:p>
        </w:tc>
        <w:tc>
          <w:tcPr>
            <w:tcW w:w="776" w:type="dxa"/>
          </w:tcPr>
          <w:p w:rsidR="001B583E" w:rsidRPr="00575C9F" w:rsidRDefault="001B583E" w:rsidP="001B583E">
            <w:pPr>
              <w:spacing w:after="0" w:line="240" w:lineRule="auto"/>
              <w:rPr>
                <w:rFonts w:ascii="Times New Roman" w:hAnsi="Times New Roman"/>
                <w:sz w:val="28"/>
                <w:szCs w:val="28"/>
              </w:rPr>
            </w:pPr>
            <w:r>
              <w:rPr>
                <w:rFonts w:ascii="Times New Roman" w:hAnsi="Times New Roman"/>
                <w:sz w:val="28"/>
                <w:szCs w:val="28"/>
              </w:rPr>
              <w:t>0</w:t>
            </w:r>
          </w:p>
        </w:tc>
        <w:tc>
          <w:tcPr>
            <w:tcW w:w="776" w:type="dxa"/>
          </w:tcPr>
          <w:p w:rsidR="001B583E" w:rsidRPr="00575C9F" w:rsidRDefault="001B583E" w:rsidP="001B583E">
            <w:pPr>
              <w:spacing w:after="0" w:line="240" w:lineRule="auto"/>
              <w:rPr>
                <w:rFonts w:ascii="Times New Roman" w:hAnsi="Times New Roman"/>
                <w:sz w:val="28"/>
                <w:szCs w:val="28"/>
              </w:rPr>
            </w:pPr>
            <w:r>
              <w:rPr>
                <w:rFonts w:ascii="Times New Roman" w:hAnsi="Times New Roman"/>
                <w:sz w:val="28"/>
                <w:szCs w:val="28"/>
              </w:rPr>
              <w:t>0</w:t>
            </w:r>
          </w:p>
        </w:tc>
      </w:tr>
      <w:tr w:rsidR="001B583E" w:rsidRPr="00575C9F" w:rsidTr="001B583E">
        <w:tc>
          <w:tcPr>
            <w:tcW w:w="4203" w:type="dxa"/>
          </w:tcPr>
          <w:p w:rsidR="001B583E" w:rsidRPr="00575C9F" w:rsidRDefault="001B583E" w:rsidP="001B583E">
            <w:pPr>
              <w:pStyle w:val="Default"/>
              <w:jc w:val="both"/>
              <w:rPr>
                <w:sz w:val="28"/>
                <w:szCs w:val="28"/>
              </w:rPr>
            </w:pPr>
            <w:r w:rsidRPr="00575C9F">
              <w:rPr>
                <w:sz w:val="28"/>
                <w:szCs w:val="28"/>
              </w:rPr>
              <w:t xml:space="preserve">1.3. Кадровое обеспечение дошкольных образовательных организаций и оценка уровня заработной платы педагогических работников </w:t>
            </w:r>
          </w:p>
          <w:p w:rsidR="001B583E" w:rsidRPr="00575C9F" w:rsidRDefault="001B583E" w:rsidP="001B583E">
            <w:pPr>
              <w:spacing w:after="0" w:line="240" w:lineRule="auto"/>
              <w:rPr>
                <w:rFonts w:ascii="Times New Roman" w:hAnsi="Times New Roman"/>
                <w:sz w:val="28"/>
                <w:szCs w:val="28"/>
              </w:rPr>
            </w:pPr>
          </w:p>
        </w:tc>
        <w:tc>
          <w:tcPr>
            <w:tcW w:w="1262" w:type="dxa"/>
          </w:tcPr>
          <w:p w:rsidR="001B583E" w:rsidRPr="00575C9F" w:rsidRDefault="001B583E" w:rsidP="001B583E">
            <w:pPr>
              <w:spacing w:after="0" w:line="240" w:lineRule="auto"/>
              <w:jc w:val="center"/>
              <w:rPr>
                <w:rFonts w:ascii="Times New Roman" w:hAnsi="Times New Roman"/>
                <w:sz w:val="28"/>
                <w:szCs w:val="28"/>
              </w:rPr>
            </w:pPr>
          </w:p>
        </w:tc>
        <w:tc>
          <w:tcPr>
            <w:tcW w:w="776" w:type="dxa"/>
          </w:tcPr>
          <w:p w:rsidR="001B583E" w:rsidRPr="00575C9F" w:rsidRDefault="001B583E" w:rsidP="001B583E">
            <w:pPr>
              <w:spacing w:after="0" w:line="240" w:lineRule="auto"/>
              <w:rPr>
                <w:rFonts w:ascii="Times New Roman" w:hAnsi="Times New Roman"/>
                <w:sz w:val="28"/>
                <w:szCs w:val="28"/>
              </w:rPr>
            </w:pPr>
            <w:r>
              <w:rPr>
                <w:rFonts w:ascii="Times New Roman" w:hAnsi="Times New Roman"/>
                <w:sz w:val="28"/>
                <w:szCs w:val="28"/>
              </w:rPr>
              <w:t>162</w:t>
            </w:r>
          </w:p>
        </w:tc>
        <w:tc>
          <w:tcPr>
            <w:tcW w:w="776" w:type="dxa"/>
          </w:tcPr>
          <w:p w:rsidR="001B583E" w:rsidRPr="00575C9F" w:rsidRDefault="001B583E" w:rsidP="001B583E">
            <w:pPr>
              <w:spacing w:after="0" w:line="240" w:lineRule="auto"/>
              <w:rPr>
                <w:rFonts w:ascii="Times New Roman" w:hAnsi="Times New Roman"/>
                <w:sz w:val="28"/>
                <w:szCs w:val="28"/>
              </w:rPr>
            </w:pPr>
            <w:r>
              <w:rPr>
                <w:rFonts w:ascii="Times New Roman" w:hAnsi="Times New Roman"/>
                <w:sz w:val="28"/>
                <w:szCs w:val="28"/>
              </w:rPr>
              <w:t>162</w:t>
            </w:r>
          </w:p>
        </w:tc>
        <w:tc>
          <w:tcPr>
            <w:tcW w:w="776" w:type="dxa"/>
          </w:tcPr>
          <w:p w:rsidR="001B583E" w:rsidRPr="00575C9F" w:rsidRDefault="001B583E" w:rsidP="001B583E">
            <w:pPr>
              <w:spacing w:after="0" w:line="240" w:lineRule="auto"/>
              <w:rPr>
                <w:rFonts w:ascii="Times New Roman" w:hAnsi="Times New Roman"/>
                <w:sz w:val="28"/>
                <w:szCs w:val="28"/>
              </w:rPr>
            </w:pPr>
            <w:r>
              <w:rPr>
                <w:rFonts w:ascii="Times New Roman" w:hAnsi="Times New Roman"/>
                <w:sz w:val="28"/>
                <w:szCs w:val="28"/>
              </w:rPr>
              <w:t>159</w:t>
            </w:r>
          </w:p>
        </w:tc>
        <w:tc>
          <w:tcPr>
            <w:tcW w:w="776" w:type="dxa"/>
          </w:tcPr>
          <w:p w:rsidR="001B583E" w:rsidRPr="00575C9F" w:rsidRDefault="001B583E" w:rsidP="001B583E">
            <w:pPr>
              <w:spacing w:after="0" w:line="240" w:lineRule="auto"/>
              <w:rPr>
                <w:rFonts w:ascii="Times New Roman" w:hAnsi="Times New Roman"/>
                <w:sz w:val="28"/>
                <w:szCs w:val="28"/>
              </w:rPr>
            </w:pPr>
            <w:r>
              <w:rPr>
                <w:rFonts w:ascii="Times New Roman" w:hAnsi="Times New Roman"/>
                <w:sz w:val="28"/>
                <w:szCs w:val="28"/>
              </w:rPr>
              <w:t>159</w:t>
            </w:r>
          </w:p>
        </w:tc>
        <w:tc>
          <w:tcPr>
            <w:tcW w:w="776" w:type="dxa"/>
          </w:tcPr>
          <w:p w:rsidR="001B583E" w:rsidRPr="00575C9F" w:rsidRDefault="001B583E" w:rsidP="001B583E">
            <w:pPr>
              <w:spacing w:after="0" w:line="240" w:lineRule="auto"/>
              <w:rPr>
                <w:rFonts w:ascii="Times New Roman" w:hAnsi="Times New Roman"/>
                <w:sz w:val="28"/>
                <w:szCs w:val="28"/>
              </w:rPr>
            </w:pPr>
            <w:r>
              <w:rPr>
                <w:rFonts w:ascii="Times New Roman" w:hAnsi="Times New Roman"/>
                <w:sz w:val="28"/>
                <w:szCs w:val="28"/>
              </w:rPr>
              <w:t>160</w:t>
            </w:r>
          </w:p>
        </w:tc>
      </w:tr>
      <w:tr w:rsidR="001B583E" w:rsidRPr="00575C9F" w:rsidTr="001B583E">
        <w:tc>
          <w:tcPr>
            <w:tcW w:w="4203" w:type="dxa"/>
          </w:tcPr>
          <w:p w:rsidR="001B583E" w:rsidRPr="00575C9F" w:rsidRDefault="001B583E" w:rsidP="001B583E">
            <w:pPr>
              <w:pStyle w:val="Default"/>
              <w:jc w:val="both"/>
              <w:rPr>
                <w:sz w:val="28"/>
                <w:szCs w:val="28"/>
              </w:rPr>
            </w:pPr>
            <w:r w:rsidRPr="00575C9F">
              <w:rPr>
                <w:sz w:val="28"/>
                <w:szCs w:val="28"/>
              </w:rPr>
              <w:t xml:space="preserve">1.3.1. Численность детей, посещающих организации, осуществляющие образовательную деятельность по образовательным программам дошкольного образования, присмотр и уход за детьми, в расчете на 1 педагогического работника </w:t>
            </w:r>
          </w:p>
          <w:p w:rsidR="001B583E" w:rsidRPr="00575C9F" w:rsidRDefault="001B583E" w:rsidP="001B583E">
            <w:pPr>
              <w:spacing w:after="0" w:line="240" w:lineRule="auto"/>
              <w:rPr>
                <w:rFonts w:ascii="Times New Roman" w:hAnsi="Times New Roman"/>
                <w:sz w:val="28"/>
                <w:szCs w:val="28"/>
              </w:rPr>
            </w:pPr>
          </w:p>
        </w:tc>
        <w:tc>
          <w:tcPr>
            <w:tcW w:w="1262" w:type="dxa"/>
          </w:tcPr>
          <w:p w:rsidR="001B583E" w:rsidRPr="00575C9F" w:rsidRDefault="001B583E" w:rsidP="001B583E">
            <w:pPr>
              <w:spacing w:after="0" w:line="240" w:lineRule="auto"/>
              <w:jc w:val="center"/>
              <w:rPr>
                <w:rFonts w:ascii="Times New Roman" w:hAnsi="Times New Roman"/>
                <w:sz w:val="28"/>
                <w:szCs w:val="28"/>
              </w:rPr>
            </w:pPr>
            <w:r w:rsidRPr="00575C9F">
              <w:rPr>
                <w:rFonts w:ascii="Times New Roman" w:hAnsi="Times New Roman"/>
                <w:sz w:val="28"/>
                <w:szCs w:val="28"/>
              </w:rPr>
              <w:t>чел.</w:t>
            </w:r>
          </w:p>
        </w:tc>
        <w:tc>
          <w:tcPr>
            <w:tcW w:w="776" w:type="dxa"/>
          </w:tcPr>
          <w:p w:rsidR="001B583E" w:rsidRPr="00575C9F" w:rsidRDefault="001B583E" w:rsidP="001B583E">
            <w:pPr>
              <w:spacing w:after="0" w:line="240" w:lineRule="auto"/>
              <w:rPr>
                <w:rFonts w:ascii="Times New Roman" w:hAnsi="Times New Roman"/>
                <w:sz w:val="28"/>
                <w:szCs w:val="28"/>
              </w:rPr>
            </w:pPr>
            <w:r>
              <w:rPr>
                <w:rFonts w:ascii="Times New Roman" w:hAnsi="Times New Roman"/>
                <w:sz w:val="28"/>
                <w:szCs w:val="28"/>
              </w:rPr>
              <w:t>10,8</w:t>
            </w:r>
          </w:p>
        </w:tc>
        <w:tc>
          <w:tcPr>
            <w:tcW w:w="776" w:type="dxa"/>
          </w:tcPr>
          <w:p w:rsidR="001B583E" w:rsidRPr="00575C9F" w:rsidRDefault="001B583E" w:rsidP="001B583E">
            <w:pPr>
              <w:spacing w:after="0" w:line="240" w:lineRule="auto"/>
              <w:rPr>
                <w:rFonts w:ascii="Times New Roman" w:hAnsi="Times New Roman"/>
                <w:sz w:val="28"/>
                <w:szCs w:val="28"/>
              </w:rPr>
            </w:pPr>
            <w:r>
              <w:rPr>
                <w:rFonts w:ascii="Times New Roman" w:hAnsi="Times New Roman"/>
                <w:sz w:val="28"/>
                <w:szCs w:val="28"/>
              </w:rPr>
              <w:t>10,7</w:t>
            </w:r>
          </w:p>
        </w:tc>
        <w:tc>
          <w:tcPr>
            <w:tcW w:w="776" w:type="dxa"/>
          </w:tcPr>
          <w:p w:rsidR="001B583E" w:rsidRPr="00575C9F" w:rsidRDefault="001B583E" w:rsidP="001B583E">
            <w:pPr>
              <w:spacing w:after="0" w:line="240" w:lineRule="auto"/>
              <w:rPr>
                <w:rFonts w:ascii="Times New Roman" w:hAnsi="Times New Roman"/>
                <w:sz w:val="28"/>
                <w:szCs w:val="28"/>
              </w:rPr>
            </w:pPr>
            <w:r>
              <w:rPr>
                <w:rFonts w:ascii="Times New Roman" w:hAnsi="Times New Roman"/>
                <w:sz w:val="28"/>
                <w:szCs w:val="28"/>
              </w:rPr>
              <w:t>11,1</w:t>
            </w:r>
          </w:p>
        </w:tc>
        <w:tc>
          <w:tcPr>
            <w:tcW w:w="776" w:type="dxa"/>
          </w:tcPr>
          <w:p w:rsidR="001B583E" w:rsidRPr="00575C9F" w:rsidRDefault="001B583E" w:rsidP="001B583E">
            <w:pPr>
              <w:spacing w:after="0" w:line="240" w:lineRule="auto"/>
              <w:rPr>
                <w:rFonts w:ascii="Times New Roman" w:hAnsi="Times New Roman"/>
                <w:sz w:val="28"/>
                <w:szCs w:val="28"/>
              </w:rPr>
            </w:pPr>
            <w:r>
              <w:rPr>
                <w:rFonts w:ascii="Times New Roman" w:hAnsi="Times New Roman"/>
                <w:sz w:val="28"/>
                <w:szCs w:val="28"/>
              </w:rPr>
              <w:t>10,3</w:t>
            </w:r>
          </w:p>
        </w:tc>
        <w:tc>
          <w:tcPr>
            <w:tcW w:w="776" w:type="dxa"/>
          </w:tcPr>
          <w:p w:rsidR="001B583E" w:rsidRPr="00575C9F" w:rsidRDefault="001B583E" w:rsidP="001B583E">
            <w:pPr>
              <w:spacing w:after="0" w:line="240" w:lineRule="auto"/>
              <w:rPr>
                <w:rFonts w:ascii="Times New Roman" w:hAnsi="Times New Roman"/>
                <w:sz w:val="28"/>
                <w:szCs w:val="28"/>
              </w:rPr>
            </w:pPr>
            <w:r>
              <w:rPr>
                <w:rFonts w:ascii="Times New Roman" w:hAnsi="Times New Roman"/>
                <w:sz w:val="28"/>
                <w:szCs w:val="28"/>
              </w:rPr>
              <w:t>10,3</w:t>
            </w:r>
          </w:p>
        </w:tc>
      </w:tr>
      <w:tr w:rsidR="001B583E" w:rsidRPr="00575C9F" w:rsidTr="001B583E">
        <w:tc>
          <w:tcPr>
            <w:tcW w:w="4203" w:type="dxa"/>
          </w:tcPr>
          <w:p w:rsidR="001B583E" w:rsidRPr="00575C9F" w:rsidRDefault="001B583E" w:rsidP="001B583E">
            <w:pPr>
              <w:pStyle w:val="Default"/>
              <w:jc w:val="both"/>
              <w:rPr>
                <w:sz w:val="28"/>
                <w:szCs w:val="28"/>
              </w:rPr>
            </w:pPr>
            <w:r w:rsidRPr="00575C9F">
              <w:rPr>
                <w:sz w:val="28"/>
                <w:szCs w:val="28"/>
              </w:rPr>
              <w:t xml:space="preserve">1.3.2. Состав педагогических работников (без внешних совместителей и работавших по договорам гражданско-правового характера) организаций, осуществляющих образовательную деятельность </w:t>
            </w:r>
            <w:r w:rsidRPr="00575C9F">
              <w:rPr>
                <w:sz w:val="28"/>
                <w:szCs w:val="28"/>
              </w:rPr>
              <w:lastRenderedPageBreak/>
              <w:t xml:space="preserve">по образовательным программам дошкольного образования, присмотр и уход за детьми, по должностям: </w:t>
            </w:r>
          </w:p>
          <w:p w:rsidR="001B583E" w:rsidRPr="00575C9F" w:rsidRDefault="001B583E" w:rsidP="001B583E">
            <w:pPr>
              <w:spacing w:after="0" w:line="240" w:lineRule="auto"/>
              <w:rPr>
                <w:rFonts w:ascii="Times New Roman" w:hAnsi="Times New Roman"/>
                <w:sz w:val="28"/>
                <w:szCs w:val="28"/>
              </w:rPr>
            </w:pPr>
          </w:p>
        </w:tc>
        <w:tc>
          <w:tcPr>
            <w:tcW w:w="1262" w:type="dxa"/>
          </w:tcPr>
          <w:p w:rsidR="001B583E" w:rsidRPr="00575C9F" w:rsidRDefault="001B583E" w:rsidP="001B583E">
            <w:pPr>
              <w:spacing w:after="0" w:line="240" w:lineRule="auto"/>
              <w:jc w:val="center"/>
              <w:rPr>
                <w:rFonts w:ascii="Times New Roman" w:hAnsi="Times New Roman"/>
                <w:sz w:val="28"/>
                <w:szCs w:val="28"/>
              </w:rPr>
            </w:pPr>
          </w:p>
        </w:tc>
        <w:tc>
          <w:tcPr>
            <w:tcW w:w="776" w:type="dxa"/>
          </w:tcPr>
          <w:p w:rsidR="001B583E" w:rsidRPr="00575C9F" w:rsidRDefault="001B583E" w:rsidP="001B583E">
            <w:pPr>
              <w:spacing w:after="0" w:line="240" w:lineRule="auto"/>
              <w:rPr>
                <w:rFonts w:ascii="Times New Roman" w:hAnsi="Times New Roman"/>
                <w:sz w:val="28"/>
                <w:szCs w:val="28"/>
              </w:rPr>
            </w:pPr>
          </w:p>
        </w:tc>
        <w:tc>
          <w:tcPr>
            <w:tcW w:w="776" w:type="dxa"/>
          </w:tcPr>
          <w:p w:rsidR="001B583E" w:rsidRPr="00575C9F" w:rsidRDefault="001B583E" w:rsidP="001B583E">
            <w:pPr>
              <w:spacing w:after="0" w:line="240" w:lineRule="auto"/>
              <w:rPr>
                <w:rFonts w:ascii="Times New Roman" w:hAnsi="Times New Roman"/>
                <w:sz w:val="28"/>
                <w:szCs w:val="28"/>
              </w:rPr>
            </w:pPr>
          </w:p>
        </w:tc>
        <w:tc>
          <w:tcPr>
            <w:tcW w:w="776" w:type="dxa"/>
          </w:tcPr>
          <w:p w:rsidR="001B583E" w:rsidRPr="00575C9F" w:rsidRDefault="001B583E" w:rsidP="001B583E">
            <w:pPr>
              <w:spacing w:after="0" w:line="240" w:lineRule="auto"/>
              <w:rPr>
                <w:rFonts w:ascii="Times New Roman" w:hAnsi="Times New Roman"/>
                <w:sz w:val="28"/>
                <w:szCs w:val="28"/>
              </w:rPr>
            </w:pPr>
          </w:p>
        </w:tc>
        <w:tc>
          <w:tcPr>
            <w:tcW w:w="776" w:type="dxa"/>
          </w:tcPr>
          <w:p w:rsidR="001B583E" w:rsidRPr="00575C9F" w:rsidRDefault="001B583E" w:rsidP="001B583E">
            <w:pPr>
              <w:spacing w:after="0" w:line="240" w:lineRule="auto"/>
              <w:rPr>
                <w:rFonts w:ascii="Times New Roman" w:hAnsi="Times New Roman"/>
                <w:sz w:val="28"/>
                <w:szCs w:val="28"/>
              </w:rPr>
            </w:pPr>
          </w:p>
        </w:tc>
        <w:tc>
          <w:tcPr>
            <w:tcW w:w="776" w:type="dxa"/>
          </w:tcPr>
          <w:p w:rsidR="001B583E" w:rsidRPr="00575C9F" w:rsidRDefault="001B583E" w:rsidP="001B583E">
            <w:pPr>
              <w:spacing w:after="0" w:line="240" w:lineRule="auto"/>
              <w:rPr>
                <w:rFonts w:ascii="Times New Roman" w:hAnsi="Times New Roman"/>
                <w:sz w:val="28"/>
                <w:szCs w:val="28"/>
              </w:rPr>
            </w:pPr>
          </w:p>
        </w:tc>
      </w:tr>
      <w:tr w:rsidR="001B583E" w:rsidRPr="00575C9F" w:rsidTr="001B583E">
        <w:tc>
          <w:tcPr>
            <w:tcW w:w="4203" w:type="dxa"/>
          </w:tcPr>
          <w:p w:rsidR="001B583E" w:rsidRPr="00575C9F" w:rsidRDefault="001B583E" w:rsidP="001B583E">
            <w:pPr>
              <w:pStyle w:val="Default"/>
              <w:rPr>
                <w:sz w:val="28"/>
                <w:szCs w:val="28"/>
              </w:rPr>
            </w:pPr>
            <w:r w:rsidRPr="00575C9F">
              <w:rPr>
                <w:sz w:val="28"/>
                <w:szCs w:val="28"/>
              </w:rPr>
              <w:lastRenderedPageBreak/>
              <w:t xml:space="preserve">воспитатели </w:t>
            </w:r>
          </w:p>
          <w:p w:rsidR="001B583E" w:rsidRPr="00575C9F" w:rsidRDefault="001B583E" w:rsidP="001B583E">
            <w:pPr>
              <w:spacing w:after="0" w:line="240" w:lineRule="auto"/>
              <w:rPr>
                <w:rFonts w:ascii="Times New Roman" w:hAnsi="Times New Roman"/>
                <w:sz w:val="28"/>
                <w:szCs w:val="28"/>
              </w:rPr>
            </w:pPr>
          </w:p>
        </w:tc>
        <w:tc>
          <w:tcPr>
            <w:tcW w:w="1262" w:type="dxa"/>
          </w:tcPr>
          <w:p w:rsidR="001B583E" w:rsidRPr="00575C9F" w:rsidRDefault="001B583E" w:rsidP="001B583E">
            <w:pPr>
              <w:spacing w:after="0" w:line="240" w:lineRule="auto"/>
              <w:jc w:val="center"/>
              <w:rPr>
                <w:rFonts w:ascii="Times New Roman" w:hAnsi="Times New Roman"/>
                <w:sz w:val="28"/>
                <w:szCs w:val="28"/>
              </w:rPr>
            </w:pPr>
            <w:r w:rsidRPr="00575C9F">
              <w:rPr>
                <w:rFonts w:ascii="Times New Roman" w:hAnsi="Times New Roman"/>
                <w:sz w:val="28"/>
                <w:szCs w:val="28"/>
              </w:rPr>
              <w:t>%</w:t>
            </w:r>
          </w:p>
        </w:tc>
        <w:tc>
          <w:tcPr>
            <w:tcW w:w="776" w:type="dxa"/>
          </w:tcPr>
          <w:p w:rsidR="001B583E" w:rsidRPr="00575C9F" w:rsidRDefault="001B583E" w:rsidP="001B583E">
            <w:pPr>
              <w:spacing w:after="0" w:line="240" w:lineRule="auto"/>
              <w:rPr>
                <w:rFonts w:ascii="Times New Roman" w:hAnsi="Times New Roman"/>
                <w:sz w:val="28"/>
                <w:szCs w:val="28"/>
              </w:rPr>
            </w:pPr>
            <w:r>
              <w:rPr>
                <w:rFonts w:ascii="Times New Roman" w:hAnsi="Times New Roman"/>
                <w:sz w:val="28"/>
                <w:szCs w:val="28"/>
              </w:rPr>
              <w:t>81,7</w:t>
            </w:r>
          </w:p>
        </w:tc>
        <w:tc>
          <w:tcPr>
            <w:tcW w:w="776" w:type="dxa"/>
          </w:tcPr>
          <w:p w:rsidR="001B583E" w:rsidRPr="00575C9F" w:rsidRDefault="001B583E" w:rsidP="001B583E">
            <w:pPr>
              <w:spacing w:after="0" w:line="240" w:lineRule="auto"/>
              <w:rPr>
                <w:rFonts w:ascii="Times New Roman" w:hAnsi="Times New Roman"/>
                <w:sz w:val="28"/>
                <w:szCs w:val="28"/>
              </w:rPr>
            </w:pPr>
            <w:r>
              <w:rPr>
                <w:rFonts w:ascii="Times New Roman" w:hAnsi="Times New Roman"/>
                <w:sz w:val="28"/>
                <w:szCs w:val="28"/>
              </w:rPr>
              <w:t>81,7</w:t>
            </w:r>
          </w:p>
        </w:tc>
        <w:tc>
          <w:tcPr>
            <w:tcW w:w="776" w:type="dxa"/>
          </w:tcPr>
          <w:p w:rsidR="001B583E" w:rsidRPr="00575C9F" w:rsidRDefault="001B583E" w:rsidP="001B583E">
            <w:pPr>
              <w:spacing w:after="0" w:line="240" w:lineRule="auto"/>
              <w:rPr>
                <w:rFonts w:ascii="Times New Roman" w:hAnsi="Times New Roman"/>
                <w:sz w:val="28"/>
                <w:szCs w:val="28"/>
              </w:rPr>
            </w:pPr>
            <w:r>
              <w:rPr>
                <w:rFonts w:ascii="Times New Roman" w:hAnsi="Times New Roman"/>
                <w:sz w:val="28"/>
                <w:szCs w:val="28"/>
              </w:rPr>
              <w:t>80,6</w:t>
            </w:r>
          </w:p>
        </w:tc>
        <w:tc>
          <w:tcPr>
            <w:tcW w:w="776" w:type="dxa"/>
          </w:tcPr>
          <w:p w:rsidR="001B583E" w:rsidRPr="00575C9F" w:rsidRDefault="001B583E" w:rsidP="001B583E">
            <w:pPr>
              <w:spacing w:after="0" w:line="240" w:lineRule="auto"/>
              <w:rPr>
                <w:rFonts w:ascii="Times New Roman" w:hAnsi="Times New Roman"/>
                <w:sz w:val="28"/>
                <w:szCs w:val="28"/>
              </w:rPr>
            </w:pPr>
            <w:r>
              <w:rPr>
                <w:rFonts w:ascii="Times New Roman" w:hAnsi="Times New Roman"/>
                <w:sz w:val="28"/>
                <w:szCs w:val="28"/>
              </w:rPr>
              <w:t>80,6</w:t>
            </w:r>
          </w:p>
        </w:tc>
        <w:tc>
          <w:tcPr>
            <w:tcW w:w="776" w:type="dxa"/>
          </w:tcPr>
          <w:p w:rsidR="001B583E" w:rsidRPr="00575C9F" w:rsidRDefault="001B583E" w:rsidP="001B583E">
            <w:pPr>
              <w:spacing w:after="0" w:line="240" w:lineRule="auto"/>
              <w:rPr>
                <w:rFonts w:ascii="Times New Roman" w:hAnsi="Times New Roman"/>
                <w:sz w:val="28"/>
                <w:szCs w:val="28"/>
              </w:rPr>
            </w:pPr>
            <w:r>
              <w:rPr>
                <w:rFonts w:ascii="Times New Roman" w:hAnsi="Times New Roman"/>
                <w:sz w:val="28"/>
                <w:szCs w:val="28"/>
              </w:rPr>
              <w:t>79,5</w:t>
            </w:r>
          </w:p>
        </w:tc>
      </w:tr>
      <w:tr w:rsidR="001B583E" w:rsidRPr="00575C9F" w:rsidTr="001B583E">
        <w:tc>
          <w:tcPr>
            <w:tcW w:w="4203" w:type="dxa"/>
          </w:tcPr>
          <w:p w:rsidR="001B583E" w:rsidRPr="00575C9F" w:rsidRDefault="001B583E" w:rsidP="001B583E">
            <w:pPr>
              <w:pStyle w:val="Default"/>
              <w:rPr>
                <w:sz w:val="28"/>
                <w:szCs w:val="28"/>
              </w:rPr>
            </w:pPr>
            <w:r w:rsidRPr="00575C9F">
              <w:rPr>
                <w:sz w:val="28"/>
                <w:szCs w:val="28"/>
              </w:rPr>
              <w:t xml:space="preserve">старшие воспитатели </w:t>
            </w:r>
          </w:p>
          <w:p w:rsidR="001B583E" w:rsidRPr="00575C9F" w:rsidRDefault="001B583E" w:rsidP="001B583E">
            <w:pPr>
              <w:spacing w:after="0" w:line="240" w:lineRule="auto"/>
              <w:rPr>
                <w:rFonts w:ascii="Times New Roman" w:hAnsi="Times New Roman"/>
                <w:sz w:val="28"/>
                <w:szCs w:val="28"/>
              </w:rPr>
            </w:pPr>
          </w:p>
        </w:tc>
        <w:tc>
          <w:tcPr>
            <w:tcW w:w="1262" w:type="dxa"/>
          </w:tcPr>
          <w:p w:rsidR="001B583E" w:rsidRPr="00575C9F" w:rsidRDefault="001B583E" w:rsidP="001B583E">
            <w:pPr>
              <w:spacing w:after="0" w:line="240" w:lineRule="auto"/>
              <w:jc w:val="center"/>
              <w:rPr>
                <w:rFonts w:ascii="Times New Roman" w:hAnsi="Times New Roman"/>
                <w:sz w:val="28"/>
                <w:szCs w:val="28"/>
              </w:rPr>
            </w:pPr>
            <w:r w:rsidRPr="00575C9F">
              <w:rPr>
                <w:rFonts w:ascii="Times New Roman" w:hAnsi="Times New Roman"/>
                <w:sz w:val="28"/>
                <w:szCs w:val="28"/>
              </w:rPr>
              <w:t>%</w:t>
            </w:r>
          </w:p>
        </w:tc>
        <w:tc>
          <w:tcPr>
            <w:tcW w:w="776" w:type="dxa"/>
          </w:tcPr>
          <w:p w:rsidR="001B583E" w:rsidRPr="00575C9F" w:rsidRDefault="001B583E" w:rsidP="001B583E">
            <w:pPr>
              <w:spacing w:after="0" w:line="240" w:lineRule="auto"/>
              <w:rPr>
                <w:rFonts w:ascii="Times New Roman" w:hAnsi="Times New Roman"/>
                <w:sz w:val="28"/>
                <w:szCs w:val="28"/>
              </w:rPr>
            </w:pPr>
            <w:r>
              <w:rPr>
                <w:rFonts w:ascii="Times New Roman" w:hAnsi="Times New Roman"/>
                <w:sz w:val="28"/>
                <w:szCs w:val="28"/>
              </w:rPr>
              <w:t>0</w:t>
            </w:r>
          </w:p>
        </w:tc>
        <w:tc>
          <w:tcPr>
            <w:tcW w:w="776" w:type="dxa"/>
          </w:tcPr>
          <w:p w:rsidR="001B583E" w:rsidRPr="00575C9F" w:rsidRDefault="001B583E" w:rsidP="001B583E">
            <w:pPr>
              <w:spacing w:after="0" w:line="240" w:lineRule="auto"/>
              <w:rPr>
                <w:rFonts w:ascii="Times New Roman" w:hAnsi="Times New Roman"/>
                <w:sz w:val="28"/>
                <w:szCs w:val="28"/>
              </w:rPr>
            </w:pPr>
            <w:r>
              <w:rPr>
                <w:rFonts w:ascii="Times New Roman" w:hAnsi="Times New Roman"/>
                <w:sz w:val="28"/>
                <w:szCs w:val="28"/>
              </w:rPr>
              <w:t>0</w:t>
            </w:r>
          </w:p>
        </w:tc>
        <w:tc>
          <w:tcPr>
            <w:tcW w:w="776" w:type="dxa"/>
          </w:tcPr>
          <w:p w:rsidR="001B583E" w:rsidRPr="00575C9F" w:rsidRDefault="001B583E" w:rsidP="001B583E">
            <w:pPr>
              <w:spacing w:after="0" w:line="240" w:lineRule="auto"/>
              <w:rPr>
                <w:rFonts w:ascii="Times New Roman" w:hAnsi="Times New Roman"/>
                <w:sz w:val="28"/>
                <w:szCs w:val="28"/>
              </w:rPr>
            </w:pPr>
            <w:r>
              <w:rPr>
                <w:rFonts w:ascii="Times New Roman" w:hAnsi="Times New Roman"/>
                <w:sz w:val="28"/>
                <w:szCs w:val="28"/>
              </w:rPr>
              <w:t>0</w:t>
            </w:r>
          </w:p>
        </w:tc>
        <w:tc>
          <w:tcPr>
            <w:tcW w:w="776" w:type="dxa"/>
          </w:tcPr>
          <w:p w:rsidR="001B583E" w:rsidRPr="00575C9F" w:rsidRDefault="001B583E" w:rsidP="001B583E">
            <w:pPr>
              <w:spacing w:after="0" w:line="240" w:lineRule="auto"/>
              <w:rPr>
                <w:rFonts w:ascii="Times New Roman" w:hAnsi="Times New Roman"/>
                <w:sz w:val="28"/>
                <w:szCs w:val="28"/>
              </w:rPr>
            </w:pPr>
            <w:r>
              <w:rPr>
                <w:rFonts w:ascii="Times New Roman" w:hAnsi="Times New Roman"/>
                <w:sz w:val="28"/>
                <w:szCs w:val="28"/>
              </w:rPr>
              <w:t>0</w:t>
            </w:r>
          </w:p>
        </w:tc>
        <w:tc>
          <w:tcPr>
            <w:tcW w:w="776" w:type="dxa"/>
          </w:tcPr>
          <w:p w:rsidR="001B583E" w:rsidRPr="00575C9F" w:rsidRDefault="001B583E" w:rsidP="001B583E">
            <w:pPr>
              <w:spacing w:after="0" w:line="240" w:lineRule="auto"/>
              <w:rPr>
                <w:rFonts w:ascii="Times New Roman" w:hAnsi="Times New Roman"/>
                <w:sz w:val="28"/>
                <w:szCs w:val="28"/>
              </w:rPr>
            </w:pPr>
            <w:r>
              <w:rPr>
                <w:rFonts w:ascii="Times New Roman" w:hAnsi="Times New Roman"/>
                <w:sz w:val="28"/>
                <w:szCs w:val="28"/>
              </w:rPr>
              <w:t>0</w:t>
            </w:r>
          </w:p>
        </w:tc>
      </w:tr>
      <w:tr w:rsidR="001B583E" w:rsidRPr="00575C9F" w:rsidTr="001B583E">
        <w:tc>
          <w:tcPr>
            <w:tcW w:w="4203" w:type="dxa"/>
          </w:tcPr>
          <w:p w:rsidR="001B583E" w:rsidRPr="00575C9F" w:rsidRDefault="001B583E" w:rsidP="001B583E">
            <w:pPr>
              <w:pStyle w:val="Default"/>
              <w:rPr>
                <w:sz w:val="28"/>
                <w:szCs w:val="28"/>
              </w:rPr>
            </w:pPr>
            <w:r w:rsidRPr="00575C9F">
              <w:rPr>
                <w:sz w:val="28"/>
                <w:szCs w:val="28"/>
              </w:rPr>
              <w:t xml:space="preserve">музыкальные руководители </w:t>
            </w:r>
          </w:p>
          <w:p w:rsidR="001B583E" w:rsidRPr="00575C9F" w:rsidRDefault="001B583E" w:rsidP="001B583E">
            <w:pPr>
              <w:spacing w:after="0" w:line="240" w:lineRule="auto"/>
              <w:rPr>
                <w:rFonts w:ascii="Times New Roman" w:hAnsi="Times New Roman"/>
                <w:sz w:val="28"/>
                <w:szCs w:val="28"/>
              </w:rPr>
            </w:pPr>
          </w:p>
        </w:tc>
        <w:tc>
          <w:tcPr>
            <w:tcW w:w="1262" w:type="dxa"/>
          </w:tcPr>
          <w:p w:rsidR="001B583E" w:rsidRPr="00575C9F" w:rsidRDefault="001B583E" w:rsidP="001B583E">
            <w:pPr>
              <w:spacing w:after="0" w:line="240" w:lineRule="auto"/>
              <w:jc w:val="center"/>
              <w:rPr>
                <w:rFonts w:ascii="Times New Roman" w:hAnsi="Times New Roman"/>
                <w:sz w:val="28"/>
                <w:szCs w:val="28"/>
              </w:rPr>
            </w:pPr>
            <w:r w:rsidRPr="00575C9F">
              <w:rPr>
                <w:rFonts w:ascii="Times New Roman" w:hAnsi="Times New Roman"/>
                <w:sz w:val="28"/>
                <w:szCs w:val="28"/>
              </w:rPr>
              <w:t>%</w:t>
            </w:r>
          </w:p>
        </w:tc>
        <w:tc>
          <w:tcPr>
            <w:tcW w:w="776" w:type="dxa"/>
          </w:tcPr>
          <w:p w:rsidR="001B583E" w:rsidRPr="00575C9F" w:rsidRDefault="001B583E" w:rsidP="001B583E">
            <w:pPr>
              <w:spacing w:after="0" w:line="240" w:lineRule="auto"/>
              <w:rPr>
                <w:rFonts w:ascii="Times New Roman" w:hAnsi="Times New Roman"/>
                <w:sz w:val="28"/>
                <w:szCs w:val="28"/>
              </w:rPr>
            </w:pPr>
            <w:r>
              <w:rPr>
                <w:rFonts w:ascii="Times New Roman" w:hAnsi="Times New Roman"/>
                <w:sz w:val="28"/>
                <w:szCs w:val="28"/>
              </w:rPr>
              <w:t>4,9</w:t>
            </w:r>
          </w:p>
        </w:tc>
        <w:tc>
          <w:tcPr>
            <w:tcW w:w="776" w:type="dxa"/>
          </w:tcPr>
          <w:p w:rsidR="001B583E" w:rsidRPr="00575C9F" w:rsidRDefault="001B583E" w:rsidP="001B583E">
            <w:pPr>
              <w:spacing w:after="0" w:line="240" w:lineRule="auto"/>
              <w:rPr>
                <w:rFonts w:ascii="Times New Roman" w:hAnsi="Times New Roman"/>
                <w:sz w:val="28"/>
                <w:szCs w:val="28"/>
              </w:rPr>
            </w:pPr>
            <w:r>
              <w:rPr>
                <w:rFonts w:ascii="Times New Roman" w:hAnsi="Times New Roman"/>
                <w:sz w:val="28"/>
                <w:szCs w:val="28"/>
              </w:rPr>
              <w:t>4,9</w:t>
            </w:r>
          </w:p>
        </w:tc>
        <w:tc>
          <w:tcPr>
            <w:tcW w:w="776" w:type="dxa"/>
          </w:tcPr>
          <w:p w:rsidR="001B583E" w:rsidRPr="00575C9F" w:rsidRDefault="001B583E" w:rsidP="001B583E">
            <w:pPr>
              <w:spacing w:after="0" w:line="240" w:lineRule="auto"/>
              <w:rPr>
                <w:rFonts w:ascii="Times New Roman" w:hAnsi="Times New Roman"/>
                <w:sz w:val="28"/>
                <w:szCs w:val="28"/>
              </w:rPr>
            </w:pPr>
            <w:r>
              <w:rPr>
                <w:rFonts w:ascii="Times New Roman" w:hAnsi="Times New Roman"/>
                <w:sz w:val="28"/>
                <w:szCs w:val="28"/>
              </w:rPr>
              <w:t>5</w:t>
            </w:r>
          </w:p>
        </w:tc>
        <w:tc>
          <w:tcPr>
            <w:tcW w:w="776" w:type="dxa"/>
          </w:tcPr>
          <w:p w:rsidR="001B583E" w:rsidRPr="00575C9F" w:rsidRDefault="001B583E" w:rsidP="001B583E">
            <w:pPr>
              <w:spacing w:after="0" w:line="240" w:lineRule="auto"/>
              <w:rPr>
                <w:rFonts w:ascii="Times New Roman" w:hAnsi="Times New Roman"/>
                <w:sz w:val="28"/>
                <w:szCs w:val="28"/>
              </w:rPr>
            </w:pPr>
            <w:r>
              <w:rPr>
                <w:rFonts w:ascii="Times New Roman" w:hAnsi="Times New Roman"/>
                <w:sz w:val="28"/>
                <w:szCs w:val="28"/>
              </w:rPr>
              <w:t>5</w:t>
            </w:r>
          </w:p>
        </w:tc>
        <w:tc>
          <w:tcPr>
            <w:tcW w:w="776" w:type="dxa"/>
          </w:tcPr>
          <w:p w:rsidR="001B583E" w:rsidRPr="00575C9F" w:rsidRDefault="001B583E" w:rsidP="001B583E">
            <w:pPr>
              <w:spacing w:after="0" w:line="240" w:lineRule="auto"/>
              <w:rPr>
                <w:rFonts w:ascii="Times New Roman" w:hAnsi="Times New Roman"/>
                <w:sz w:val="28"/>
                <w:szCs w:val="28"/>
              </w:rPr>
            </w:pPr>
            <w:r>
              <w:rPr>
                <w:rFonts w:ascii="Times New Roman" w:hAnsi="Times New Roman"/>
                <w:sz w:val="28"/>
                <w:szCs w:val="28"/>
              </w:rPr>
              <w:t>5,6</w:t>
            </w:r>
          </w:p>
        </w:tc>
      </w:tr>
      <w:tr w:rsidR="001B583E" w:rsidRPr="00575C9F" w:rsidTr="001B583E">
        <w:tc>
          <w:tcPr>
            <w:tcW w:w="4203" w:type="dxa"/>
          </w:tcPr>
          <w:p w:rsidR="001B583E" w:rsidRPr="00575C9F" w:rsidRDefault="001B583E" w:rsidP="001B583E">
            <w:pPr>
              <w:pStyle w:val="Default"/>
              <w:rPr>
                <w:sz w:val="28"/>
                <w:szCs w:val="28"/>
              </w:rPr>
            </w:pPr>
            <w:r w:rsidRPr="00575C9F">
              <w:rPr>
                <w:sz w:val="28"/>
                <w:szCs w:val="28"/>
              </w:rPr>
              <w:t>инструкторы по физической культуре</w:t>
            </w:r>
          </w:p>
          <w:p w:rsidR="001B583E" w:rsidRPr="00575C9F" w:rsidRDefault="001B583E" w:rsidP="001B583E">
            <w:pPr>
              <w:spacing w:after="0" w:line="240" w:lineRule="auto"/>
              <w:rPr>
                <w:rFonts w:ascii="Times New Roman" w:hAnsi="Times New Roman"/>
                <w:sz w:val="28"/>
                <w:szCs w:val="28"/>
              </w:rPr>
            </w:pPr>
          </w:p>
        </w:tc>
        <w:tc>
          <w:tcPr>
            <w:tcW w:w="1262" w:type="dxa"/>
          </w:tcPr>
          <w:p w:rsidR="001B583E" w:rsidRPr="00575C9F" w:rsidRDefault="001B583E" w:rsidP="001B583E">
            <w:pPr>
              <w:spacing w:after="0" w:line="240" w:lineRule="auto"/>
              <w:jc w:val="center"/>
              <w:rPr>
                <w:rFonts w:ascii="Times New Roman" w:hAnsi="Times New Roman"/>
                <w:sz w:val="28"/>
                <w:szCs w:val="28"/>
              </w:rPr>
            </w:pPr>
            <w:r w:rsidRPr="00575C9F">
              <w:rPr>
                <w:rFonts w:ascii="Times New Roman" w:hAnsi="Times New Roman"/>
                <w:sz w:val="28"/>
                <w:szCs w:val="28"/>
              </w:rPr>
              <w:t>%</w:t>
            </w:r>
          </w:p>
        </w:tc>
        <w:tc>
          <w:tcPr>
            <w:tcW w:w="776" w:type="dxa"/>
          </w:tcPr>
          <w:p w:rsidR="001B583E" w:rsidRPr="00575C9F" w:rsidRDefault="001B583E" w:rsidP="001B583E">
            <w:pPr>
              <w:spacing w:after="0" w:line="240" w:lineRule="auto"/>
              <w:rPr>
                <w:rFonts w:ascii="Times New Roman" w:hAnsi="Times New Roman"/>
                <w:sz w:val="28"/>
                <w:szCs w:val="28"/>
              </w:rPr>
            </w:pPr>
            <w:r>
              <w:rPr>
                <w:rFonts w:ascii="Times New Roman" w:hAnsi="Times New Roman"/>
                <w:sz w:val="28"/>
                <w:szCs w:val="28"/>
              </w:rPr>
              <w:t>4,9</w:t>
            </w:r>
          </w:p>
        </w:tc>
        <w:tc>
          <w:tcPr>
            <w:tcW w:w="776" w:type="dxa"/>
          </w:tcPr>
          <w:p w:rsidR="001B583E" w:rsidRPr="00575C9F" w:rsidRDefault="001B583E" w:rsidP="001B583E">
            <w:pPr>
              <w:spacing w:after="0" w:line="240" w:lineRule="auto"/>
              <w:rPr>
                <w:rFonts w:ascii="Times New Roman" w:hAnsi="Times New Roman"/>
                <w:sz w:val="28"/>
                <w:szCs w:val="28"/>
              </w:rPr>
            </w:pPr>
            <w:r>
              <w:rPr>
                <w:rFonts w:ascii="Times New Roman" w:hAnsi="Times New Roman"/>
                <w:sz w:val="28"/>
                <w:szCs w:val="28"/>
              </w:rPr>
              <w:t>4,9</w:t>
            </w:r>
          </w:p>
        </w:tc>
        <w:tc>
          <w:tcPr>
            <w:tcW w:w="776" w:type="dxa"/>
          </w:tcPr>
          <w:p w:rsidR="001B583E" w:rsidRPr="00575C9F" w:rsidRDefault="001B583E" w:rsidP="001B583E">
            <w:pPr>
              <w:spacing w:after="0" w:line="240" w:lineRule="auto"/>
              <w:rPr>
                <w:rFonts w:ascii="Times New Roman" w:hAnsi="Times New Roman"/>
                <w:sz w:val="28"/>
                <w:szCs w:val="28"/>
              </w:rPr>
            </w:pPr>
            <w:r>
              <w:rPr>
                <w:rFonts w:ascii="Times New Roman" w:hAnsi="Times New Roman"/>
                <w:sz w:val="28"/>
                <w:szCs w:val="28"/>
              </w:rPr>
              <w:t>5</w:t>
            </w:r>
          </w:p>
        </w:tc>
        <w:tc>
          <w:tcPr>
            <w:tcW w:w="776" w:type="dxa"/>
          </w:tcPr>
          <w:p w:rsidR="001B583E" w:rsidRPr="00575C9F" w:rsidRDefault="001B583E" w:rsidP="001B583E">
            <w:pPr>
              <w:spacing w:after="0" w:line="240" w:lineRule="auto"/>
              <w:rPr>
                <w:rFonts w:ascii="Times New Roman" w:hAnsi="Times New Roman"/>
                <w:sz w:val="28"/>
                <w:szCs w:val="28"/>
              </w:rPr>
            </w:pPr>
            <w:r>
              <w:rPr>
                <w:rFonts w:ascii="Times New Roman" w:hAnsi="Times New Roman"/>
                <w:sz w:val="28"/>
                <w:szCs w:val="28"/>
              </w:rPr>
              <w:t>5</w:t>
            </w:r>
          </w:p>
        </w:tc>
        <w:tc>
          <w:tcPr>
            <w:tcW w:w="776" w:type="dxa"/>
          </w:tcPr>
          <w:p w:rsidR="001B583E" w:rsidRPr="00575C9F" w:rsidRDefault="001B583E" w:rsidP="001B583E">
            <w:pPr>
              <w:spacing w:after="0" w:line="240" w:lineRule="auto"/>
              <w:rPr>
                <w:rFonts w:ascii="Times New Roman" w:hAnsi="Times New Roman"/>
                <w:sz w:val="28"/>
                <w:szCs w:val="28"/>
              </w:rPr>
            </w:pPr>
            <w:r>
              <w:rPr>
                <w:rFonts w:ascii="Times New Roman" w:hAnsi="Times New Roman"/>
                <w:sz w:val="28"/>
                <w:szCs w:val="28"/>
              </w:rPr>
              <w:t>5,6</w:t>
            </w:r>
          </w:p>
        </w:tc>
      </w:tr>
      <w:tr w:rsidR="001B583E" w:rsidRPr="00575C9F" w:rsidTr="001B583E">
        <w:tc>
          <w:tcPr>
            <w:tcW w:w="4203" w:type="dxa"/>
          </w:tcPr>
          <w:p w:rsidR="001B583E" w:rsidRPr="00575C9F" w:rsidRDefault="001B583E" w:rsidP="001B583E">
            <w:pPr>
              <w:pStyle w:val="Default"/>
              <w:rPr>
                <w:sz w:val="28"/>
                <w:szCs w:val="28"/>
              </w:rPr>
            </w:pPr>
            <w:r w:rsidRPr="00575C9F">
              <w:rPr>
                <w:sz w:val="28"/>
                <w:szCs w:val="28"/>
              </w:rPr>
              <w:t xml:space="preserve">учителя-логопеды </w:t>
            </w:r>
          </w:p>
        </w:tc>
        <w:tc>
          <w:tcPr>
            <w:tcW w:w="1262" w:type="dxa"/>
          </w:tcPr>
          <w:p w:rsidR="001B583E" w:rsidRPr="00575C9F" w:rsidRDefault="001B583E" w:rsidP="001B583E">
            <w:pPr>
              <w:spacing w:after="0" w:line="240" w:lineRule="auto"/>
              <w:jc w:val="center"/>
              <w:rPr>
                <w:rFonts w:ascii="Times New Roman" w:hAnsi="Times New Roman"/>
                <w:sz w:val="28"/>
                <w:szCs w:val="28"/>
              </w:rPr>
            </w:pPr>
            <w:r w:rsidRPr="00575C9F">
              <w:rPr>
                <w:rFonts w:ascii="Times New Roman" w:hAnsi="Times New Roman"/>
                <w:sz w:val="28"/>
                <w:szCs w:val="28"/>
              </w:rPr>
              <w:t>%</w:t>
            </w:r>
          </w:p>
        </w:tc>
        <w:tc>
          <w:tcPr>
            <w:tcW w:w="776" w:type="dxa"/>
          </w:tcPr>
          <w:p w:rsidR="001B583E" w:rsidRPr="00575C9F" w:rsidRDefault="001B583E" w:rsidP="001B583E">
            <w:pPr>
              <w:spacing w:after="0" w:line="240" w:lineRule="auto"/>
              <w:rPr>
                <w:rFonts w:ascii="Times New Roman" w:hAnsi="Times New Roman"/>
                <w:sz w:val="28"/>
                <w:szCs w:val="28"/>
              </w:rPr>
            </w:pPr>
            <w:r>
              <w:rPr>
                <w:rFonts w:ascii="Times New Roman" w:hAnsi="Times New Roman"/>
                <w:sz w:val="28"/>
                <w:szCs w:val="28"/>
              </w:rPr>
              <w:t>2,4</w:t>
            </w:r>
          </w:p>
        </w:tc>
        <w:tc>
          <w:tcPr>
            <w:tcW w:w="776" w:type="dxa"/>
          </w:tcPr>
          <w:p w:rsidR="001B583E" w:rsidRPr="00575C9F" w:rsidRDefault="001B583E" w:rsidP="001B583E">
            <w:pPr>
              <w:spacing w:after="0" w:line="240" w:lineRule="auto"/>
              <w:rPr>
                <w:rFonts w:ascii="Times New Roman" w:hAnsi="Times New Roman"/>
                <w:sz w:val="28"/>
                <w:szCs w:val="28"/>
              </w:rPr>
            </w:pPr>
            <w:r>
              <w:rPr>
                <w:rFonts w:ascii="Times New Roman" w:hAnsi="Times New Roman"/>
                <w:sz w:val="28"/>
                <w:szCs w:val="28"/>
              </w:rPr>
              <w:t>2,4</w:t>
            </w:r>
          </w:p>
        </w:tc>
        <w:tc>
          <w:tcPr>
            <w:tcW w:w="776" w:type="dxa"/>
          </w:tcPr>
          <w:p w:rsidR="001B583E" w:rsidRPr="00575C9F" w:rsidRDefault="001B583E" w:rsidP="001B583E">
            <w:pPr>
              <w:spacing w:after="0" w:line="240" w:lineRule="auto"/>
              <w:rPr>
                <w:rFonts w:ascii="Times New Roman" w:hAnsi="Times New Roman"/>
                <w:sz w:val="28"/>
                <w:szCs w:val="28"/>
              </w:rPr>
            </w:pPr>
            <w:r>
              <w:rPr>
                <w:rFonts w:ascii="Times New Roman" w:hAnsi="Times New Roman"/>
                <w:sz w:val="28"/>
                <w:szCs w:val="28"/>
              </w:rPr>
              <w:t>2,5</w:t>
            </w:r>
          </w:p>
        </w:tc>
        <w:tc>
          <w:tcPr>
            <w:tcW w:w="776" w:type="dxa"/>
          </w:tcPr>
          <w:p w:rsidR="001B583E" w:rsidRPr="00575C9F" w:rsidRDefault="001B583E" w:rsidP="001B583E">
            <w:pPr>
              <w:spacing w:after="0" w:line="240" w:lineRule="auto"/>
              <w:rPr>
                <w:rFonts w:ascii="Times New Roman" w:hAnsi="Times New Roman"/>
                <w:sz w:val="28"/>
                <w:szCs w:val="28"/>
              </w:rPr>
            </w:pPr>
            <w:r>
              <w:rPr>
                <w:rFonts w:ascii="Times New Roman" w:hAnsi="Times New Roman"/>
                <w:sz w:val="28"/>
                <w:szCs w:val="28"/>
              </w:rPr>
              <w:t>2,5</w:t>
            </w:r>
          </w:p>
        </w:tc>
        <w:tc>
          <w:tcPr>
            <w:tcW w:w="776" w:type="dxa"/>
          </w:tcPr>
          <w:p w:rsidR="001B583E" w:rsidRPr="00575C9F" w:rsidRDefault="001B583E" w:rsidP="001B583E">
            <w:pPr>
              <w:spacing w:after="0" w:line="240" w:lineRule="auto"/>
              <w:rPr>
                <w:rFonts w:ascii="Times New Roman" w:hAnsi="Times New Roman"/>
                <w:sz w:val="28"/>
                <w:szCs w:val="28"/>
              </w:rPr>
            </w:pPr>
            <w:r>
              <w:rPr>
                <w:rFonts w:ascii="Times New Roman" w:hAnsi="Times New Roman"/>
                <w:sz w:val="28"/>
                <w:szCs w:val="28"/>
              </w:rPr>
              <w:t>2,5</w:t>
            </w:r>
          </w:p>
        </w:tc>
      </w:tr>
      <w:tr w:rsidR="001B583E" w:rsidRPr="00575C9F" w:rsidTr="001B583E">
        <w:tc>
          <w:tcPr>
            <w:tcW w:w="4203" w:type="dxa"/>
          </w:tcPr>
          <w:p w:rsidR="001B583E" w:rsidRPr="00575C9F" w:rsidRDefault="001B583E" w:rsidP="001B583E">
            <w:pPr>
              <w:pStyle w:val="Default"/>
              <w:rPr>
                <w:sz w:val="28"/>
                <w:szCs w:val="28"/>
              </w:rPr>
            </w:pPr>
            <w:r w:rsidRPr="00575C9F">
              <w:rPr>
                <w:sz w:val="28"/>
                <w:szCs w:val="28"/>
              </w:rPr>
              <w:t xml:space="preserve">учителя-дефектологи </w:t>
            </w:r>
          </w:p>
          <w:p w:rsidR="001B583E" w:rsidRPr="00575C9F" w:rsidRDefault="001B583E" w:rsidP="001B583E">
            <w:pPr>
              <w:spacing w:after="0" w:line="240" w:lineRule="auto"/>
              <w:rPr>
                <w:rFonts w:ascii="Times New Roman" w:hAnsi="Times New Roman"/>
                <w:sz w:val="28"/>
                <w:szCs w:val="28"/>
              </w:rPr>
            </w:pPr>
          </w:p>
        </w:tc>
        <w:tc>
          <w:tcPr>
            <w:tcW w:w="1262" w:type="dxa"/>
          </w:tcPr>
          <w:p w:rsidR="001B583E" w:rsidRPr="00575C9F" w:rsidRDefault="001B583E" w:rsidP="001B583E">
            <w:pPr>
              <w:spacing w:after="0" w:line="240" w:lineRule="auto"/>
              <w:jc w:val="center"/>
              <w:rPr>
                <w:rFonts w:ascii="Times New Roman" w:hAnsi="Times New Roman"/>
                <w:sz w:val="28"/>
                <w:szCs w:val="28"/>
              </w:rPr>
            </w:pPr>
            <w:r w:rsidRPr="00575C9F">
              <w:rPr>
                <w:rFonts w:ascii="Times New Roman" w:hAnsi="Times New Roman"/>
                <w:sz w:val="28"/>
                <w:szCs w:val="28"/>
              </w:rPr>
              <w:t>%</w:t>
            </w:r>
          </w:p>
        </w:tc>
        <w:tc>
          <w:tcPr>
            <w:tcW w:w="776" w:type="dxa"/>
          </w:tcPr>
          <w:p w:rsidR="001B583E" w:rsidRPr="00575C9F" w:rsidRDefault="001B583E" w:rsidP="001B583E">
            <w:pPr>
              <w:spacing w:after="0" w:line="240" w:lineRule="auto"/>
              <w:rPr>
                <w:rFonts w:ascii="Times New Roman" w:hAnsi="Times New Roman"/>
                <w:sz w:val="28"/>
                <w:szCs w:val="28"/>
              </w:rPr>
            </w:pPr>
            <w:r>
              <w:rPr>
                <w:rFonts w:ascii="Times New Roman" w:hAnsi="Times New Roman"/>
                <w:sz w:val="28"/>
                <w:szCs w:val="28"/>
              </w:rPr>
              <w:t>2,4</w:t>
            </w:r>
          </w:p>
        </w:tc>
        <w:tc>
          <w:tcPr>
            <w:tcW w:w="776" w:type="dxa"/>
          </w:tcPr>
          <w:p w:rsidR="001B583E" w:rsidRPr="00575C9F" w:rsidRDefault="001B583E" w:rsidP="001B583E">
            <w:pPr>
              <w:spacing w:after="0" w:line="240" w:lineRule="auto"/>
              <w:rPr>
                <w:rFonts w:ascii="Times New Roman" w:hAnsi="Times New Roman"/>
                <w:sz w:val="28"/>
                <w:szCs w:val="28"/>
              </w:rPr>
            </w:pPr>
            <w:r>
              <w:rPr>
                <w:rFonts w:ascii="Times New Roman" w:hAnsi="Times New Roman"/>
                <w:sz w:val="28"/>
                <w:szCs w:val="28"/>
              </w:rPr>
              <w:t>2,4</w:t>
            </w:r>
          </w:p>
        </w:tc>
        <w:tc>
          <w:tcPr>
            <w:tcW w:w="776" w:type="dxa"/>
          </w:tcPr>
          <w:p w:rsidR="001B583E" w:rsidRPr="00575C9F" w:rsidRDefault="001B583E" w:rsidP="001B583E">
            <w:pPr>
              <w:spacing w:after="0" w:line="240" w:lineRule="auto"/>
              <w:rPr>
                <w:rFonts w:ascii="Times New Roman" w:hAnsi="Times New Roman"/>
                <w:sz w:val="28"/>
                <w:szCs w:val="28"/>
              </w:rPr>
            </w:pPr>
            <w:r>
              <w:rPr>
                <w:rFonts w:ascii="Times New Roman" w:hAnsi="Times New Roman"/>
                <w:sz w:val="28"/>
                <w:szCs w:val="28"/>
              </w:rPr>
              <w:t>2,5</w:t>
            </w:r>
          </w:p>
        </w:tc>
        <w:tc>
          <w:tcPr>
            <w:tcW w:w="776" w:type="dxa"/>
          </w:tcPr>
          <w:p w:rsidR="001B583E" w:rsidRPr="00575C9F" w:rsidRDefault="001B583E" w:rsidP="001B583E">
            <w:pPr>
              <w:spacing w:after="0" w:line="240" w:lineRule="auto"/>
              <w:rPr>
                <w:rFonts w:ascii="Times New Roman" w:hAnsi="Times New Roman"/>
                <w:sz w:val="28"/>
                <w:szCs w:val="28"/>
              </w:rPr>
            </w:pPr>
            <w:r>
              <w:rPr>
                <w:rFonts w:ascii="Times New Roman" w:hAnsi="Times New Roman"/>
                <w:sz w:val="28"/>
                <w:szCs w:val="28"/>
              </w:rPr>
              <w:t>2,5</w:t>
            </w:r>
          </w:p>
        </w:tc>
        <w:tc>
          <w:tcPr>
            <w:tcW w:w="776" w:type="dxa"/>
          </w:tcPr>
          <w:p w:rsidR="001B583E" w:rsidRPr="00575C9F" w:rsidRDefault="001B583E" w:rsidP="001B583E">
            <w:pPr>
              <w:spacing w:after="0" w:line="240" w:lineRule="auto"/>
              <w:rPr>
                <w:rFonts w:ascii="Times New Roman" w:hAnsi="Times New Roman"/>
                <w:sz w:val="28"/>
                <w:szCs w:val="28"/>
              </w:rPr>
            </w:pPr>
            <w:r>
              <w:rPr>
                <w:rFonts w:ascii="Times New Roman" w:hAnsi="Times New Roman"/>
                <w:sz w:val="28"/>
                <w:szCs w:val="28"/>
              </w:rPr>
              <w:t>2,5</w:t>
            </w:r>
          </w:p>
        </w:tc>
      </w:tr>
      <w:tr w:rsidR="001B583E" w:rsidRPr="00575C9F" w:rsidTr="001B583E">
        <w:tc>
          <w:tcPr>
            <w:tcW w:w="4203" w:type="dxa"/>
          </w:tcPr>
          <w:p w:rsidR="001B583E" w:rsidRPr="00575C9F" w:rsidRDefault="001B583E" w:rsidP="001B583E">
            <w:pPr>
              <w:pStyle w:val="Default"/>
              <w:rPr>
                <w:sz w:val="28"/>
                <w:szCs w:val="28"/>
              </w:rPr>
            </w:pPr>
            <w:r w:rsidRPr="00575C9F">
              <w:rPr>
                <w:sz w:val="28"/>
                <w:szCs w:val="28"/>
              </w:rPr>
              <w:t xml:space="preserve">педагоги-психологи </w:t>
            </w:r>
          </w:p>
          <w:p w:rsidR="001B583E" w:rsidRPr="00575C9F" w:rsidRDefault="001B583E" w:rsidP="001B583E">
            <w:pPr>
              <w:spacing w:after="0" w:line="240" w:lineRule="auto"/>
              <w:rPr>
                <w:rFonts w:ascii="Times New Roman" w:hAnsi="Times New Roman"/>
                <w:sz w:val="28"/>
                <w:szCs w:val="28"/>
              </w:rPr>
            </w:pPr>
          </w:p>
        </w:tc>
        <w:tc>
          <w:tcPr>
            <w:tcW w:w="1262" w:type="dxa"/>
          </w:tcPr>
          <w:p w:rsidR="001B583E" w:rsidRPr="00575C9F" w:rsidRDefault="001B583E" w:rsidP="001B583E">
            <w:pPr>
              <w:spacing w:after="0" w:line="240" w:lineRule="auto"/>
              <w:jc w:val="center"/>
              <w:rPr>
                <w:rFonts w:ascii="Times New Roman" w:hAnsi="Times New Roman"/>
                <w:sz w:val="28"/>
                <w:szCs w:val="28"/>
              </w:rPr>
            </w:pPr>
            <w:r w:rsidRPr="00575C9F">
              <w:rPr>
                <w:rFonts w:ascii="Times New Roman" w:hAnsi="Times New Roman"/>
                <w:sz w:val="28"/>
                <w:szCs w:val="28"/>
              </w:rPr>
              <w:t>%</w:t>
            </w:r>
          </w:p>
        </w:tc>
        <w:tc>
          <w:tcPr>
            <w:tcW w:w="776" w:type="dxa"/>
          </w:tcPr>
          <w:p w:rsidR="001B583E" w:rsidRPr="00575C9F" w:rsidRDefault="001B583E" w:rsidP="001B583E">
            <w:pPr>
              <w:spacing w:after="0" w:line="240" w:lineRule="auto"/>
              <w:rPr>
                <w:rFonts w:ascii="Times New Roman" w:hAnsi="Times New Roman"/>
                <w:sz w:val="28"/>
                <w:szCs w:val="28"/>
              </w:rPr>
            </w:pPr>
            <w:r>
              <w:rPr>
                <w:rFonts w:ascii="Times New Roman" w:hAnsi="Times New Roman"/>
                <w:sz w:val="28"/>
                <w:szCs w:val="28"/>
              </w:rPr>
              <w:t>3,7</w:t>
            </w:r>
          </w:p>
        </w:tc>
        <w:tc>
          <w:tcPr>
            <w:tcW w:w="776" w:type="dxa"/>
          </w:tcPr>
          <w:p w:rsidR="001B583E" w:rsidRPr="00575C9F" w:rsidRDefault="001B583E" w:rsidP="001B583E">
            <w:pPr>
              <w:spacing w:after="0" w:line="240" w:lineRule="auto"/>
              <w:rPr>
                <w:rFonts w:ascii="Times New Roman" w:hAnsi="Times New Roman"/>
                <w:sz w:val="28"/>
                <w:szCs w:val="28"/>
              </w:rPr>
            </w:pPr>
            <w:r>
              <w:rPr>
                <w:rFonts w:ascii="Times New Roman" w:hAnsi="Times New Roman"/>
                <w:sz w:val="28"/>
                <w:szCs w:val="28"/>
              </w:rPr>
              <w:t>3,7</w:t>
            </w:r>
          </w:p>
        </w:tc>
        <w:tc>
          <w:tcPr>
            <w:tcW w:w="776" w:type="dxa"/>
          </w:tcPr>
          <w:p w:rsidR="001B583E" w:rsidRPr="00575C9F" w:rsidRDefault="001B583E" w:rsidP="001B583E">
            <w:pPr>
              <w:spacing w:after="0" w:line="240" w:lineRule="auto"/>
              <w:rPr>
                <w:rFonts w:ascii="Times New Roman" w:hAnsi="Times New Roman"/>
                <w:sz w:val="28"/>
                <w:szCs w:val="28"/>
              </w:rPr>
            </w:pPr>
            <w:r>
              <w:rPr>
                <w:rFonts w:ascii="Times New Roman" w:hAnsi="Times New Roman"/>
                <w:sz w:val="28"/>
                <w:szCs w:val="28"/>
              </w:rPr>
              <w:t>4,4</w:t>
            </w:r>
          </w:p>
        </w:tc>
        <w:tc>
          <w:tcPr>
            <w:tcW w:w="776" w:type="dxa"/>
          </w:tcPr>
          <w:p w:rsidR="001B583E" w:rsidRPr="00575C9F" w:rsidRDefault="001B583E" w:rsidP="001B583E">
            <w:pPr>
              <w:spacing w:after="0" w:line="240" w:lineRule="auto"/>
              <w:rPr>
                <w:rFonts w:ascii="Times New Roman" w:hAnsi="Times New Roman"/>
                <w:sz w:val="28"/>
                <w:szCs w:val="28"/>
              </w:rPr>
            </w:pPr>
            <w:r>
              <w:rPr>
                <w:rFonts w:ascii="Times New Roman" w:hAnsi="Times New Roman"/>
                <w:sz w:val="28"/>
                <w:szCs w:val="28"/>
              </w:rPr>
              <w:t>4,4</w:t>
            </w:r>
          </w:p>
        </w:tc>
        <w:tc>
          <w:tcPr>
            <w:tcW w:w="776" w:type="dxa"/>
          </w:tcPr>
          <w:p w:rsidR="001B583E" w:rsidRPr="00575C9F" w:rsidRDefault="001B583E" w:rsidP="001B583E">
            <w:pPr>
              <w:spacing w:after="0" w:line="240" w:lineRule="auto"/>
              <w:rPr>
                <w:rFonts w:ascii="Times New Roman" w:hAnsi="Times New Roman"/>
                <w:sz w:val="28"/>
                <w:szCs w:val="28"/>
              </w:rPr>
            </w:pPr>
            <w:r>
              <w:rPr>
                <w:rFonts w:ascii="Times New Roman" w:hAnsi="Times New Roman"/>
                <w:sz w:val="28"/>
                <w:szCs w:val="28"/>
              </w:rPr>
              <w:t>4,3</w:t>
            </w:r>
          </w:p>
        </w:tc>
      </w:tr>
      <w:tr w:rsidR="001B583E" w:rsidRPr="00575C9F" w:rsidTr="001B583E">
        <w:tc>
          <w:tcPr>
            <w:tcW w:w="4203" w:type="dxa"/>
          </w:tcPr>
          <w:p w:rsidR="001B583E" w:rsidRPr="00575C9F" w:rsidRDefault="001B583E" w:rsidP="001B583E">
            <w:pPr>
              <w:pStyle w:val="Default"/>
              <w:rPr>
                <w:sz w:val="28"/>
                <w:szCs w:val="28"/>
              </w:rPr>
            </w:pPr>
            <w:r w:rsidRPr="00575C9F">
              <w:rPr>
                <w:sz w:val="28"/>
                <w:szCs w:val="28"/>
              </w:rPr>
              <w:t xml:space="preserve">социальные педагоги </w:t>
            </w:r>
          </w:p>
          <w:p w:rsidR="001B583E" w:rsidRPr="00575C9F" w:rsidRDefault="001B583E" w:rsidP="001B583E">
            <w:pPr>
              <w:spacing w:after="0" w:line="240" w:lineRule="auto"/>
              <w:rPr>
                <w:rFonts w:ascii="Times New Roman" w:hAnsi="Times New Roman"/>
                <w:sz w:val="28"/>
                <w:szCs w:val="28"/>
              </w:rPr>
            </w:pPr>
          </w:p>
        </w:tc>
        <w:tc>
          <w:tcPr>
            <w:tcW w:w="1262" w:type="dxa"/>
          </w:tcPr>
          <w:p w:rsidR="001B583E" w:rsidRPr="00575C9F" w:rsidRDefault="001B583E" w:rsidP="001B583E">
            <w:pPr>
              <w:spacing w:after="0" w:line="240" w:lineRule="auto"/>
              <w:jc w:val="center"/>
              <w:rPr>
                <w:rFonts w:ascii="Times New Roman" w:hAnsi="Times New Roman"/>
                <w:sz w:val="28"/>
                <w:szCs w:val="28"/>
              </w:rPr>
            </w:pPr>
            <w:r w:rsidRPr="00575C9F">
              <w:rPr>
                <w:rFonts w:ascii="Times New Roman" w:hAnsi="Times New Roman"/>
                <w:sz w:val="28"/>
                <w:szCs w:val="28"/>
              </w:rPr>
              <w:t>%</w:t>
            </w:r>
          </w:p>
        </w:tc>
        <w:tc>
          <w:tcPr>
            <w:tcW w:w="776" w:type="dxa"/>
          </w:tcPr>
          <w:p w:rsidR="001B583E" w:rsidRPr="00575C9F" w:rsidRDefault="001B583E" w:rsidP="001B583E">
            <w:pPr>
              <w:spacing w:after="0" w:line="240" w:lineRule="auto"/>
              <w:rPr>
                <w:rFonts w:ascii="Times New Roman" w:hAnsi="Times New Roman"/>
                <w:sz w:val="28"/>
                <w:szCs w:val="28"/>
              </w:rPr>
            </w:pPr>
            <w:r>
              <w:rPr>
                <w:rFonts w:ascii="Times New Roman" w:hAnsi="Times New Roman"/>
                <w:sz w:val="28"/>
                <w:szCs w:val="28"/>
              </w:rPr>
              <w:t>0</w:t>
            </w:r>
          </w:p>
        </w:tc>
        <w:tc>
          <w:tcPr>
            <w:tcW w:w="776" w:type="dxa"/>
          </w:tcPr>
          <w:p w:rsidR="001B583E" w:rsidRPr="00575C9F" w:rsidRDefault="001B583E" w:rsidP="001B583E">
            <w:pPr>
              <w:spacing w:after="0" w:line="240" w:lineRule="auto"/>
              <w:rPr>
                <w:rFonts w:ascii="Times New Roman" w:hAnsi="Times New Roman"/>
                <w:sz w:val="28"/>
                <w:szCs w:val="28"/>
              </w:rPr>
            </w:pPr>
            <w:r>
              <w:rPr>
                <w:rFonts w:ascii="Times New Roman" w:hAnsi="Times New Roman"/>
                <w:sz w:val="28"/>
                <w:szCs w:val="28"/>
              </w:rPr>
              <w:t>0</w:t>
            </w:r>
          </w:p>
        </w:tc>
        <w:tc>
          <w:tcPr>
            <w:tcW w:w="776" w:type="dxa"/>
          </w:tcPr>
          <w:p w:rsidR="001B583E" w:rsidRPr="00575C9F" w:rsidRDefault="001B583E" w:rsidP="001B583E">
            <w:pPr>
              <w:spacing w:after="0" w:line="240" w:lineRule="auto"/>
              <w:rPr>
                <w:rFonts w:ascii="Times New Roman" w:hAnsi="Times New Roman"/>
                <w:sz w:val="28"/>
                <w:szCs w:val="28"/>
              </w:rPr>
            </w:pPr>
            <w:r>
              <w:rPr>
                <w:rFonts w:ascii="Times New Roman" w:hAnsi="Times New Roman"/>
                <w:sz w:val="28"/>
                <w:szCs w:val="28"/>
              </w:rPr>
              <w:t>0</w:t>
            </w:r>
          </w:p>
        </w:tc>
        <w:tc>
          <w:tcPr>
            <w:tcW w:w="776" w:type="dxa"/>
          </w:tcPr>
          <w:p w:rsidR="001B583E" w:rsidRPr="00575C9F" w:rsidRDefault="001B583E" w:rsidP="001B583E">
            <w:pPr>
              <w:spacing w:after="0" w:line="240" w:lineRule="auto"/>
              <w:rPr>
                <w:rFonts w:ascii="Times New Roman" w:hAnsi="Times New Roman"/>
                <w:sz w:val="28"/>
                <w:szCs w:val="28"/>
              </w:rPr>
            </w:pPr>
            <w:r>
              <w:rPr>
                <w:rFonts w:ascii="Times New Roman" w:hAnsi="Times New Roman"/>
                <w:sz w:val="28"/>
                <w:szCs w:val="28"/>
              </w:rPr>
              <w:t>0</w:t>
            </w:r>
          </w:p>
        </w:tc>
        <w:tc>
          <w:tcPr>
            <w:tcW w:w="776" w:type="dxa"/>
          </w:tcPr>
          <w:p w:rsidR="001B583E" w:rsidRPr="00575C9F" w:rsidRDefault="001B583E" w:rsidP="001B583E">
            <w:pPr>
              <w:spacing w:after="0" w:line="240" w:lineRule="auto"/>
              <w:rPr>
                <w:rFonts w:ascii="Times New Roman" w:hAnsi="Times New Roman"/>
                <w:sz w:val="28"/>
                <w:szCs w:val="28"/>
              </w:rPr>
            </w:pPr>
            <w:r>
              <w:rPr>
                <w:rFonts w:ascii="Times New Roman" w:hAnsi="Times New Roman"/>
                <w:sz w:val="28"/>
                <w:szCs w:val="28"/>
              </w:rPr>
              <w:t>0</w:t>
            </w:r>
          </w:p>
        </w:tc>
      </w:tr>
      <w:tr w:rsidR="001B583E" w:rsidRPr="00575C9F" w:rsidTr="001B583E">
        <w:tc>
          <w:tcPr>
            <w:tcW w:w="4203" w:type="dxa"/>
          </w:tcPr>
          <w:p w:rsidR="001B583E" w:rsidRPr="00575C9F" w:rsidRDefault="001B583E" w:rsidP="001B583E">
            <w:pPr>
              <w:pStyle w:val="Default"/>
              <w:rPr>
                <w:sz w:val="28"/>
                <w:szCs w:val="28"/>
              </w:rPr>
            </w:pPr>
            <w:r w:rsidRPr="00575C9F">
              <w:rPr>
                <w:sz w:val="28"/>
                <w:szCs w:val="28"/>
              </w:rPr>
              <w:t xml:space="preserve">педагоги-организаторы </w:t>
            </w:r>
          </w:p>
          <w:p w:rsidR="001B583E" w:rsidRPr="00575C9F" w:rsidRDefault="001B583E" w:rsidP="001B583E">
            <w:pPr>
              <w:spacing w:after="0" w:line="240" w:lineRule="auto"/>
              <w:rPr>
                <w:rFonts w:ascii="Times New Roman" w:hAnsi="Times New Roman"/>
                <w:sz w:val="28"/>
                <w:szCs w:val="28"/>
              </w:rPr>
            </w:pPr>
          </w:p>
        </w:tc>
        <w:tc>
          <w:tcPr>
            <w:tcW w:w="1262" w:type="dxa"/>
          </w:tcPr>
          <w:p w:rsidR="001B583E" w:rsidRPr="00575C9F" w:rsidRDefault="001B583E" w:rsidP="001B583E">
            <w:pPr>
              <w:spacing w:after="0" w:line="240" w:lineRule="auto"/>
              <w:jc w:val="center"/>
              <w:rPr>
                <w:rFonts w:ascii="Times New Roman" w:hAnsi="Times New Roman"/>
                <w:sz w:val="28"/>
                <w:szCs w:val="28"/>
              </w:rPr>
            </w:pPr>
            <w:r w:rsidRPr="00575C9F">
              <w:rPr>
                <w:rFonts w:ascii="Times New Roman" w:hAnsi="Times New Roman"/>
                <w:sz w:val="28"/>
                <w:szCs w:val="28"/>
              </w:rPr>
              <w:t>%</w:t>
            </w:r>
          </w:p>
        </w:tc>
        <w:tc>
          <w:tcPr>
            <w:tcW w:w="776" w:type="dxa"/>
          </w:tcPr>
          <w:p w:rsidR="001B583E" w:rsidRPr="00575C9F" w:rsidRDefault="001B583E" w:rsidP="001B583E">
            <w:pPr>
              <w:spacing w:after="0" w:line="240" w:lineRule="auto"/>
              <w:rPr>
                <w:rFonts w:ascii="Times New Roman" w:hAnsi="Times New Roman"/>
                <w:sz w:val="28"/>
                <w:szCs w:val="28"/>
              </w:rPr>
            </w:pPr>
            <w:r>
              <w:rPr>
                <w:rFonts w:ascii="Times New Roman" w:hAnsi="Times New Roman"/>
                <w:sz w:val="28"/>
                <w:szCs w:val="28"/>
              </w:rPr>
              <w:t>0</w:t>
            </w:r>
          </w:p>
        </w:tc>
        <w:tc>
          <w:tcPr>
            <w:tcW w:w="776" w:type="dxa"/>
          </w:tcPr>
          <w:p w:rsidR="001B583E" w:rsidRPr="00575C9F" w:rsidRDefault="001B583E" w:rsidP="001B583E">
            <w:pPr>
              <w:spacing w:after="0" w:line="240" w:lineRule="auto"/>
              <w:rPr>
                <w:rFonts w:ascii="Times New Roman" w:hAnsi="Times New Roman"/>
                <w:sz w:val="28"/>
                <w:szCs w:val="28"/>
              </w:rPr>
            </w:pPr>
            <w:r>
              <w:rPr>
                <w:rFonts w:ascii="Times New Roman" w:hAnsi="Times New Roman"/>
                <w:sz w:val="28"/>
                <w:szCs w:val="28"/>
              </w:rPr>
              <w:t>0</w:t>
            </w:r>
          </w:p>
        </w:tc>
        <w:tc>
          <w:tcPr>
            <w:tcW w:w="776" w:type="dxa"/>
          </w:tcPr>
          <w:p w:rsidR="001B583E" w:rsidRPr="00575C9F" w:rsidRDefault="001B583E" w:rsidP="001B583E">
            <w:pPr>
              <w:spacing w:after="0" w:line="240" w:lineRule="auto"/>
              <w:rPr>
                <w:rFonts w:ascii="Times New Roman" w:hAnsi="Times New Roman"/>
                <w:sz w:val="28"/>
                <w:szCs w:val="28"/>
              </w:rPr>
            </w:pPr>
            <w:r>
              <w:rPr>
                <w:rFonts w:ascii="Times New Roman" w:hAnsi="Times New Roman"/>
                <w:sz w:val="28"/>
                <w:szCs w:val="28"/>
              </w:rPr>
              <w:t>0</w:t>
            </w:r>
          </w:p>
        </w:tc>
        <w:tc>
          <w:tcPr>
            <w:tcW w:w="776" w:type="dxa"/>
          </w:tcPr>
          <w:p w:rsidR="001B583E" w:rsidRPr="00575C9F" w:rsidRDefault="001B583E" w:rsidP="001B583E">
            <w:pPr>
              <w:spacing w:after="0" w:line="240" w:lineRule="auto"/>
              <w:rPr>
                <w:rFonts w:ascii="Times New Roman" w:hAnsi="Times New Roman"/>
                <w:sz w:val="28"/>
                <w:szCs w:val="28"/>
              </w:rPr>
            </w:pPr>
            <w:r>
              <w:rPr>
                <w:rFonts w:ascii="Times New Roman" w:hAnsi="Times New Roman"/>
                <w:sz w:val="28"/>
                <w:szCs w:val="28"/>
              </w:rPr>
              <w:t>0</w:t>
            </w:r>
          </w:p>
        </w:tc>
        <w:tc>
          <w:tcPr>
            <w:tcW w:w="776" w:type="dxa"/>
          </w:tcPr>
          <w:p w:rsidR="001B583E" w:rsidRPr="00575C9F" w:rsidRDefault="001B583E" w:rsidP="001B583E">
            <w:pPr>
              <w:spacing w:after="0" w:line="240" w:lineRule="auto"/>
              <w:rPr>
                <w:rFonts w:ascii="Times New Roman" w:hAnsi="Times New Roman"/>
                <w:sz w:val="28"/>
                <w:szCs w:val="28"/>
              </w:rPr>
            </w:pPr>
            <w:r>
              <w:rPr>
                <w:rFonts w:ascii="Times New Roman" w:hAnsi="Times New Roman"/>
                <w:sz w:val="28"/>
                <w:szCs w:val="28"/>
              </w:rPr>
              <w:t>0</w:t>
            </w:r>
          </w:p>
        </w:tc>
      </w:tr>
      <w:tr w:rsidR="001B583E" w:rsidRPr="00575C9F" w:rsidTr="001B583E">
        <w:tc>
          <w:tcPr>
            <w:tcW w:w="4203" w:type="dxa"/>
          </w:tcPr>
          <w:p w:rsidR="001B583E" w:rsidRPr="00575C9F" w:rsidRDefault="001B583E" w:rsidP="001B583E">
            <w:pPr>
              <w:pStyle w:val="Default"/>
              <w:rPr>
                <w:sz w:val="28"/>
                <w:szCs w:val="28"/>
              </w:rPr>
            </w:pPr>
            <w:r w:rsidRPr="00575C9F">
              <w:rPr>
                <w:sz w:val="28"/>
                <w:szCs w:val="28"/>
              </w:rPr>
              <w:t xml:space="preserve">педагоги дополнительного образования </w:t>
            </w:r>
          </w:p>
          <w:p w:rsidR="001B583E" w:rsidRPr="00575C9F" w:rsidRDefault="001B583E" w:rsidP="001B583E">
            <w:pPr>
              <w:spacing w:after="0" w:line="240" w:lineRule="auto"/>
              <w:rPr>
                <w:rFonts w:ascii="Times New Roman" w:hAnsi="Times New Roman"/>
                <w:sz w:val="28"/>
                <w:szCs w:val="28"/>
              </w:rPr>
            </w:pPr>
          </w:p>
        </w:tc>
        <w:tc>
          <w:tcPr>
            <w:tcW w:w="1262" w:type="dxa"/>
          </w:tcPr>
          <w:p w:rsidR="001B583E" w:rsidRPr="00575C9F" w:rsidRDefault="001B583E" w:rsidP="001B583E">
            <w:pPr>
              <w:spacing w:after="0" w:line="240" w:lineRule="auto"/>
              <w:jc w:val="center"/>
              <w:rPr>
                <w:rFonts w:ascii="Times New Roman" w:hAnsi="Times New Roman"/>
                <w:sz w:val="28"/>
                <w:szCs w:val="28"/>
              </w:rPr>
            </w:pPr>
            <w:r w:rsidRPr="00575C9F">
              <w:rPr>
                <w:rFonts w:ascii="Times New Roman" w:hAnsi="Times New Roman"/>
                <w:sz w:val="28"/>
                <w:szCs w:val="28"/>
              </w:rPr>
              <w:t>%</w:t>
            </w:r>
          </w:p>
        </w:tc>
        <w:tc>
          <w:tcPr>
            <w:tcW w:w="776" w:type="dxa"/>
          </w:tcPr>
          <w:p w:rsidR="001B583E" w:rsidRPr="00575C9F" w:rsidRDefault="001B583E" w:rsidP="001B583E">
            <w:pPr>
              <w:spacing w:after="0" w:line="240" w:lineRule="auto"/>
              <w:rPr>
                <w:rFonts w:ascii="Times New Roman" w:hAnsi="Times New Roman"/>
                <w:sz w:val="28"/>
                <w:szCs w:val="28"/>
              </w:rPr>
            </w:pPr>
            <w:r>
              <w:rPr>
                <w:rFonts w:ascii="Times New Roman" w:hAnsi="Times New Roman"/>
                <w:sz w:val="28"/>
                <w:szCs w:val="28"/>
              </w:rPr>
              <w:t>0</w:t>
            </w:r>
          </w:p>
        </w:tc>
        <w:tc>
          <w:tcPr>
            <w:tcW w:w="776" w:type="dxa"/>
          </w:tcPr>
          <w:p w:rsidR="001B583E" w:rsidRPr="00575C9F" w:rsidRDefault="001B583E" w:rsidP="001B583E">
            <w:pPr>
              <w:spacing w:after="0" w:line="240" w:lineRule="auto"/>
              <w:rPr>
                <w:rFonts w:ascii="Times New Roman" w:hAnsi="Times New Roman"/>
                <w:sz w:val="28"/>
                <w:szCs w:val="28"/>
              </w:rPr>
            </w:pPr>
            <w:r>
              <w:rPr>
                <w:rFonts w:ascii="Times New Roman" w:hAnsi="Times New Roman"/>
                <w:sz w:val="28"/>
                <w:szCs w:val="28"/>
              </w:rPr>
              <w:t>0</w:t>
            </w:r>
          </w:p>
        </w:tc>
        <w:tc>
          <w:tcPr>
            <w:tcW w:w="776" w:type="dxa"/>
          </w:tcPr>
          <w:p w:rsidR="001B583E" w:rsidRPr="00575C9F" w:rsidRDefault="001B583E" w:rsidP="001B583E">
            <w:pPr>
              <w:spacing w:after="0" w:line="240" w:lineRule="auto"/>
              <w:rPr>
                <w:rFonts w:ascii="Times New Roman" w:hAnsi="Times New Roman"/>
                <w:sz w:val="28"/>
                <w:szCs w:val="28"/>
              </w:rPr>
            </w:pPr>
            <w:r>
              <w:rPr>
                <w:rFonts w:ascii="Times New Roman" w:hAnsi="Times New Roman"/>
                <w:sz w:val="28"/>
                <w:szCs w:val="28"/>
              </w:rPr>
              <w:t>0</w:t>
            </w:r>
          </w:p>
        </w:tc>
        <w:tc>
          <w:tcPr>
            <w:tcW w:w="776" w:type="dxa"/>
          </w:tcPr>
          <w:p w:rsidR="001B583E" w:rsidRPr="00575C9F" w:rsidRDefault="001B583E" w:rsidP="001B583E">
            <w:pPr>
              <w:spacing w:after="0" w:line="240" w:lineRule="auto"/>
              <w:rPr>
                <w:rFonts w:ascii="Times New Roman" w:hAnsi="Times New Roman"/>
                <w:sz w:val="28"/>
                <w:szCs w:val="28"/>
              </w:rPr>
            </w:pPr>
            <w:r>
              <w:rPr>
                <w:rFonts w:ascii="Times New Roman" w:hAnsi="Times New Roman"/>
                <w:sz w:val="28"/>
                <w:szCs w:val="28"/>
              </w:rPr>
              <w:t>0</w:t>
            </w:r>
          </w:p>
        </w:tc>
        <w:tc>
          <w:tcPr>
            <w:tcW w:w="776" w:type="dxa"/>
          </w:tcPr>
          <w:p w:rsidR="001B583E" w:rsidRPr="00575C9F" w:rsidRDefault="001B583E" w:rsidP="001B583E">
            <w:pPr>
              <w:spacing w:after="0" w:line="240" w:lineRule="auto"/>
              <w:rPr>
                <w:rFonts w:ascii="Times New Roman" w:hAnsi="Times New Roman"/>
                <w:sz w:val="28"/>
                <w:szCs w:val="28"/>
              </w:rPr>
            </w:pPr>
            <w:r>
              <w:rPr>
                <w:rFonts w:ascii="Times New Roman" w:hAnsi="Times New Roman"/>
                <w:sz w:val="28"/>
                <w:szCs w:val="28"/>
              </w:rPr>
              <w:t>0</w:t>
            </w:r>
          </w:p>
        </w:tc>
      </w:tr>
      <w:tr w:rsidR="001B583E" w:rsidRPr="00575C9F" w:rsidTr="001B583E">
        <w:tc>
          <w:tcPr>
            <w:tcW w:w="4203" w:type="dxa"/>
          </w:tcPr>
          <w:p w:rsidR="001B583E" w:rsidRPr="00575C9F" w:rsidRDefault="001B583E" w:rsidP="001B583E">
            <w:pPr>
              <w:pStyle w:val="Default"/>
              <w:jc w:val="both"/>
              <w:rPr>
                <w:sz w:val="28"/>
                <w:szCs w:val="28"/>
              </w:rPr>
            </w:pPr>
            <w:r w:rsidRPr="00575C9F">
              <w:rPr>
                <w:sz w:val="28"/>
                <w:szCs w:val="28"/>
              </w:rPr>
              <w:t xml:space="preserve">1.3.3. Отношение среднемесячной заработной платы педагогических работников дошкольных образовательных организаций к среднемесячной заработной плате в сфере общего образования в субъекте Российской Федерации (по государственным и муниципальным образовательным организациям) </w:t>
            </w:r>
          </w:p>
        </w:tc>
        <w:tc>
          <w:tcPr>
            <w:tcW w:w="1262" w:type="dxa"/>
          </w:tcPr>
          <w:p w:rsidR="001B583E" w:rsidRPr="00575C9F" w:rsidRDefault="001B583E" w:rsidP="001B583E">
            <w:pPr>
              <w:spacing w:after="0" w:line="240" w:lineRule="auto"/>
              <w:jc w:val="center"/>
              <w:rPr>
                <w:rFonts w:ascii="Times New Roman" w:hAnsi="Times New Roman"/>
                <w:sz w:val="28"/>
                <w:szCs w:val="28"/>
              </w:rPr>
            </w:pPr>
            <w:r w:rsidRPr="00575C9F">
              <w:rPr>
                <w:rFonts w:ascii="Times New Roman" w:hAnsi="Times New Roman"/>
                <w:sz w:val="28"/>
                <w:szCs w:val="28"/>
              </w:rPr>
              <w:t>%</w:t>
            </w:r>
          </w:p>
        </w:tc>
        <w:tc>
          <w:tcPr>
            <w:tcW w:w="776" w:type="dxa"/>
          </w:tcPr>
          <w:p w:rsidR="001B583E" w:rsidRPr="00575C9F" w:rsidRDefault="001B583E" w:rsidP="001B583E">
            <w:pPr>
              <w:spacing w:after="0" w:line="240" w:lineRule="auto"/>
              <w:rPr>
                <w:rFonts w:ascii="Times New Roman" w:hAnsi="Times New Roman"/>
                <w:sz w:val="28"/>
                <w:szCs w:val="28"/>
              </w:rPr>
            </w:pPr>
            <w:r>
              <w:rPr>
                <w:rFonts w:ascii="Times New Roman" w:hAnsi="Times New Roman"/>
                <w:sz w:val="28"/>
                <w:szCs w:val="28"/>
              </w:rPr>
              <w:t>86,7</w:t>
            </w:r>
          </w:p>
        </w:tc>
        <w:tc>
          <w:tcPr>
            <w:tcW w:w="776" w:type="dxa"/>
          </w:tcPr>
          <w:p w:rsidR="001B583E" w:rsidRPr="00575C9F" w:rsidRDefault="001B583E" w:rsidP="001B583E">
            <w:pPr>
              <w:spacing w:after="0" w:line="240" w:lineRule="auto"/>
              <w:rPr>
                <w:rFonts w:ascii="Times New Roman" w:hAnsi="Times New Roman"/>
                <w:sz w:val="28"/>
                <w:szCs w:val="28"/>
              </w:rPr>
            </w:pPr>
            <w:r>
              <w:rPr>
                <w:rFonts w:ascii="Times New Roman" w:hAnsi="Times New Roman"/>
                <w:sz w:val="28"/>
                <w:szCs w:val="28"/>
              </w:rPr>
              <w:t>95,2</w:t>
            </w:r>
          </w:p>
        </w:tc>
        <w:tc>
          <w:tcPr>
            <w:tcW w:w="776" w:type="dxa"/>
          </w:tcPr>
          <w:p w:rsidR="001B583E" w:rsidRPr="00575C9F" w:rsidRDefault="001B583E" w:rsidP="001B583E">
            <w:pPr>
              <w:spacing w:after="0" w:line="240" w:lineRule="auto"/>
              <w:rPr>
                <w:rFonts w:ascii="Times New Roman" w:hAnsi="Times New Roman"/>
                <w:sz w:val="28"/>
                <w:szCs w:val="28"/>
              </w:rPr>
            </w:pPr>
            <w:r>
              <w:rPr>
                <w:rFonts w:ascii="Times New Roman" w:hAnsi="Times New Roman"/>
                <w:sz w:val="28"/>
                <w:szCs w:val="28"/>
              </w:rPr>
              <w:t>97,3</w:t>
            </w:r>
          </w:p>
        </w:tc>
        <w:tc>
          <w:tcPr>
            <w:tcW w:w="776" w:type="dxa"/>
          </w:tcPr>
          <w:p w:rsidR="001B583E" w:rsidRPr="00575C9F" w:rsidRDefault="001B583E" w:rsidP="001B583E">
            <w:pPr>
              <w:spacing w:after="0" w:line="240" w:lineRule="auto"/>
              <w:rPr>
                <w:rFonts w:ascii="Times New Roman" w:hAnsi="Times New Roman"/>
                <w:sz w:val="28"/>
                <w:szCs w:val="28"/>
              </w:rPr>
            </w:pPr>
            <w:r>
              <w:rPr>
                <w:rFonts w:ascii="Times New Roman" w:hAnsi="Times New Roman"/>
                <w:sz w:val="28"/>
                <w:szCs w:val="28"/>
              </w:rPr>
              <w:t>100</w:t>
            </w:r>
          </w:p>
        </w:tc>
        <w:tc>
          <w:tcPr>
            <w:tcW w:w="776" w:type="dxa"/>
          </w:tcPr>
          <w:p w:rsidR="001B583E" w:rsidRPr="00575C9F" w:rsidRDefault="001B583E" w:rsidP="001B583E">
            <w:pPr>
              <w:spacing w:after="0" w:line="240" w:lineRule="auto"/>
              <w:rPr>
                <w:rFonts w:ascii="Times New Roman" w:hAnsi="Times New Roman"/>
                <w:sz w:val="28"/>
                <w:szCs w:val="28"/>
              </w:rPr>
            </w:pPr>
            <w:r>
              <w:rPr>
                <w:rFonts w:ascii="Times New Roman" w:hAnsi="Times New Roman"/>
                <w:sz w:val="28"/>
                <w:szCs w:val="28"/>
              </w:rPr>
              <w:t>100</w:t>
            </w:r>
          </w:p>
        </w:tc>
      </w:tr>
      <w:tr w:rsidR="001B583E" w:rsidRPr="00575C9F" w:rsidTr="001B583E">
        <w:tc>
          <w:tcPr>
            <w:tcW w:w="4203" w:type="dxa"/>
          </w:tcPr>
          <w:p w:rsidR="001B583E" w:rsidRPr="00575C9F" w:rsidRDefault="001B583E" w:rsidP="001B583E">
            <w:pPr>
              <w:pStyle w:val="Default"/>
              <w:rPr>
                <w:sz w:val="28"/>
                <w:szCs w:val="28"/>
              </w:rPr>
            </w:pPr>
            <w:r w:rsidRPr="00575C9F">
              <w:rPr>
                <w:sz w:val="28"/>
                <w:szCs w:val="28"/>
              </w:rPr>
              <w:t xml:space="preserve">1.4. Материально-техническое и информационное обеспечение дошкольных образовательных организаций </w:t>
            </w:r>
          </w:p>
        </w:tc>
        <w:tc>
          <w:tcPr>
            <w:tcW w:w="1262" w:type="dxa"/>
          </w:tcPr>
          <w:p w:rsidR="001B583E" w:rsidRPr="00575C9F" w:rsidRDefault="001B583E" w:rsidP="001B583E">
            <w:pPr>
              <w:spacing w:after="0" w:line="240" w:lineRule="auto"/>
              <w:jc w:val="center"/>
              <w:rPr>
                <w:rFonts w:ascii="Times New Roman" w:hAnsi="Times New Roman"/>
                <w:sz w:val="28"/>
                <w:szCs w:val="28"/>
              </w:rPr>
            </w:pPr>
          </w:p>
        </w:tc>
        <w:tc>
          <w:tcPr>
            <w:tcW w:w="776" w:type="dxa"/>
          </w:tcPr>
          <w:p w:rsidR="001B583E" w:rsidRPr="00575C9F" w:rsidRDefault="001B583E" w:rsidP="001B583E">
            <w:pPr>
              <w:spacing w:after="0" w:line="240" w:lineRule="auto"/>
              <w:rPr>
                <w:rFonts w:ascii="Times New Roman" w:hAnsi="Times New Roman"/>
                <w:sz w:val="28"/>
                <w:szCs w:val="28"/>
              </w:rPr>
            </w:pPr>
          </w:p>
        </w:tc>
        <w:tc>
          <w:tcPr>
            <w:tcW w:w="776" w:type="dxa"/>
          </w:tcPr>
          <w:p w:rsidR="001B583E" w:rsidRPr="00575C9F" w:rsidRDefault="001B583E" w:rsidP="001B583E">
            <w:pPr>
              <w:spacing w:after="0" w:line="240" w:lineRule="auto"/>
              <w:rPr>
                <w:rFonts w:ascii="Times New Roman" w:hAnsi="Times New Roman"/>
                <w:sz w:val="28"/>
                <w:szCs w:val="28"/>
              </w:rPr>
            </w:pPr>
          </w:p>
        </w:tc>
        <w:tc>
          <w:tcPr>
            <w:tcW w:w="776" w:type="dxa"/>
          </w:tcPr>
          <w:p w:rsidR="001B583E" w:rsidRPr="00575C9F" w:rsidRDefault="001B583E" w:rsidP="001B583E">
            <w:pPr>
              <w:spacing w:after="0" w:line="240" w:lineRule="auto"/>
              <w:rPr>
                <w:rFonts w:ascii="Times New Roman" w:hAnsi="Times New Roman"/>
                <w:sz w:val="28"/>
                <w:szCs w:val="28"/>
              </w:rPr>
            </w:pPr>
          </w:p>
        </w:tc>
        <w:tc>
          <w:tcPr>
            <w:tcW w:w="776" w:type="dxa"/>
          </w:tcPr>
          <w:p w:rsidR="001B583E" w:rsidRPr="00575C9F" w:rsidRDefault="001B583E" w:rsidP="001B583E">
            <w:pPr>
              <w:spacing w:after="0" w:line="240" w:lineRule="auto"/>
              <w:rPr>
                <w:rFonts w:ascii="Times New Roman" w:hAnsi="Times New Roman"/>
                <w:sz w:val="28"/>
                <w:szCs w:val="28"/>
              </w:rPr>
            </w:pPr>
          </w:p>
        </w:tc>
        <w:tc>
          <w:tcPr>
            <w:tcW w:w="776" w:type="dxa"/>
          </w:tcPr>
          <w:p w:rsidR="001B583E" w:rsidRPr="00575C9F" w:rsidRDefault="001B583E" w:rsidP="001B583E">
            <w:pPr>
              <w:spacing w:after="0" w:line="240" w:lineRule="auto"/>
              <w:rPr>
                <w:rFonts w:ascii="Times New Roman" w:hAnsi="Times New Roman"/>
                <w:sz w:val="28"/>
                <w:szCs w:val="28"/>
              </w:rPr>
            </w:pPr>
          </w:p>
        </w:tc>
      </w:tr>
      <w:tr w:rsidR="001B583E" w:rsidRPr="00575C9F" w:rsidTr="001B583E">
        <w:tc>
          <w:tcPr>
            <w:tcW w:w="4203" w:type="dxa"/>
          </w:tcPr>
          <w:p w:rsidR="001B583E" w:rsidRPr="00575C9F" w:rsidRDefault="001B583E" w:rsidP="001B583E">
            <w:pPr>
              <w:pStyle w:val="Default"/>
              <w:jc w:val="both"/>
              <w:rPr>
                <w:sz w:val="28"/>
                <w:szCs w:val="28"/>
              </w:rPr>
            </w:pPr>
            <w:r w:rsidRPr="00575C9F">
              <w:rPr>
                <w:sz w:val="28"/>
                <w:szCs w:val="28"/>
              </w:rPr>
              <w:t xml:space="preserve">1.4.1. Площадь помещений, используемых непосредственно для нужд дошкольных </w:t>
            </w:r>
            <w:r w:rsidRPr="00575C9F">
              <w:rPr>
                <w:sz w:val="28"/>
                <w:szCs w:val="28"/>
              </w:rPr>
              <w:lastRenderedPageBreak/>
              <w:t xml:space="preserve">образовательных организаций, в расчете на 1 ребенка. </w:t>
            </w:r>
          </w:p>
        </w:tc>
        <w:tc>
          <w:tcPr>
            <w:tcW w:w="1262" w:type="dxa"/>
          </w:tcPr>
          <w:p w:rsidR="001B583E" w:rsidRPr="00575C9F" w:rsidRDefault="001B583E" w:rsidP="001B583E">
            <w:pPr>
              <w:spacing w:after="0" w:line="240" w:lineRule="auto"/>
              <w:jc w:val="center"/>
              <w:rPr>
                <w:rFonts w:ascii="Times New Roman" w:hAnsi="Times New Roman"/>
                <w:sz w:val="28"/>
                <w:szCs w:val="28"/>
              </w:rPr>
            </w:pPr>
            <w:proofErr w:type="spellStart"/>
            <w:r w:rsidRPr="00575C9F">
              <w:rPr>
                <w:rFonts w:ascii="Times New Roman" w:hAnsi="Times New Roman"/>
                <w:sz w:val="28"/>
                <w:szCs w:val="28"/>
              </w:rPr>
              <w:lastRenderedPageBreak/>
              <w:t>кв.м</w:t>
            </w:r>
            <w:proofErr w:type="spellEnd"/>
            <w:r w:rsidRPr="00575C9F">
              <w:rPr>
                <w:rFonts w:ascii="Times New Roman" w:hAnsi="Times New Roman"/>
                <w:sz w:val="28"/>
                <w:szCs w:val="28"/>
              </w:rPr>
              <w:t>.</w:t>
            </w:r>
          </w:p>
        </w:tc>
        <w:tc>
          <w:tcPr>
            <w:tcW w:w="776" w:type="dxa"/>
          </w:tcPr>
          <w:p w:rsidR="001B583E" w:rsidRPr="00575C9F" w:rsidRDefault="001B583E" w:rsidP="001B583E">
            <w:pPr>
              <w:spacing w:after="0" w:line="240" w:lineRule="auto"/>
              <w:rPr>
                <w:rFonts w:ascii="Times New Roman" w:hAnsi="Times New Roman"/>
                <w:sz w:val="28"/>
                <w:szCs w:val="28"/>
              </w:rPr>
            </w:pPr>
            <w:r>
              <w:rPr>
                <w:rFonts w:ascii="Times New Roman" w:hAnsi="Times New Roman"/>
                <w:sz w:val="28"/>
                <w:szCs w:val="28"/>
              </w:rPr>
              <w:t>2,5</w:t>
            </w:r>
          </w:p>
        </w:tc>
        <w:tc>
          <w:tcPr>
            <w:tcW w:w="776" w:type="dxa"/>
          </w:tcPr>
          <w:p w:rsidR="001B583E" w:rsidRPr="00575C9F" w:rsidRDefault="001B583E" w:rsidP="001B583E">
            <w:pPr>
              <w:spacing w:after="0" w:line="240" w:lineRule="auto"/>
              <w:rPr>
                <w:rFonts w:ascii="Times New Roman" w:hAnsi="Times New Roman"/>
                <w:sz w:val="28"/>
                <w:szCs w:val="28"/>
              </w:rPr>
            </w:pPr>
            <w:r>
              <w:rPr>
                <w:rFonts w:ascii="Times New Roman" w:hAnsi="Times New Roman"/>
                <w:sz w:val="28"/>
                <w:szCs w:val="28"/>
              </w:rPr>
              <w:t>2,5</w:t>
            </w:r>
          </w:p>
        </w:tc>
        <w:tc>
          <w:tcPr>
            <w:tcW w:w="776" w:type="dxa"/>
          </w:tcPr>
          <w:p w:rsidR="001B583E" w:rsidRPr="00575C9F" w:rsidRDefault="001B583E" w:rsidP="001B583E">
            <w:pPr>
              <w:spacing w:after="0" w:line="240" w:lineRule="auto"/>
              <w:rPr>
                <w:rFonts w:ascii="Times New Roman" w:hAnsi="Times New Roman"/>
                <w:sz w:val="28"/>
                <w:szCs w:val="28"/>
              </w:rPr>
            </w:pPr>
            <w:r>
              <w:rPr>
                <w:rFonts w:ascii="Times New Roman" w:hAnsi="Times New Roman"/>
                <w:sz w:val="28"/>
                <w:szCs w:val="28"/>
              </w:rPr>
              <w:t>2,5</w:t>
            </w:r>
          </w:p>
        </w:tc>
        <w:tc>
          <w:tcPr>
            <w:tcW w:w="776" w:type="dxa"/>
          </w:tcPr>
          <w:p w:rsidR="001B583E" w:rsidRPr="00575C9F" w:rsidRDefault="001B583E" w:rsidP="001B583E">
            <w:pPr>
              <w:spacing w:after="0" w:line="240" w:lineRule="auto"/>
              <w:rPr>
                <w:rFonts w:ascii="Times New Roman" w:hAnsi="Times New Roman"/>
                <w:sz w:val="28"/>
                <w:szCs w:val="28"/>
              </w:rPr>
            </w:pPr>
            <w:r>
              <w:rPr>
                <w:rFonts w:ascii="Times New Roman" w:hAnsi="Times New Roman"/>
                <w:sz w:val="28"/>
                <w:szCs w:val="28"/>
              </w:rPr>
              <w:t>2,5</w:t>
            </w:r>
          </w:p>
        </w:tc>
        <w:tc>
          <w:tcPr>
            <w:tcW w:w="776" w:type="dxa"/>
          </w:tcPr>
          <w:p w:rsidR="001B583E" w:rsidRPr="00575C9F" w:rsidRDefault="001B583E" w:rsidP="001B583E">
            <w:pPr>
              <w:spacing w:after="0" w:line="240" w:lineRule="auto"/>
              <w:rPr>
                <w:rFonts w:ascii="Times New Roman" w:hAnsi="Times New Roman"/>
                <w:sz w:val="28"/>
                <w:szCs w:val="28"/>
              </w:rPr>
            </w:pPr>
            <w:r>
              <w:rPr>
                <w:rFonts w:ascii="Times New Roman" w:hAnsi="Times New Roman"/>
                <w:sz w:val="28"/>
                <w:szCs w:val="28"/>
              </w:rPr>
              <w:t>2,5</w:t>
            </w:r>
          </w:p>
        </w:tc>
      </w:tr>
      <w:tr w:rsidR="001B583E" w:rsidRPr="00575C9F" w:rsidTr="001B583E">
        <w:tc>
          <w:tcPr>
            <w:tcW w:w="4203" w:type="dxa"/>
          </w:tcPr>
          <w:p w:rsidR="001B583E" w:rsidRPr="00575C9F" w:rsidRDefault="001B583E" w:rsidP="001B583E">
            <w:pPr>
              <w:pStyle w:val="Default"/>
              <w:jc w:val="both"/>
              <w:rPr>
                <w:sz w:val="28"/>
                <w:szCs w:val="28"/>
              </w:rPr>
            </w:pPr>
            <w:r w:rsidRPr="00575C9F">
              <w:rPr>
                <w:sz w:val="28"/>
                <w:szCs w:val="28"/>
              </w:rPr>
              <w:lastRenderedPageBreak/>
              <w:t xml:space="preserve">1.4.2. Удельный вес числа организаций, имеющих все виды благоустройства (водопровод, центральное отопление, канализацию), в общем числе дошкольных образовательных организаций </w:t>
            </w:r>
          </w:p>
        </w:tc>
        <w:tc>
          <w:tcPr>
            <w:tcW w:w="1262" w:type="dxa"/>
          </w:tcPr>
          <w:p w:rsidR="001B583E" w:rsidRPr="00575C9F" w:rsidRDefault="001B583E" w:rsidP="001B583E">
            <w:pPr>
              <w:spacing w:after="0" w:line="240" w:lineRule="auto"/>
              <w:jc w:val="center"/>
              <w:rPr>
                <w:rFonts w:ascii="Times New Roman" w:hAnsi="Times New Roman"/>
                <w:sz w:val="28"/>
                <w:szCs w:val="28"/>
              </w:rPr>
            </w:pPr>
            <w:r w:rsidRPr="00575C9F">
              <w:rPr>
                <w:rFonts w:ascii="Times New Roman" w:hAnsi="Times New Roman"/>
                <w:sz w:val="28"/>
                <w:szCs w:val="28"/>
              </w:rPr>
              <w:t>%</w:t>
            </w:r>
          </w:p>
        </w:tc>
        <w:tc>
          <w:tcPr>
            <w:tcW w:w="776" w:type="dxa"/>
          </w:tcPr>
          <w:p w:rsidR="001B583E" w:rsidRPr="00575C9F" w:rsidRDefault="001B583E" w:rsidP="001B583E">
            <w:pPr>
              <w:spacing w:after="0" w:line="240" w:lineRule="auto"/>
              <w:rPr>
                <w:rFonts w:ascii="Times New Roman" w:hAnsi="Times New Roman"/>
                <w:sz w:val="28"/>
                <w:szCs w:val="28"/>
              </w:rPr>
            </w:pPr>
            <w:r>
              <w:rPr>
                <w:rFonts w:ascii="Times New Roman" w:hAnsi="Times New Roman"/>
                <w:sz w:val="28"/>
                <w:szCs w:val="28"/>
              </w:rPr>
              <w:t>100</w:t>
            </w:r>
          </w:p>
        </w:tc>
        <w:tc>
          <w:tcPr>
            <w:tcW w:w="776" w:type="dxa"/>
          </w:tcPr>
          <w:p w:rsidR="001B583E" w:rsidRPr="00575C9F" w:rsidRDefault="001B583E" w:rsidP="001B583E">
            <w:pPr>
              <w:spacing w:after="0" w:line="240" w:lineRule="auto"/>
              <w:rPr>
                <w:rFonts w:ascii="Times New Roman" w:hAnsi="Times New Roman"/>
                <w:sz w:val="28"/>
                <w:szCs w:val="28"/>
              </w:rPr>
            </w:pPr>
            <w:r>
              <w:rPr>
                <w:rFonts w:ascii="Times New Roman" w:hAnsi="Times New Roman"/>
                <w:sz w:val="28"/>
                <w:szCs w:val="28"/>
              </w:rPr>
              <w:t>100</w:t>
            </w:r>
          </w:p>
        </w:tc>
        <w:tc>
          <w:tcPr>
            <w:tcW w:w="776" w:type="dxa"/>
          </w:tcPr>
          <w:p w:rsidR="001B583E" w:rsidRPr="00575C9F" w:rsidRDefault="001B583E" w:rsidP="001B583E">
            <w:pPr>
              <w:spacing w:after="0" w:line="240" w:lineRule="auto"/>
              <w:rPr>
                <w:rFonts w:ascii="Times New Roman" w:hAnsi="Times New Roman"/>
                <w:sz w:val="28"/>
                <w:szCs w:val="28"/>
              </w:rPr>
            </w:pPr>
            <w:r>
              <w:rPr>
                <w:rFonts w:ascii="Times New Roman" w:hAnsi="Times New Roman"/>
                <w:sz w:val="28"/>
                <w:szCs w:val="28"/>
              </w:rPr>
              <w:t>100</w:t>
            </w:r>
          </w:p>
        </w:tc>
        <w:tc>
          <w:tcPr>
            <w:tcW w:w="776" w:type="dxa"/>
          </w:tcPr>
          <w:p w:rsidR="001B583E" w:rsidRPr="00575C9F" w:rsidRDefault="001B583E" w:rsidP="001B583E">
            <w:pPr>
              <w:spacing w:after="0" w:line="240" w:lineRule="auto"/>
              <w:rPr>
                <w:rFonts w:ascii="Times New Roman" w:hAnsi="Times New Roman"/>
                <w:sz w:val="28"/>
                <w:szCs w:val="28"/>
              </w:rPr>
            </w:pPr>
            <w:r>
              <w:rPr>
                <w:rFonts w:ascii="Times New Roman" w:hAnsi="Times New Roman"/>
                <w:sz w:val="28"/>
                <w:szCs w:val="28"/>
              </w:rPr>
              <w:t>100</w:t>
            </w:r>
          </w:p>
        </w:tc>
        <w:tc>
          <w:tcPr>
            <w:tcW w:w="776" w:type="dxa"/>
          </w:tcPr>
          <w:p w:rsidR="001B583E" w:rsidRPr="00575C9F" w:rsidRDefault="001B583E" w:rsidP="001B583E">
            <w:pPr>
              <w:spacing w:after="0" w:line="240" w:lineRule="auto"/>
              <w:rPr>
                <w:rFonts w:ascii="Times New Roman" w:hAnsi="Times New Roman"/>
                <w:sz w:val="28"/>
                <w:szCs w:val="28"/>
              </w:rPr>
            </w:pPr>
            <w:r>
              <w:rPr>
                <w:rFonts w:ascii="Times New Roman" w:hAnsi="Times New Roman"/>
                <w:sz w:val="28"/>
                <w:szCs w:val="28"/>
              </w:rPr>
              <w:t>100</w:t>
            </w:r>
          </w:p>
        </w:tc>
      </w:tr>
      <w:tr w:rsidR="001B583E" w:rsidRPr="00575C9F" w:rsidTr="001B583E">
        <w:tc>
          <w:tcPr>
            <w:tcW w:w="4203" w:type="dxa"/>
          </w:tcPr>
          <w:p w:rsidR="001B583E" w:rsidRPr="00575C9F" w:rsidRDefault="001B583E" w:rsidP="001B583E">
            <w:pPr>
              <w:pStyle w:val="Default"/>
              <w:jc w:val="both"/>
              <w:rPr>
                <w:sz w:val="28"/>
                <w:szCs w:val="28"/>
              </w:rPr>
            </w:pPr>
            <w:r w:rsidRPr="00575C9F">
              <w:rPr>
                <w:sz w:val="28"/>
                <w:szCs w:val="28"/>
              </w:rPr>
              <w:t xml:space="preserve">1.4.3. Удельный вес числа организаций, имеющих физкультурные залы, в общем числе дошкольных образовательных организаций </w:t>
            </w:r>
          </w:p>
        </w:tc>
        <w:tc>
          <w:tcPr>
            <w:tcW w:w="1262" w:type="dxa"/>
          </w:tcPr>
          <w:p w:rsidR="001B583E" w:rsidRPr="00575C9F" w:rsidRDefault="001B583E" w:rsidP="001B583E">
            <w:pPr>
              <w:spacing w:after="0" w:line="240" w:lineRule="auto"/>
              <w:jc w:val="center"/>
              <w:rPr>
                <w:rFonts w:ascii="Times New Roman" w:hAnsi="Times New Roman"/>
                <w:sz w:val="28"/>
                <w:szCs w:val="28"/>
              </w:rPr>
            </w:pPr>
            <w:r w:rsidRPr="00575C9F">
              <w:rPr>
                <w:rFonts w:ascii="Times New Roman" w:hAnsi="Times New Roman"/>
                <w:sz w:val="28"/>
                <w:szCs w:val="28"/>
              </w:rPr>
              <w:t>%</w:t>
            </w:r>
          </w:p>
        </w:tc>
        <w:tc>
          <w:tcPr>
            <w:tcW w:w="776" w:type="dxa"/>
          </w:tcPr>
          <w:p w:rsidR="001B583E" w:rsidRPr="00575C9F" w:rsidRDefault="001B583E" w:rsidP="001B583E">
            <w:pPr>
              <w:spacing w:after="0" w:line="240" w:lineRule="auto"/>
              <w:rPr>
                <w:rFonts w:ascii="Times New Roman" w:hAnsi="Times New Roman"/>
                <w:sz w:val="28"/>
                <w:szCs w:val="28"/>
              </w:rPr>
            </w:pPr>
            <w:r>
              <w:rPr>
                <w:rFonts w:ascii="Times New Roman" w:hAnsi="Times New Roman"/>
                <w:sz w:val="28"/>
                <w:szCs w:val="28"/>
              </w:rPr>
              <w:t>33,3</w:t>
            </w:r>
          </w:p>
        </w:tc>
        <w:tc>
          <w:tcPr>
            <w:tcW w:w="776" w:type="dxa"/>
          </w:tcPr>
          <w:p w:rsidR="001B583E" w:rsidRPr="00575C9F" w:rsidRDefault="001B583E" w:rsidP="001B583E">
            <w:pPr>
              <w:spacing w:after="0" w:line="240" w:lineRule="auto"/>
              <w:rPr>
                <w:rFonts w:ascii="Times New Roman" w:hAnsi="Times New Roman"/>
                <w:sz w:val="28"/>
                <w:szCs w:val="28"/>
              </w:rPr>
            </w:pPr>
            <w:r>
              <w:rPr>
                <w:rFonts w:ascii="Times New Roman" w:hAnsi="Times New Roman"/>
                <w:sz w:val="28"/>
                <w:szCs w:val="28"/>
              </w:rPr>
              <w:t>33,3</w:t>
            </w:r>
          </w:p>
        </w:tc>
        <w:tc>
          <w:tcPr>
            <w:tcW w:w="776" w:type="dxa"/>
          </w:tcPr>
          <w:p w:rsidR="001B583E" w:rsidRPr="00575C9F" w:rsidRDefault="001B583E" w:rsidP="001B583E">
            <w:pPr>
              <w:spacing w:after="0" w:line="240" w:lineRule="auto"/>
              <w:rPr>
                <w:rFonts w:ascii="Times New Roman" w:hAnsi="Times New Roman"/>
                <w:sz w:val="28"/>
                <w:szCs w:val="28"/>
              </w:rPr>
            </w:pPr>
            <w:r>
              <w:rPr>
                <w:rFonts w:ascii="Times New Roman" w:hAnsi="Times New Roman"/>
                <w:sz w:val="28"/>
                <w:szCs w:val="28"/>
              </w:rPr>
              <w:t>33,3</w:t>
            </w:r>
          </w:p>
        </w:tc>
        <w:tc>
          <w:tcPr>
            <w:tcW w:w="776" w:type="dxa"/>
          </w:tcPr>
          <w:p w:rsidR="001B583E" w:rsidRPr="00575C9F" w:rsidRDefault="001B583E" w:rsidP="001B583E">
            <w:pPr>
              <w:spacing w:after="0" w:line="240" w:lineRule="auto"/>
              <w:rPr>
                <w:rFonts w:ascii="Times New Roman" w:hAnsi="Times New Roman"/>
                <w:sz w:val="28"/>
                <w:szCs w:val="28"/>
              </w:rPr>
            </w:pPr>
            <w:r>
              <w:rPr>
                <w:rFonts w:ascii="Times New Roman" w:hAnsi="Times New Roman"/>
                <w:sz w:val="28"/>
                <w:szCs w:val="28"/>
              </w:rPr>
              <w:t>33,3</w:t>
            </w:r>
          </w:p>
        </w:tc>
        <w:tc>
          <w:tcPr>
            <w:tcW w:w="776" w:type="dxa"/>
          </w:tcPr>
          <w:p w:rsidR="001B583E" w:rsidRPr="00575C9F" w:rsidRDefault="001B583E" w:rsidP="001B583E">
            <w:pPr>
              <w:spacing w:after="0" w:line="240" w:lineRule="auto"/>
              <w:rPr>
                <w:rFonts w:ascii="Times New Roman" w:hAnsi="Times New Roman"/>
                <w:sz w:val="28"/>
                <w:szCs w:val="28"/>
              </w:rPr>
            </w:pPr>
            <w:r>
              <w:rPr>
                <w:rFonts w:ascii="Times New Roman" w:hAnsi="Times New Roman"/>
                <w:sz w:val="28"/>
                <w:szCs w:val="28"/>
              </w:rPr>
              <w:t>33,3</w:t>
            </w:r>
          </w:p>
        </w:tc>
      </w:tr>
      <w:tr w:rsidR="001B583E" w:rsidRPr="00575C9F" w:rsidTr="001B583E">
        <w:tc>
          <w:tcPr>
            <w:tcW w:w="4203" w:type="dxa"/>
          </w:tcPr>
          <w:p w:rsidR="001B583E" w:rsidRPr="00575C9F" w:rsidRDefault="001B583E" w:rsidP="001B583E">
            <w:pPr>
              <w:pStyle w:val="Default"/>
              <w:jc w:val="both"/>
              <w:rPr>
                <w:sz w:val="28"/>
                <w:szCs w:val="28"/>
              </w:rPr>
            </w:pPr>
            <w:r w:rsidRPr="00575C9F">
              <w:rPr>
                <w:sz w:val="28"/>
                <w:szCs w:val="28"/>
              </w:rPr>
              <w:t xml:space="preserve">1.4.4. Число персональных компьютеров, доступных для использования детьми, в расчете на 100 детей, посещающих дошкольные образовательные организации </w:t>
            </w:r>
          </w:p>
        </w:tc>
        <w:tc>
          <w:tcPr>
            <w:tcW w:w="1262" w:type="dxa"/>
          </w:tcPr>
          <w:p w:rsidR="001B583E" w:rsidRPr="00575C9F" w:rsidRDefault="001B583E" w:rsidP="001B583E">
            <w:pPr>
              <w:spacing w:after="0" w:line="240" w:lineRule="auto"/>
              <w:jc w:val="center"/>
              <w:rPr>
                <w:rFonts w:ascii="Times New Roman" w:hAnsi="Times New Roman"/>
                <w:sz w:val="28"/>
                <w:szCs w:val="28"/>
              </w:rPr>
            </w:pPr>
            <w:r w:rsidRPr="00575C9F">
              <w:rPr>
                <w:rFonts w:ascii="Times New Roman" w:hAnsi="Times New Roman"/>
                <w:sz w:val="28"/>
                <w:szCs w:val="28"/>
              </w:rPr>
              <w:t>%</w:t>
            </w:r>
          </w:p>
        </w:tc>
        <w:tc>
          <w:tcPr>
            <w:tcW w:w="776" w:type="dxa"/>
          </w:tcPr>
          <w:p w:rsidR="001B583E" w:rsidRPr="00575C9F" w:rsidRDefault="001B583E" w:rsidP="001B583E">
            <w:pPr>
              <w:spacing w:after="0" w:line="240" w:lineRule="auto"/>
              <w:rPr>
                <w:rFonts w:ascii="Times New Roman" w:hAnsi="Times New Roman"/>
                <w:sz w:val="28"/>
                <w:szCs w:val="28"/>
              </w:rPr>
            </w:pPr>
            <w:r>
              <w:rPr>
                <w:rFonts w:ascii="Times New Roman" w:hAnsi="Times New Roman"/>
                <w:sz w:val="28"/>
                <w:szCs w:val="28"/>
              </w:rPr>
              <w:t>0</w:t>
            </w:r>
          </w:p>
        </w:tc>
        <w:tc>
          <w:tcPr>
            <w:tcW w:w="776" w:type="dxa"/>
          </w:tcPr>
          <w:p w:rsidR="001B583E" w:rsidRPr="00575C9F" w:rsidRDefault="001B583E" w:rsidP="001B583E">
            <w:pPr>
              <w:spacing w:after="0" w:line="240" w:lineRule="auto"/>
              <w:rPr>
                <w:rFonts w:ascii="Times New Roman" w:hAnsi="Times New Roman"/>
                <w:sz w:val="28"/>
                <w:szCs w:val="28"/>
              </w:rPr>
            </w:pPr>
            <w:r>
              <w:rPr>
                <w:rFonts w:ascii="Times New Roman" w:hAnsi="Times New Roman"/>
                <w:sz w:val="28"/>
                <w:szCs w:val="28"/>
              </w:rPr>
              <w:t>0</w:t>
            </w:r>
          </w:p>
        </w:tc>
        <w:tc>
          <w:tcPr>
            <w:tcW w:w="776" w:type="dxa"/>
          </w:tcPr>
          <w:p w:rsidR="001B583E" w:rsidRPr="00575C9F" w:rsidRDefault="001B583E" w:rsidP="001B583E">
            <w:pPr>
              <w:spacing w:after="0" w:line="240" w:lineRule="auto"/>
              <w:rPr>
                <w:rFonts w:ascii="Times New Roman" w:hAnsi="Times New Roman"/>
                <w:sz w:val="28"/>
                <w:szCs w:val="28"/>
              </w:rPr>
            </w:pPr>
            <w:r>
              <w:rPr>
                <w:rFonts w:ascii="Times New Roman" w:hAnsi="Times New Roman"/>
                <w:sz w:val="28"/>
                <w:szCs w:val="28"/>
              </w:rPr>
              <w:t>0</w:t>
            </w:r>
          </w:p>
        </w:tc>
        <w:tc>
          <w:tcPr>
            <w:tcW w:w="776" w:type="dxa"/>
          </w:tcPr>
          <w:p w:rsidR="001B583E" w:rsidRPr="00575C9F" w:rsidRDefault="001B583E" w:rsidP="001B583E">
            <w:pPr>
              <w:spacing w:after="0" w:line="240" w:lineRule="auto"/>
              <w:rPr>
                <w:rFonts w:ascii="Times New Roman" w:hAnsi="Times New Roman"/>
                <w:sz w:val="28"/>
                <w:szCs w:val="28"/>
              </w:rPr>
            </w:pPr>
            <w:r>
              <w:rPr>
                <w:rFonts w:ascii="Times New Roman" w:hAnsi="Times New Roman"/>
                <w:sz w:val="28"/>
                <w:szCs w:val="28"/>
              </w:rPr>
              <w:t>0</w:t>
            </w:r>
          </w:p>
        </w:tc>
        <w:tc>
          <w:tcPr>
            <w:tcW w:w="776" w:type="dxa"/>
          </w:tcPr>
          <w:p w:rsidR="001B583E" w:rsidRPr="00575C9F" w:rsidRDefault="001B583E" w:rsidP="001B583E">
            <w:pPr>
              <w:spacing w:after="0" w:line="240" w:lineRule="auto"/>
              <w:rPr>
                <w:rFonts w:ascii="Times New Roman" w:hAnsi="Times New Roman"/>
                <w:sz w:val="28"/>
                <w:szCs w:val="28"/>
              </w:rPr>
            </w:pPr>
            <w:r>
              <w:rPr>
                <w:rFonts w:ascii="Times New Roman" w:hAnsi="Times New Roman"/>
                <w:sz w:val="28"/>
                <w:szCs w:val="28"/>
              </w:rPr>
              <w:t>0</w:t>
            </w:r>
          </w:p>
        </w:tc>
      </w:tr>
      <w:tr w:rsidR="001B583E" w:rsidRPr="00575C9F" w:rsidTr="001B583E">
        <w:tc>
          <w:tcPr>
            <w:tcW w:w="4203" w:type="dxa"/>
          </w:tcPr>
          <w:p w:rsidR="001B583E" w:rsidRPr="00575C9F" w:rsidRDefault="001B583E" w:rsidP="001B583E">
            <w:pPr>
              <w:pStyle w:val="Default"/>
              <w:jc w:val="both"/>
              <w:rPr>
                <w:sz w:val="28"/>
                <w:szCs w:val="28"/>
              </w:rPr>
            </w:pPr>
            <w:r w:rsidRPr="00575C9F">
              <w:rPr>
                <w:sz w:val="28"/>
                <w:szCs w:val="28"/>
              </w:rPr>
              <w:t xml:space="preserve">1.5. Условия получения дошкольного образования лицами с ограниченными возможностями здоровья и инвалидами </w:t>
            </w:r>
          </w:p>
        </w:tc>
        <w:tc>
          <w:tcPr>
            <w:tcW w:w="1262" w:type="dxa"/>
          </w:tcPr>
          <w:p w:rsidR="001B583E" w:rsidRPr="00575C9F" w:rsidRDefault="001B583E" w:rsidP="001B583E">
            <w:pPr>
              <w:spacing w:after="0" w:line="240" w:lineRule="auto"/>
              <w:jc w:val="center"/>
              <w:rPr>
                <w:rFonts w:ascii="Times New Roman" w:hAnsi="Times New Roman"/>
                <w:sz w:val="28"/>
                <w:szCs w:val="28"/>
              </w:rPr>
            </w:pPr>
          </w:p>
        </w:tc>
        <w:tc>
          <w:tcPr>
            <w:tcW w:w="776" w:type="dxa"/>
          </w:tcPr>
          <w:p w:rsidR="001B583E" w:rsidRPr="00575C9F" w:rsidRDefault="001B583E" w:rsidP="001B583E">
            <w:pPr>
              <w:spacing w:after="0" w:line="240" w:lineRule="auto"/>
              <w:rPr>
                <w:rFonts w:ascii="Times New Roman" w:hAnsi="Times New Roman"/>
                <w:sz w:val="28"/>
                <w:szCs w:val="28"/>
              </w:rPr>
            </w:pPr>
          </w:p>
        </w:tc>
        <w:tc>
          <w:tcPr>
            <w:tcW w:w="776" w:type="dxa"/>
          </w:tcPr>
          <w:p w:rsidR="001B583E" w:rsidRPr="00575C9F" w:rsidRDefault="001B583E" w:rsidP="001B583E">
            <w:pPr>
              <w:spacing w:after="0" w:line="240" w:lineRule="auto"/>
              <w:rPr>
                <w:rFonts w:ascii="Times New Roman" w:hAnsi="Times New Roman"/>
                <w:sz w:val="28"/>
                <w:szCs w:val="28"/>
              </w:rPr>
            </w:pPr>
          </w:p>
        </w:tc>
        <w:tc>
          <w:tcPr>
            <w:tcW w:w="776" w:type="dxa"/>
          </w:tcPr>
          <w:p w:rsidR="001B583E" w:rsidRPr="00575C9F" w:rsidRDefault="001B583E" w:rsidP="001B583E">
            <w:pPr>
              <w:spacing w:after="0" w:line="240" w:lineRule="auto"/>
              <w:rPr>
                <w:rFonts w:ascii="Times New Roman" w:hAnsi="Times New Roman"/>
                <w:sz w:val="28"/>
                <w:szCs w:val="28"/>
              </w:rPr>
            </w:pPr>
          </w:p>
        </w:tc>
        <w:tc>
          <w:tcPr>
            <w:tcW w:w="776" w:type="dxa"/>
          </w:tcPr>
          <w:p w:rsidR="001B583E" w:rsidRPr="00575C9F" w:rsidRDefault="001B583E" w:rsidP="001B583E">
            <w:pPr>
              <w:spacing w:after="0" w:line="240" w:lineRule="auto"/>
              <w:rPr>
                <w:rFonts w:ascii="Times New Roman" w:hAnsi="Times New Roman"/>
                <w:sz w:val="28"/>
                <w:szCs w:val="28"/>
              </w:rPr>
            </w:pPr>
          </w:p>
        </w:tc>
        <w:tc>
          <w:tcPr>
            <w:tcW w:w="776" w:type="dxa"/>
          </w:tcPr>
          <w:p w:rsidR="001B583E" w:rsidRPr="00575C9F" w:rsidRDefault="001B583E" w:rsidP="001B583E">
            <w:pPr>
              <w:spacing w:after="0" w:line="240" w:lineRule="auto"/>
              <w:rPr>
                <w:rFonts w:ascii="Times New Roman" w:hAnsi="Times New Roman"/>
                <w:sz w:val="28"/>
                <w:szCs w:val="28"/>
              </w:rPr>
            </w:pPr>
          </w:p>
        </w:tc>
      </w:tr>
      <w:tr w:rsidR="001B583E" w:rsidRPr="00575C9F" w:rsidTr="001B583E">
        <w:tc>
          <w:tcPr>
            <w:tcW w:w="4203" w:type="dxa"/>
          </w:tcPr>
          <w:p w:rsidR="001B583E" w:rsidRPr="00575C9F" w:rsidRDefault="001B583E" w:rsidP="001B583E">
            <w:pPr>
              <w:pStyle w:val="Default"/>
              <w:jc w:val="both"/>
              <w:rPr>
                <w:sz w:val="28"/>
                <w:szCs w:val="28"/>
              </w:rPr>
            </w:pPr>
            <w:r w:rsidRPr="00575C9F">
              <w:rPr>
                <w:sz w:val="28"/>
                <w:szCs w:val="28"/>
              </w:rPr>
              <w:t xml:space="preserve">1.5.1. Удельный вес численности детей с ограниченными возможностями здоровья в общей численности детей, посещающих организации, осуществляющие образовательную деятельность по образовательным программам дошкольного образования, присмотр и уход за детьми </w:t>
            </w:r>
          </w:p>
        </w:tc>
        <w:tc>
          <w:tcPr>
            <w:tcW w:w="1262" w:type="dxa"/>
          </w:tcPr>
          <w:p w:rsidR="001B583E" w:rsidRPr="00575C9F" w:rsidRDefault="001B583E" w:rsidP="001B583E">
            <w:pPr>
              <w:spacing w:after="0" w:line="240" w:lineRule="auto"/>
              <w:jc w:val="center"/>
              <w:rPr>
                <w:rFonts w:ascii="Times New Roman" w:hAnsi="Times New Roman"/>
                <w:sz w:val="28"/>
                <w:szCs w:val="28"/>
              </w:rPr>
            </w:pPr>
            <w:r w:rsidRPr="00575C9F">
              <w:rPr>
                <w:rFonts w:ascii="Times New Roman" w:hAnsi="Times New Roman"/>
                <w:sz w:val="28"/>
                <w:szCs w:val="28"/>
              </w:rPr>
              <w:t>%</w:t>
            </w:r>
          </w:p>
        </w:tc>
        <w:tc>
          <w:tcPr>
            <w:tcW w:w="776" w:type="dxa"/>
          </w:tcPr>
          <w:p w:rsidR="001B583E" w:rsidRPr="00575C9F" w:rsidRDefault="001B583E" w:rsidP="001B583E">
            <w:pPr>
              <w:spacing w:after="0" w:line="240" w:lineRule="auto"/>
              <w:rPr>
                <w:rFonts w:ascii="Times New Roman" w:hAnsi="Times New Roman"/>
                <w:sz w:val="28"/>
                <w:szCs w:val="28"/>
              </w:rPr>
            </w:pPr>
            <w:r>
              <w:rPr>
                <w:rFonts w:ascii="Times New Roman" w:hAnsi="Times New Roman"/>
                <w:sz w:val="28"/>
                <w:szCs w:val="28"/>
              </w:rPr>
              <w:t>6,84</w:t>
            </w:r>
          </w:p>
        </w:tc>
        <w:tc>
          <w:tcPr>
            <w:tcW w:w="776" w:type="dxa"/>
          </w:tcPr>
          <w:p w:rsidR="001B583E" w:rsidRPr="00575C9F" w:rsidRDefault="001B583E" w:rsidP="001B583E">
            <w:pPr>
              <w:spacing w:after="0" w:line="240" w:lineRule="auto"/>
              <w:rPr>
                <w:rFonts w:ascii="Times New Roman" w:hAnsi="Times New Roman"/>
                <w:sz w:val="28"/>
                <w:szCs w:val="28"/>
              </w:rPr>
            </w:pPr>
            <w:r>
              <w:rPr>
                <w:rFonts w:ascii="Times New Roman" w:hAnsi="Times New Roman"/>
                <w:sz w:val="28"/>
                <w:szCs w:val="28"/>
              </w:rPr>
              <w:t>6,94</w:t>
            </w:r>
          </w:p>
        </w:tc>
        <w:tc>
          <w:tcPr>
            <w:tcW w:w="776" w:type="dxa"/>
          </w:tcPr>
          <w:p w:rsidR="001B583E" w:rsidRPr="00575C9F" w:rsidRDefault="001B583E" w:rsidP="001B583E">
            <w:pPr>
              <w:spacing w:after="0" w:line="240" w:lineRule="auto"/>
              <w:rPr>
                <w:rFonts w:ascii="Times New Roman" w:hAnsi="Times New Roman"/>
                <w:sz w:val="28"/>
                <w:szCs w:val="28"/>
              </w:rPr>
            </w:pPr>
            <w:r>
              <w:rPr>
                <w:rFonts w:ascii="Times New Roman" w:hAnsi="Times New Roman"/>
                <w:sz w:val="28"/>
                <w:szCs w:val="28"/>
              </w:rPr>
              <w:t>6,86</w:t>
            </w:r>
          </w:p>
        </w:tc>
        <w:tc>
          <w:tcPr>
            <w:tcW w:w="776" w:type="dxa"/>
          </w:tcPr>
          <w:p w:rsidR="001B583E" w:rsidRPr="00575C9F" w:rsidRDefault="001B583E" w:rsidP="001B583E">
            <w:pPr>
              <w:spacing w:after="0" w:line="240" w:lineRule="auto"/>
              <w:rPr>
                <w:rFonts w:ascii="Times New Roman" w:hAnsi="Times New Roman"/>
                <w:sz w:val="28"/>
                <w:szCs w:val="28"/>
              </w:rPr>
            </w:pPr>
            <w:r>
              <w:rPr>
                <w:rFonts w:ascii="Times New Roman" w:hAnsi="Times New Roman"/>
                <w:sz w:val="28"/>
                <w:szCs w:val="28"/>
              </w:rPr>
              <w:t>7,31</w:t>
            </w:r>
          </w:p>
        </w:tc>
        <w:tc>
          <w:tcPr>
            <w:tcW w:w="776" w:type="dxa"/>
          </w:tcPr>
          <w:p w:rsidR="001B583E" w:rsidRPr="00575C9F" w:rsidRDefault="001B583E" w:rsidP="001B583E">
            <w:pPr>
              <w:spacing w:after="0" w:line="240" w:lineRule="auto"/>
              <w:rPr>
                <w:rFonts w:ascii="Times New Roman" w:hAnsi="Times New Roman"/>
                <w:sz w:val="28"/>
                <w:szCs w:val="28"/>
              </w:rPr>
            </w:pPr>
            <w:r>
              <w:rPr>
                <w:rFonts w:ascii="Times New Roman" w:hAnsi="Times New Roman"/>
                <w:sz w:val="28"/>
                <w:szCs w:val="28"/>
              </w:rPr>
              <w:t>7,26</w:t>
            </w:r>
          </w:p>
        </w:tc>
      </w:tr>
      <w:tr w:rsidR="001B583E" w:rsidRPr="00575C9F" w:rsidTr="001B583E">
        <w:tc>
          <w:tcPr>
            <w:tcW w:w="4203" w:type="dxa"/>
          </w:tcPr>
          <w:p w:rsidR="001B583E" w:rsidRPr="00575C9F" w:rsidRDefault="001B583E" w:rsidP="001B583E">
            <w:pPr>
              <w:pStyle w:val="Default"/>
              <w:jc w:val="both"/>
              <w:rPr>
                <w:sz w:val="28"/>
                <w:szCs w:val="28"/>
              </w:rPr>
            </w:pPr>
            <w:r w:rsidRPr="00575C9F">
              <w:rPr>
                <w:sz w:val="28"/>
                <w:szCs w:val="28"/>
              </w:rPr>
              <w:t xml:space="preserve">1.5.2. Удельный вес численности детей-инвалидов в общей численности детей, посещающих организации, осуществляющие образовательную деятельность по образовательным программам дошкольного образования, присмотр и уход </w:t>
            </w:r>
            <w:r w:rsidRPr="00575C9F">
              <w:rPr>
                <w:sz w:val="28"/>
                <w:szCs w:val="28"/>
              </w:rPr>
              <w:lastRenderedPageBreak/>
              <w:t xml:space="preserve">за детьми </w:t>
            </w:r>
          </w:p>
        </w:tc>
        <w:tc>
          <w:tcPr>
            <w:tcW w:w="1262" w:type="dxa"/>
          </w:tcPr>
          <w:p w:rsidR="001B583E" w:rsidRPr="00575C9F" w:rsidRDefault="001B583E" w:rsidP="001B583E">
            <w:pPr>
              <w:spacing w:after="0" w:line="240" w:lineRule="auto"/>
              <w:jc w:val="center"/>
              <w:rPr>
                <w:rFonts w:ascii="Times New Roman" w:hAnsi="Times New Roman"/>
                <w:sz w:val="28"/>
                <w:szCs w:val="28"/>
              </w:rPr>
            </w:pPr>
            <w:r w:rsidRPr="00575C9F">
              <w:rPr>
                <w:rFonts w:ascii="Times New Roman" w:hAnsi="Times New Roman"/>
                <w:sz w:val="28"/>
                <w:szCs w:val="28"/>
              </w:rPr>
              <w:lastRenderedPageBreak/>
              <w:t>%</w:t>
            </w:r>
          </w:p>
        </w:tc>
        <w:tc>
          <w:tcPr>
            <w:tcW w:w="776" w:type="dxa"/>
          </w:tcPr>
          <w:p w:rsidR="001B583E" w:rsidRPr="00575C9F" w:rsidRDefault="001B583E" w:rsidP="001B583E">
            <w:pPr>
              <w:spacing w:after="0" w:line="240" w:lineRule="auto"/>
              <w:rPr>
                <w:rFonts w:ascii="Times New Roman" w:hAnsi="Times New Roman"/>
                <w:sz w:val="28"/>
                <w:szCs w:val="28"/>
              </w:rPr>
            </w:pPr>
            <w:r>
              <w:rPr>
                <w:rFonts w:ascii="Times New Roman" w:hAnsi="Times New Roman"/>
                <w:sz w:val="28"/>
                <w:szCs w:val="28"/>
              </w:rPr>
              <w:t>0,71</w:t>
            </w:r>
          </w:p>
        </w:tc>
        <w:tc>
          <w:tcPr>
            <w:tcW w:w="776" w:type="dxa"/>
          </w:tcPr>
          <w:p w:rsidR="001B583E" w:rsidRPr="00575C9F" w:rsidRDefault="001B583E" w:rsidP="001B583E">
            <w:pPr>
              <w:spacing w:after="0" w:line="240" w:lineRule="auto"/>
              <w:rPr>
                <w:rFonts w:ascii="Times New Roman" w:hAnsi="Times New Roman"/>
                <w:sz w:val="28"/>
                <w:szCs w:val="28"/>
              </w:rPr>
            </w:pPr>
            <w:r>
              <w:rPr>
                <w:rFonts w:ascii="Times New Roman" w:hAnsi="Times New Roman"/>
                <w:sz w:val="28"/>
                <w:szCs w:val="28"/>
              </w:rPr>
              <w:t>0,68</w:t>
            </w:r>
          </w:p>
        </w:tc>
        <w:tc>
          <w:tcPr>
            <w:tcW w:w="776" w:type="dxa"/>
          </w:tcPr>
          <w:p w:rsidR="001B583E" w:rsidRPr="00575C9F" w:rsidRDefault="001B583E" w:rsidP="001B583E">
            <w:pPr>
              <w:spacing w:after="0" w:line="240" w:lineRule="auto"/>
              <w:rPr>
                <w:rFonts w:ascii="Times New Roman" w:hAnsi="Times New Roman"/>
                <w:sz w:val="28"/>
                <w:szCs w:val="28"/>
              </w:rPr>
            </w:pPr>
            <w:r>
              <w:rPr>
                <w:rFonts w:ascii="Times New Roman" w:hAnsi="Times New Roman"/>
                <w:sz w:val="28"/>
                <w:szCs w:val="28"/>
              </w:rPr>
              <w:t>0,84</w:t>
            </w:r>
          </w:p>
        </w:tc>
        <w:tc>
          <w:tcPr>
            <w:tcW w:w="776" w:type="dxa"/>
          </w:tcPr>
          <w:p w:rsidR="001B583E" w:rsidRPr="00575C9F" w:rsidRDefault="001B583E" w:rsidP="001B583E">
            <w:pPr>
              <w:spacing w:after="0" w:line="240" w:lineRule="auto"/>
              <w:rPr>
                <w:rFonts w:ascii="Times New Roman" w:hAnsi="Times New Roman"/>
                <w:sz w:val="28"/>
                <w:szCs w:val="28"/>
              </w:rPr>
            </w:pPr>
            <w:r>
              <w:rPr>
                <w:rFonts w:ascii="Times New Roman" w:hAnsi="Times New Roman"/>
                <w:sz w:val="28"/>
                <w:szCs w:val="28"/>
              </w:rPr>
              <w:t>0,78</w:t>
            </w:r>
          </w:p>
        </w:tc>
        <w:tc>
          <w:tcPr>
            <w:tcW w:w="776" w:type="dxa"/>
          </w:tcPr>
          <w:p w:rsidR="001B583E" w:rsidRPr="00575C9F" w:rsidRDefault="001B583E" w:rsidP="001B583E">
            <w:pPr>
              <w:spacing w:after="0" w:line="240" w:lineRule="auto"/>
              <w:rPr>
                <w:rFonts w:ascii="Times New Roman" w:hAnsi="Times New Roman"/>
                <w:sz w:val="28"/>
                <w:szCs w:val="28"/>
              </w:rPr>
            </w:pPr>
            <w:r>
              <w:rPr>
                <w:rFonts w:ascii="Times New Roman" w:hAnsi="Times New Roman"/>
                <w:sz w:val="28"/>
                <w:szCs w:val="28"/>
              </w:rPr>
              <w:t>0,72</w:t>
            </w:r>
          </w:p>
        </w:tc>
      </w:tr>
      <w:tr w:rsidR="001B583E" w:rsidRPr="00575C9F" w:rsidTr="001B583E">
        <w:tc>
          <w:tcPr>
            <w:tcW w:w="4203" w:type="dxa"/>
          </w:tcPr>
          <w:tbl>
            <w:tblPr>
              <w:tblW w:w="0" w:type="auto"/>
              <w:tblLook w:val="0000" w:firstRow="0" w:lastRow="0" w:firstColumn="0" w:lastColumn="0" w:noHBand="0" w:noVBand="0"/>
            </w:tblPr>
            <w:tblGrid>
              <w:gridCol w:w="3838"/>
            </w:tblGrid>
            <w:tr w:rsidR="001B583E" w:rsidRPr="00575C9F" w:rsidTr="001B583E">
              <w:trPr>
                <w:trHeight w:val="289"/>
              </w:trPr>
              <w:tc>
                <w:tcPr>
                  <w:tcW w:w="0" w:type="auto"/>
                </w:tcPr>
                <w:p w:rsidR="001B583E" w:rsidRPr="00575C9F" w:rsidRDefault="001B583E" w:rsidP="001B583E">
                  <w:pPr>
                    <w:autoSpaceDE w:val="0"/>
                    <w:autoSpaceDN w:val="0"/>
                    <w:adjustRightInd w:val="0"/>
                    <w:spacing w:after="0" w:line="240" w:lineRule="auto"/>
                    <w:jc w:val="both"/>
                    <w:rPr>
                      <w:rFonts w:ascii="Times New Roman" w:hAnsi="Times New Roman"/>
                      <w:color w:val="000000"/>
                      <w:sz w:val="28"/>
                      <w:szCs w:val="28"/>
                    </w:rPr>
                  </w:pPr>
                  <w:r w:rsidRPr="00575C9F">
                    <w:rPr>
                      <w:rFonts w:ascii="Times New Roman" w:hAnsi="Times New Roman"/>
                      <w:color w:val="000000"/>
                      <w:sz w:val="28"/>
                      <w:szCs w:val="28"/>
                    </w:rPr>
                    <w:lastRenderedPageBreak/>
                    <w:t xml:space="preserve">1.6. Состояние здоровья лиц, обучающихся по программам дошкольного образования </w:t>
                  </w:r>
                </w:p>
              </w:tc>
            </w:tr>
            <w:tr w:rsidR="001B583E" w:rsidRPr="00575C9F" w:rsidTr="001B583E">
              <w:trPr>
                <w:trHeight w:val="127"/>
              </w:trPr>
              <w:tc>
                <w:tcPr>
                  <w:tcW w:w="0" w:type="auto"/>
                </w:tcPr>
                <w:p w:rsidR="001B583E" w:rsidRPr="00575C9F" w:rsidRDefault="001B583E" w:rsidP="001B583E">
                  <w:pPr>
                    <w:autoSpaceDE w:val="0"/>
                    <w:autoSpaceDN w:val="0"/>
                    <w:adjustRightInd w:val="0"/>
                    <w:spacing w:after="0" w:line="240" w:lineRule="auto"/>
                    <w:rPr>
                      <w:rFonts w:ascii="Times New Roman" w:hAnsi="Times New Roman"/>
                      <w:color w:val="000000"/>
                      <w:sz w:val="28"/>
                      <w:szCs w:val="28"/>
                    </w:rPr>
                  </w:pPr>
                </w:p>
              </w:tc>
            </w:tr>
          </w:tbl>
          <w:p w:rsidR="001B583E" w:rsidRPr="00575C9F" w:rsidRDefault="001B583E" w:rsidP="001B583E">
            <w:pPr>
              <w:spacing w:after="0" w:line="240" w:lineRule="auto"/>
              <w:rPr>
                <w:rFonts w:ascii="Times New Roman" w:hAnsi="Times New Roman"/>
                <w:sz w:val="28"/>
                <w:szCs w:val="28"/>
              </w:rPr>
            </w:pPr>
          </w:p>
        </w:tc>
        <w:tc>
          <w:tcPr>
            <w:tcW w:w="1262" w:type="dxa"/>
          </w:tcPr>
          <w:p w:rsidR="001B583E" w:rsidRPr="00575C9F" w:rsidRDefault="001B583E" w:rsidP="001B583E">
            <w:pPr>
              <w:spacing w:after="0" w:line="240" w:lineRule="auto"/>
              <w:jc w:val="center"/>
              <w:rPr>
                <w:rFonts w:ascii="Times New Roman" w:hAnsi="Times New Roman"/>
                <w:sz w:val="28"/>
                <w:szCs w:val="28"/>
              </w:rPr>
            </w:pPr>
          </w:p>
        </w:tc>
        <w:tc>
          <w:tcPr>
            <w:tcW w:w="776" w:type="dxa"/>
          </w:tcPr>
          <w:p w:rsidR="001B583E" w:rsidRPr="00575C9F" w:rsidRDefault="001B583E" w:rsidP="001B583E">
            <w:pPr>
              <w:spacing w:after="0" w:line="240" w:lineRule="auto"/>
              <w:rPr>
                <w:rFonts w:ascii="Times New Roman" w:hAnsi="Times New Roman"/>
                <w:sz w:val="28"/>
                <w:szCs w:val="28"/>
              </w:rPr>
            </w:pPr>
          </w:p>
        </w:tc>
        <w:tc>
          <w:tcPr>
            <w:tcW w:w="776" w:type="dxa"/>
          </w:tcPr>
          <w:p w:rsidR="001B583E" w:rsidRPr="00575C9F" w:rsidRDefault="001B583E" w:rsidP="001B583E">
            <w:pPr>
              <w:spacing w:after="0" w:line="240" w:lineRule="auto"/>
              <w:rPr>
                <w:rFonts w:ascii="Times New Roman" w:hAnsi="Times New Roman"/>
                <w:sz w:val="28"/>
                <w:szCs w:val="28"/>
              </w:rPr>
            </w:pPr>
          </w:p>
        </w:tc>
        <w:tc>
          <w:tcPr>
            <w:tcW w:w="776" w:type="dxa"/>
          </w:tcPr>
          <w:p w:rsidR="001B583E" w:rsidRPr="00575C9F" w:rsidRDefault="001B583E" w:rsidP="001B583E">
            <w:pPr>
              <w:spacing w:after="0" w:line="240" w:lineRule="auto"/>
              <w:rPr>
                <w:rFonts w:ascii="Times New Roman" w:hAnsi="Times New Roman"/>
                <w:sz w:val="28"/>
                <w:szCs w:val="28"/>
              </w:rPr>
            </w:pPr>
          </w:p>
        </w:tc>
        <w:tc>
          <w:tcPr>
            <w:tcW w:w="776" w:type="dxa"/>
          </w:tcPr>
          <w:p w:rsidR="001B583E" w:rsidRPr="00575C9F" w:rsidRDefault="001B583E" w:rsidP="001B583E">
            <w:pPr>
              <w:spacing w:after="0" w:line="240" w:lineRule="auto"/>
              <w:rPr>
                <w:rFonts w:ascii="Times New Roman" w:hAnsi="Times New Roman"/>
                <w:sz w:val="28"/>
                <w:szCs w:val="28"/>
              </w:rPr>
            </w:pPr>
          </w:p>
        </w:tc>
        <w:tc>
          <w:tcPr>
            <w:tcW w:w="776" w:type="dxa"/>
          </w:tcPr>
          <w:p w:rsidR="001B583E" w:rsidRPr="00575C9F" w:rsidRDefault="001B583E" w:rsidP="001B583E">
            <w:pPr>
              <w:spacing w:after="0" w:line="240" w:lineRule="auto"/>
              <w:rPr>
                <w:rFonts w:ascii="Times New Roman" w:hAnsi="Times New Roman"/>
                <w:sz w:val="28"/>
                <w:szCs w:val="28"/>
              </w:rPr>
            </w:pPr>
          </w:p>
        </w:tc>
      </w:tr>
      <w:tr w:rsidR="001B583E" w:rsidRPr="00575C9F" w:rsidTr="001B583E">
        <w:tc>
          <w:tcPr>
            <w:tcW w:w="4203" w:type="dxa"/>
          </w:tcPr>
          <w:p w:rsidR="001B583E" w:rsidRPr="00575C9F" w:rsidRDefault="001B583E" w:rsidP="001B583E">
            <w:pPr>
              <w:pStyle w:val="Default"/>
              <w:jc w:val="both"/>
              <w:rPr>
                <w:sz w:val="28"/>
                <w:szCs w:val="28"/>
              </w:rPr>
            </w:pPr>
            <w:r w:rsidRPr="00575C9F">
              <w:rPr>
                <w:sz w:val="28"/>
                <w:szCs w:val="28"/>
              </w:rPr>
              <w:t xml:space="preserve">1.6.1. Удельный вес численности детей, охваченных летними оздоровительными мероприятиями, в общей численности детей, посещающих организации, осуществляющие образовательную деятельность по образовательным программам дошкольного образования, присмотр и уход за детьми </w:t>
            </w:r>
          </w:p>
        </w:tc>
        <w:tc>
          <w:tcPr>
            <w:tcW w:w="1262" w:type="dxa"/>
          </w:tcPr>
          <w:p w:rsidR="001B583E" w:rsidRPr="00575C9F" w:rsidRDefault="001B583E" w:rsidP="001B583E">
            <w:pPr>
              <w:spacing w:after="0" w:line="240" w:lineRule="auto"/>
              <w:jc w:val="center"/>
              <w:rPr>
                <w:rFonts w:ascii="Times New Roman" w:hAnsi="Times New Roman"/>
                <w:sz w:val="28"/>
                <w:szCs w:val="28"/>
              </w:rPr>
            </w:pPr>
            <w:r w:rsidRPr="00575C9F">
              <w:rPr>
                <w:rFonts w:ascii="Times New Roman" w:hAnsi="Times New Roman"/>
                <w:sz w:val="28"/>
                <w:szCs w:val="28"/>
              </w:rPr>
              <w:t>%</w:t>
            </w:r>
          </w:p>
        </w:tc>
        <w:tc>
          <w:tcPr>
            <w:tcW w:w="776" w:type="dxa"/>
          </w:tcPr>
          <w:p w:rsidR="001B583E" w:rsidRPr="00575C9F" w:rsidRDefault="001B583E" w:rsidP="001B583E">
            <w:pPr>
              <w:spacing w:after="0" w:line="240" w:lineRule="auto"/>
              <w:rPr>
                <w:rFonts w:ascii="Times New Roman" w:hAnsi="Times New Roman"/>
                <w:sz w:val="28"/>
                <w:szCs w:val="28"/>
              </w:rPr>
            </w:pPr>
            <w:r>
              <w:rPr>
                <w:rFonts w:ascii="Times New Roman" w:hAnsi="Times New Roman"/>
                <w:sz w:val="28"/>
                <w:szCs w:val="28"/>
              </w:rPr>
              <w:t>100</w:t>
            </w:r>
          </w:p>
        </w:tc>
        <w:tc>
          <w:tcPr>
            <w:tcW w:w="776" w:type="dxa"/>
          </w:tcPr>
          <w:p w:rsidR="001B583E" w:rsidRPr="00575C9F" w:rsidRDefault="001B583E" w:rsidP="001B583E">
            <w:pPr>
              <w:spacing w:after="0" w:line="240" w:lineRule="auto"/>
              <w:rPr>
                <w:rFonts w:ascii="Times New Roman" w:hAnsi="Times New Roman"/>
                <w:sz w:val="28"/>
                <w:szCs w:val="28"/>
              </w:rPr>
            </w:pPr>
            <w:r>
              <w:rPr>
                <w:rFonts w:ascii="Times New Roman" w:hAnsi="Times New Roman"/>
                <w:sz w:val="28"/>
                <w:szCs w:val="28"/>
              </w:rPr>
              <w:t>100</w:t>
            </w:r>
          </w:p>
        </w:tc>
        <w:tc>
          <w:tcPr>
            <w:tcW w:w="776" w:type="dxa"/>
          </w:tcPr>
          <w:p w:rsidR="001B583E" w:rsidRPr="00575C9F" w:rsidRDefault="001B583E" w:rsidP="001B583E">
            <w:pPr>
              <w:spacing w:after="0" w:line="240" w:lineRule="auto"/>
              <w:rPr>
                <w:rFonts w:ascii="Times New Roman" w:hAnsi="Times New Roman"/>
                <w:sz w:val="28"/>
                <w:szCs w:val="28"/>
              </w:rPr>
            </w:pPr>
            <w:r>
              <w:rPr>
                <w:rFonts w:ascii="Times New Roman" w:hAnsi="Times New Roman"/>
                <w:sz w:val="28"/>
                <w:szCs w:val="28"/>
              </w:rPr>
              <w:t>100</w:t>
            </w:r>
          </w:p>
        </w:tc>
        <w:tc>
          <w:tcPr>
            <w:tcW w:w="776" w:type="dxa"/>
          </w:tcPr>
          <w:p w:rsidR="001B583E" w:rsidRPr="00575C9F" w:rsidRDefault="001B583E" w:rsidP="001B583E">
            <w:pPr>
              <w:spacing w:after="0" w:line="240" w:lineRule="auto"/>
              <w:rPr>
                <w:rFonts w:ascii="Times New Roman" w:hAnsi="Times New Roman"/>
                <w:sz w:val="28"/>
                <w:szCs w:val="28"/>
              </w:rPr>
            </w:pPr>
            <w:r>
              <w:rPr>
                <w:rFonts w:ascii="Times New Roman" w:hAnsi="Times New Roman"/>
                <w:sz w:val="28"/>
                <w:szCs w:val="28"/>
              </w:rPr>
              <w:t>100</w:t>
            </w:r>
          </w:p>
        </w:tc>
        <w:tc>
          <w:tcPr>
            <w:tcW w:w="776" w:type="dxa"/>
          </w:tcPr>
          <w:p w:rsidR="001B583E" w:rsidRPr="00575C9F" w:rsidRDefault="001B583E" w:rsidP="001B583E">
            <w:pPr>
              <w:spacing w:after="0" w:line="240" w:lineRule="auto"/>
              <w:rPr>
                <w:rFonts w:ascii="Times New Roman" w:hAnsi="Times New Roman"/>
                <w:sz w:val="28"/>
                <w:szCs w:val="28"/>
              </w:rPr>
            </w:pPr>
            <w:r>
              <w:rPr>
                <w:rFonts w:ascii="Times New Roman" w:hAnsi="Times New Roman"/>
                <w:sz w:val="28"/>
                <w:szCs w:val="28"/>
              </w:rPr>
              <w:t>100</w:t>
            </w:r>
          </w:p>
        </w:tc>
      </w:tr>
      <w:tr w:rsidR="001B583E" w:rsidRPr="00575C9F" w:rsidTr="001B583E">
        <w:tc>
          <w:tcPr>
            <w:tcW w:w="4203" w:type="dxa"/>
          </w:tcPr>
          <w:p w:rsidR="001B583E" w:rsidRPr="00575C9F" w:rsidRDefault="001B583E" w:rsidP="001B583E">
            <w:pPr>
              <w:pStyle w:val="Default"/>
              <w:jc w:val="both"/>
              <w:rPr>
                <w:sz w:val="28"/>
                <w:szCs w:val="28"/>
              </w:rPr>
            </w:pPr>
            <w:r w:rsidRPr="00575C9F">
              <w:rPr>
                <w:sz w:val="28"/>
                <w:szCs w:val="28"/>
              </w:rPr>
              <w:t xml:space="preserve">1.7. Изменение сети дошкольных образовательных организаций (в том числе ликвидация и реорганизация организаций, осуществляющих образовательную деятельность) </w:t>
            </w:r>
          </w:p>
        </w:tc>
        <w:tc>
          <w:tcPr>
            <w:tcW w:w="1262" w:type="dxa"/>
          </w:tcPr>
          <w:p w:rsidR="001B583E" w:rsidRPr="00575C9F" w:rsidRDefault="001B583E" w:rsidP="001B583E">
            <w:pPr>
              <w:spacing w:after="0" w:line="240" w:lineRule="auto"/>
              <w:jc w:val="center"/>
              <w:rPr>
                <w:rFonts w:ascii="Times New Roman" w:hAnsi="Times New Roman"/>
                <w:sz w:val="28"/>
                <w:szCs w:val="28"/>
              </w:rPr>
            </w:pPr>
          </w:p>
        </w:tc>
        <w:tc>
          <w:tcPr>
            <w:tcW w:w="776" w:type="dxa"/>
          </w:tcPr>
          <w:p w:rsidR="001B583E" w:rsidRPr="00575C9F" w:rsidRDefault="001B583E" w:rsidP="001B583E">
            <w:pPr>
              <w:spacing w:after="0" w:line="240" w:lineRule="auto"/>
              <w:rPr>
                <w:rFonts w:ascii="Times New Roman" w:hAnsi="Times New Roman"/>
                <w:sz w:val="28"/>
                <w:szCs w:val="28"/>
              </w:rPr>
            </w:pPr>
            <w:r>
              <w:rPr>
                <w:rFonts w:ascii="Times New Roman" w:hAnsi="Times New Roman"/>
                <w:sz w:val="28"/>
                <w:szCs w:val="28"/>
              </w:rPr>
              <w:t>0</w:t>
            </w:r>
          </w:p>
        </w:tc>
        <w:tc>
          <w:tcPr>
            <w:tcW w:w="776" w:type="dxa"/>
          </w:tcPr>
          <w:p w:rsidR="001B583E" w:rsidRPr="00575C9F" w:rsidRDefault="001B583E" w:rsidP="001B583E">
            <w:pPr>
              <w:spacing w:after="0" w:line="240" w:lineRule="auto"/>
              <w:rPr>
                <w:rFonts w:ascii="Times New Roman" w:hAnsi="Times New Roman"/>
                <w:sz w:val="28"/>
                <w:szCs w:val="28"/>
              </w:rPr>
            </w:pPr>
            <w:r>
              <w:rPr>
                <w:rFonts w:ascii="Times New Roman" w:hAnsi="Times New Roman"/>
                <w:sz w:val="28"/>
                <w:szCs w:val="28"/>
              </w:rPr>
              <w:t>0</w:t>
            </w:r>
          </w:p>
        </w:tc>
        <w:tc>
          <w:tcPr>
            <w:tcW w:w="776" w:type="dxa"/>
          </w:tcPr>
          <w:p w:rsidR="001B583E" w:rsidRPr="00575C9F" w:rsidRDefault="001B583E" w:rsidP="001B583E">
            <w:pPr>
              <w:spacing w:after="0" w:line="240" w:lineRule="auto"/>
              <w:rPr>
                <w:rFonts w:ascii="Times New Roman" w:hAnsi="Times New Roman"/>
                <w:sz w:val="28"/>
                <w:szCs w:val="28"/>
              </w:rPr>
            </w:pPr>
            <w:r>
              <w:rPr>
                <w:rFonts w:ascii="Times New Roman" w:hAnsi="Times New Roman"/>
                <w:sz w:val="28"/>
                <w:szCs w:val="28"/>
              </w:rPr>
              <w:t>0</w:t>
            </w:r>
          </w:p>
        </w:tc>
        <w:tc>
          <w:tcPr>
            <w:tcW w:w="776" w:type="dxa"/>
          </w:tcPr>
          <w:p w:rsidR="001B583E" w:rsidRPr="00575C9F" w:rsidRDefault="001B583E" w:rsidP="001B583E">
            <w:pPr>
              <w:spacing w:after="0" w:line="240" w:lineRule="auto"/>
              <w:rPr>
                <w:rFonts w:ascii="Times New Roman" w:hAnsi="Times New Roman"/>
                <w:sz w:val="28"/>
                <w:szCs w:val="28"/>
              </w:rPr>
            </w:pPr>
            <w:r>
              <w:rPr>
                <w:rFonts w:ascii="Times New Roman" w:hAnsi="Times New Roman"/>
                <w:sz w:val="28"/>
                <w:szCs w:val="28"/>
              </w:rPr>
              <w:t>0</w:t>
            </w:r>
          </w:p>
        </w:tc>
        <w:tc>
          <w:tcPr>
            <w:tcW w:w="776" w:type="dxa"/>
          </w:tcPr>
          <w:p w:rsidR="001B583E" w:rsidRPr="00575C9F" w:rsidRDefault="001B583E" w:rsidP="001B583E">
            <w:pPr>
              <w:spacing w:after="0" w:line="240" w:lineRule="auto"/>
              <w:rPr>
                <w:rFonts w:ascii="Times New Roman" w:hAnsi="Times New Roman"/>
                <w:sz w:val="28"/>
                <w:szCs w:val="28"/>
              </w:rPr>
            </w:pPr>
            <w:r>
              <w:rPr>
                <w:rFonts w:ascii="Times New Roman" w:hAnsi="Times New Roman"/>
                <w:sz w:val="28"/>
                <w:szCs w:val="28"/>
              </w:rPr>
              <w:t>0</w:t>
            </w:r>
          </w:p>
        </w:tc>
      </w:tr>
      <w:tr w:rsidR="001B583E" w:rsidRPr="00575C9F" w:rsidTr="001B583E">
        <w:tc>
          <w:tcPr>
            <w:tcW w:w="4203" w:type="dxa"/>
          </w:tcPr>
          <w:p w:rsidR="001B583E" w:rsidRPr="00575C9F" w:rsidRDefault="001B583E" w:rsidP="001B583E">
            <w:pPr>
              <w:pStyle w:val="Default"/>
              <w:rPr>
                <w:sz w:val="28"/>
                <w:szCs w:val="28"/>
              </w:rPr>
            </w:pPr>
            <w:r w:rsidRPr="00575C9F">
              <w:rPr>
                <w:sz w:val="28"/>
                <w:szCs w:val="28"/>
              </w:rPr>
              <w:t xml:space="preserve">1.7.1. Темп роста числа организаций (обособленных подразделений (филиалов)), осуществляющих образовательную деятельность по образовательным программам дошкольного образования, присмотр и уход за детьми: </w:t>
            </w:r>
          </w:p>
        </w:tc>
        <w:tc>
          <w:tcPr>
            <w:tcW w:w="1262" w:type="dxa"/>
          </w:tcPr>
          <w:p w:rsidR="001B583E" w:rsidRPr="00575C9F" w:rsidRDefault="001B583E" w:rsidP="001B583E">
            <w:pPr>
              <w:spacing w:after="0" w:line="240" w:lineRule="auto"/>
              <w:jc w:val="center"/>
              <w:rPr>
                <w:rFonts w:ascii="Times New Roman" w:hAnsi="Times New Roman"/>
                <w:sz w:val="28"/>
                <w:szCs w:val="28"/>
              </w:rPr>
            </w:pPr>
          </w:p>
        </w:tc>
        <w:tc>
          <w:tcPr>
            <w:tcW w:w="776" w:type="dxa"/>
          </w:tcPr>
          <w:p w:rsidR="001B583E" w:rsidRPr="00575C9F" w:rsidRDefault="001B583E" w:rsidP="001B583E">
            <w:pPr>
              <w:spacing w:after="0" w:line="240" w:lineRule="auto"/>
              <w:rPr>
                <w:rFonts w:ascii="Times New Roman" w:hAnsi="Times New Roman"/>
                <w:sz w:val="28"/>
                <w:szCs w:val="28"/>
              </w:rPr>
            </w:pPr>
          </w:p>
        </w:tc>
        <w:tc>
          <w:tcPr>
            <w:tcW w:w="776" w:type="dxa"/>
          </w:tcPr>
          <w:p w:rsidR="001B583E" w:rsidRPr="00575C9F" w:rsidRDefault="001B583E" w:rsidP="001B583E">
            <w:pPr>
              <w:spacing w:after="0" w:line="240" w:lineRule="auto"/>
              <w:rPr>
                <w:rFonts w:ascii="Times New Roman" w:hAnsi="Times New Roman"/>
                <w:sz w:val="28"/>
                <w:szCs w:val="28"/>
              </w:rPr>
            </w:pPr>
          </w:p>
        </w:tc>
        <w:tc>
          <w:tcPr>
            <w:tcW w:w="776" w:type="dxa"/>
          </w:tcPr>
          <w:p w:rsidR="001B583E" w:rsidRPr="00575C9F" w:rsidRDefault="001B583E" w:rsidP="001B583E">
            <w:pPr>
              <w:spacing w:after="0" w:line="240" w:lineRule="auto"/>
              <w:rPr>
                <w:rFonts w:ascii="Times New Roman" w:hAnsi="Times New Roman"/>
                <w:sz w:val="28"/>
                <w:szCs w:val="28"/>
              </w:rPr>
            </w:pPr>
          </w:p>
        </w:tc>
        <w:tc>
          <w:tcPr>
            <w:tcW w:w="776" w:type="dxa"/>
          </w:tcPr>
          <w:p w:rsidR="001B583E" w:rsidRPr="00575C9F" w:rsidRDefault="001B583E" w:rsidP="001B583E">
            <w:pPr>
              <w:spacing w:after="0" w:line="240" w:lineRule="auto"/>
              <w:rPr>
                <w:rFonts w:ascii="Times New Roman" w:hAnsi="Times New Roman"/>
                <w:sz w:val="28"/>
                <w:szCs w:val="28"/>
              </w:rPr>
            </w:pPr>
          </w:p>
        </w:tc>
        <w:tc>
          <w:tcPr>
            <w:tcW w:w="776" w:type="dxa"/>
          </w:tcPr>
          <w:p w:rsidR="001B583E" w:rsidRPr="00575C9F" w:rsidRDefault="001B583E" w:rsidP="001B583E">
            <w:pPr>
              <w:spacing w:after="0" w:line="240" w:lineRule="auto"/>
              <w:rPr>
                <w:rFonts w:ascii="Times New Roman" w:hAnsi="Times New Roman"/>
                <w:sz w:val="28"/>
                <w:szCs w:val="28"/>
              </w:rPr>
            </w:pPr>
          </w:p>
        </w:tc>
      </w:tr>
      <w:tr w:rsidR="001B583E" w:rsidRPr="00575C9F" w:rsidTr="001B583E">
        <w:tc>
          <w:tcPr>
            <w:tcW w:w="4203" w:type="dxa"/>
          </w:tcPr>
          <w:p w:rsidR="001B583E" w:rsidRPr="00575C9F" w:rsidRDefault="001B583E" w:rsidP="001B583E">
            <w:pPr>
              <w:pStyle w:val="Default"/>
              <w:rPr>
                <w:sz w:val="28"/>
                <w:szCs w:val="28"/>
              </w:rPr>
            </w:pPr>
            <w:r w:rsidRPr="00575C9F">
              <w:rPr>
                <w:sz w:val="28"/>
                <w:szCs w:val="28"/>
              </w:rPr>
              <w:t xml:space="preserve">дошкольные образовательные организации </w:t>
            </w:r>
          </w:p>
        </w:tc>
        <w:tc>
          <w:tcPr>
            <w:tcW w:w="1262" w:type="dxa"/>
          </w:tcPr>
          <w:p w:rsidR="001B583E" w:rsidRPr="00575C9F" w:rsidRDefault="001B583E" w:rsidP="001B583E">
            <w:pPr>
              <w:spacing w:after="0" w:line="240" w:lineRule="auto"/>
              <w:jc w:val="center"/>
              <w:rPr>
                <w:rFonts w:ascii="Times New Roman" w:hAnsi="Times New Roman"/>
                <w:sz w:val="28"/>
                <w:szCs w:val="28"/>
              </w:rPr>
            </w:pPr>
            <w:r w:rsidRPr="00575C9F">
              <w:rPr>
                <w:rFonts w:ascii="Times New Roman" w:hAnsi="Times New Roman"/>
                <w:sz w:val="28"/>
                <w:szCs w:val="28"/>
              </w:rPr>
              <w:t>%</w:t>
            </w:r>
          </w:p>
        </w:tc>
        <w:tc>
          <w:tcPr>
            <w:tcW w:w="776" w:type="dxa"/>
          </w:tcPr>
          <w:p w:rsidR="001B583E" w:rsidRPr="00575C9F" w:rsidRDefault="001B583E" w:rsidP="001B583E">
            <w:pPr>
              <w:spacing w:after="0" w:line="240" w:lineRule="auto"/>
              <w:rPr>
                <w:rFonts w:ascii="Times New Roman" w:hAnsi="Times New Roman"/>
                <w:sz w:val="28"/>
                <w:szCs w:val="28"/>
              </w:rPr>
            </w:pPr>
            <w:r>
              <w:rPr>
                <w:rFonts w:ascii="Times New Roman" w:hAnsi="Times New Roman"/>
                <w:sz w:val="28"/>
                <w:szCs w:val="28"/>
              </w:rPr>
              <w:t>0</w:t>
            </w:r>
          </w:p>
        </w:tc>
        <w:tc>
          <w:tcPr>
            <w:tcW w:w="776" w:type="dxa"/>
          </w:tcPr>
          <w:p w:rsidR="001B583E" w:rsidRPr="00575C9F" w:rsidRDefault="001B583E" w:rsidP="001B583E">
            <w:pPr>
              <w:spacing w:after="0" w:line="240" w:lineRule="auto"/>
              <w:rPr>
                <w:rFonts w:ascii="Times New Roman" w:hAnsi="Times New Roman"/>
                <w:sz w:val="28"/>
                <w:szCs w:val="28"/>
              </w:rPr>
            </w:pPr>
            <w:r>
              <w:rPr>
                <w:rFonts w:ascii="Times New Roman" w:hAnsi="Times New Roman"/>
                <w:sz w:val="28"/>
                <w:szCs w:val="28"/>
              </w:rPr>
              <w:t>0</w:t>
            </w:r>
          </w:p>
        </w:tc>
        <w:tc>
          <w:tcPr>
            <w:tcW w:w="776" w:type="dxa"/>
          </w:tcPr>
          <w:p w:rsidR="001B583E" w:rsidRPr="00575C9F" w:rsidRDefault="001B583E" w:rsidP="001B583E">
            <w:pPr>
              <w:spacing w:after="0" w:line="240" w:lineRule="auto"/>
              <w:rPr>
                <w:rFonts w:ascii="Times New Roman" w:hAnsi="Times New Roman"/>
                <w:sz w:val="28"/>
                <w:szCs w:val="28"/>
              </w:rPr>
            </w:pPr>
            <w:r>
              <w:rPr>
                <w:rFonts w:ascii="Times New Roman" w:hAnsi="Times New Roman"/>
                <w:sz w:val="28"/>
                <w:szCs w:val="28"/>
              </w:rPr>
              <w:t>0</w:t>
            </w:r>
          </w:p>
        </w:tc>
        <w:tc>
          <w:tcPr>
            <w:tcW w:w="776" w:type="dxa"/>
          </w:tcPr>
          <w:p w:rsidR="001B583E" w:rsidRPr="00575C9F" w:rsidRDefault="001B583E" w:rsidP="001B583E">
            <w:pPr>
              <w:spacing w:after="0" w:line="240" w:lineRule="auto"/>
              <w:rPr>
                <w:rFonts w:ascii="Times New Roman" w:hAnsi="Times New Roman"/>
                <w:sz w:val="28"/>
                <w:szCs w:val="28"/>
              </w:rPr>
            </w:pPr>
            <w:r>
              <w:rPr>
                <w:rFonts w:ascii="Times New Roman" w:hAnsi="Times New Roman"/>
                <w:sz w:val="28"/>
                <w:szCs w:val="28"/>
              </w:rPr>
              <w:t>0</w:t>
            </w:r>
          </w:p>
        </w:tc>
        <w:tc>
          <w:tcPr>
            <w:tcW w:w="776" w:type="dxa"/>
          </w:tcPr>
          <w:p w:rsidR="001B583E" w:rsidRPr="00575C9F" w:rsidRDefault="001B583E" w:rsidP="001B583E">
            <w:pPr>
              <w:spacing w:after="0" w:line="240" w:lineRule="auto"/>
              <w:rPr>
                <w:rFonts w:ascii="Times New Roman" w:hAnsi="Times New Roman"/>
                <w:sz w:val="28"/>
                <w:szCs w:val="28"/>
              </w:rPr>
            </w:pPr>
            <w:r>
              <w:rPr>
                <w:rFonts w:ascii="Times New Roman" w:hAnsi="Times New Roman"/>
                <w:sz w:val="28"/>
                <w:szCs w:val="28"/>
              </w:rPr>
              <w:t>0</w:t>
            </w:r>
          </w:p>
        </w:tc>
      </w:tr>
      <w:tr w:rsidR="001B583E" w:rsidRPr="00575C9F" w:rsidTr="001B583E">
        <w:tc>
          <w:tcPr>
            <w:tcW w:w="4203" w:type="dxa"/>
          </w:tcPr>
          <w:p w:rsidR="001B583E" w:rsidRPr="00575C9F" w:rsidRDefault="001B583E" w:rsidP="001B583E">
            <w:pPr>
              <w:pStyle w:val="Default"/>
              <w:rPr>
                <w:sz w:val="28"/>
                <w:szCs w:val="28"/>
              </w:rPr>
            </w:pPr>
            <w:r w:rsidRPr="00575C9F">
              <w:rPr>
                <w:sz w:val="28"/>
                <w:szCs w:val="28"/>
              </w:rPr>
              <w:t xml:space="preserve">обособленные подразделения (филиалы) дошкольных образовательных организаций </w:t>
            </w:r>
          </w:p>
        </w:tc>
        <w:tc>
          <w:tcPr>
            <w:tcW w:w="1262" w:type="dxa"/>
          </w:tcPr>
          <w:p w:rsidR="001B583E" w:rsidRPr="00575C9F" w:rsidRDefault="001B583E" w:rsidP="001B583E">
            <w:pPr>
              <w:spacing w:after="0" w:line="240" w:lineRule="auto"/>
              <w:jc w:val="center"/>
              <w:rPr>
                <w:rFonts w:ascii="Times New Roman" w:hAnsi="Times New Roman"/>
                <w:sz w:val="28"/>
                <w:szCs w:val="28"/>
              </w:rPr>
            </w:pPr>
            <w:r w:rsidRPr="00575C9F">
              <w:rPr>
                <w:rFonts w:ascii="Times New Roman" w:hAnsi="Times New Roman"/>
                <w:sz w:val="28"/>
                <w:szCs w:val="28"/>
              </w:rPr>
              <w:t>%</w:t>
            </w:r>
          </w:p>
        </w:tc>
        <w:tc>
          <w:tcPr>
            <w:tcW w:w="776" w:type="dxa"/>
          </w:tcPr>
          <w:p w:rsidR="001B583E" w:rsidRPr="00575C9F" w:rsidRDefault="001B583E" w:rsidP="001B583E">
            <w:pPr>
              <w:spacing w:after="0" w:line="240" w:lineRule="auto"/>
              <w:rPr>
                <w:rFonts w:ascii="Times New Roman" w:hAnsi="Times New Roman"/>
                <w:sz w:val="28"/>
                <w:szCs w:val="28"/>
              </w:rPr>
            </w:pPr>
            <w:r>
              <w:rPr>
                <w:rFonts w:ascii="Times New Roman" w:hAnsi="Times New Roman"/>
                <w:sz w:val="28"/>
                <w:szCs w:val="28"/>
              </w:rPr>
              <w:t>0</w:t>
            </w:r>
          </w:p>
        </w:tc>
        <w:tc>
          <w:tcPr>
            <w:tcW w:w="776" w:type="dxa"/>
          </w:tcPr>
          <w:p w:rsidR="001B583E" w:rsidRPr="00575C9F" w:rsidRDefault="001B583E" w:rsidP="001B583E">
            <w:pPr>
              <w:spacing w:after="0" w:line="240" w:lineRule="auto"/>
              <w:rPr>
                <w:rFonts w:ascii="Times New Roman" w:hAnsi="Times New Roman"/>
                <w:sz w:val="28"/>
                <w:szCs w:val="28"/>
              </w:rPr>
            </w:pPr>
            <w:r>
              <w:rPr>
                <w:rFonts w:ascii="Times New Roman" w:hAnsi="Times New Roman"/>
                <w:sz w:val="28"/>
                <w:szCs w:val="28"/>
              </w:rPr>
              <w:t>0</w:t>
            </w:r>
          </w:p>
        </w:tc>
        <w:tc>
          <w:tcPr>
            <w:tcW w:w="776" w:type="dxa"/>
          </w:tcPr>
          <w:p w:rsidR="001B583E" w:rsidRPr="00575C9F" w:rsidRDefault="001B583E" w:rsidP="001B583E">
            <w:pPr>
              <w:spacing w:after="0" w:line="240" w:lineRule="auto"/>
              <w:rPr>
                <w:rFonts w:ascii="Times New Roman" w:hAnsi="Times New Roman"/>
                <w:sz w:val="28"/>
                <w:szCs w:val="28"/>
              </w:rPr>
            </w:pPr>
            <w:r>
              <w:rPr>
                <w:rFonts w:ascii="Times New Roman" w:hAnsi="Times New Roman"/>
                <w:sz w:val="28"/>
                <w:szCs w:val="28"/>
              </w:rPr>
              <w:t>0</w:t>
            </w:r>
          </w:p>
        </w:tc>
        <w:tc>
          <w:tcPr>
            <w:tcW w:w="776" w:type="dxa"/>
          </w:tcPr>
          <w:p w:rsidR="001B583E" w:rsidRPr="00575C9F" w:rsidRDefault="001B583E" w:rsidP="001B583E">
            <w:pPr>
              <w:spacing w:after="0" w:line="240" w:lineRule="auto"/>
              <w:rPr>
                <w:rFonts w:ascii="Times New Roman" w:hAnsi="Times New Roman"/>
                <w:sz w:val="28"/>
                <w:szCs w:val="28"/>
              </w:rPr>
            </w:pPr>
            <w:r>
              <w:rPr>
                <w:rFonts w:ascii="Times New Roman" w:hAnsi="Times New Roman"/>
                <w:sz w:val="28"/>
                <w:szCs w:val="28"/>
              </w:rPr>
              <w:t>0</w:t>
            </w:r>
          </w:p>
        </w:tc>
        <w:tc>
          <w:tcPr>
            <w:tcW w:w="776" w:type="dxa"/>
          </w:tcPr>
          <w:p w:rsidR="001B583E" w:rsidRPr="00575C9F" w:rsidRDefault="001B583E" w:rsidP="001B583E">
            <w:pPr>
              <w:spacing w:after="0" w:line="240" w:lineRule="auto"/>
              <w:rPr>
                <w:rFonts w:ascii="Times New Roman" w:hAnsi="Times New Roman"/>
                <w:sz w:val="28"/>
                <w:szCs w:val="28"/>
              </w:rPr>
            </w:pPr>
            <w:r>
              <w:rPr>
                <w:rFonts w:ascii="Times New Roman" w:hAnsi="Times New Roman"/>
                <w:sz w:val="28"/>
                <w:szCs w:val="28"/>
              </w:rPr>
              <w:t>0</w:t>
            </w:r>
          </w:p>
        </w:tc>
      </w:tr>
      <w:tr w:rsidR="001B583E" w:rsidRPr="00575C9F" w:rsidTr="001B583E">
        <w:tc>
          <w:tcPr>
            <w:tcW w:w="4203" w:type="dxa"/>
          </w:tcPr>
          <w:p w:rsidR="001B583E" w:rsidRPr="00575C9F" w:rsidRDefault="001B583E" w:rsidP="001B583E">
            <w:pPr>
              <w:pStyle w:val="Default"/>
              <w:rPr>
                <w:sz w:val="28"/>
                <w:szCs w:val="28"/>
              </w:rPr>
            </w:pPr>
            <w:r w:rsidRPr="00575C9F">
              <w:rPr>
                <w:sz w:val="28"/>
                <w:szCs w:val="28"/>
              </w:rPr>
              <w:t xml:space="preserve">обособленные подразделения (филиалы) общеобразовательных организаций </w:t>
            </w:r>
          </w:p>
        </w:tc>
        <w:tc>
          <w:tcPr>
            <w:tcW w:w="1262" w:type="dxa"/>
          </w:tcPr>
          <w:p w:rsidR="001B583E" w:rsidRPr="00575C9F" w:rsidRDefault="001B583E" w:rsidP="001B583E">
            <w:pPr>
              <w:spacing w:after="0" w:line="240" w:lineRule="auto"/>
              <w:jc w:val="center"/>
              <w:rPr>
                <w:rFonts w:ascii="Times New Roman" w:hAnsi="Times New Roman"/>
                <w:sz w:val="28"/>
                <w:szCs w:val="28"/>
              </w:rPr>
            </w:pPr>
            <w:r w:rsidRPr="00575C9F">
              <w:rPr>
                <w:rFonts w:ascii="Times New Roman" w:hAnsi="Times New Roman"/>
                <w:sz w:val="28"/>
                <w:szCs w:val="28"/>
              </w:rPr>
              <w:t>%</w:t>
            </w:r>
          </w:p>
        </w:tc>
        <w:tc>
          <w:tcPr>
            <w:tcW w:w="776" w:type="dxa"/>
          </w:tcPr>
          <w:p w:rsidR="001B583E" w:rsidRPr="00575C9F" w:rsidRDefault="001B583E" w:rsidP="001B583E">
            <w:pPr>
              <w:spacing w:after="0" w:line="240" w:lineRule="auto"/>
              <w:rPr>
                <w:rFonts w:ascii="Times New Roman" w:hAnsi="Times New Roman"/>
                <w:sz w:val="28"/>
                <w:szCs w:val="28"/>
              </w:rPr>
            </w:pPr>
            <w:r>
              <w:rPr>
                <w:rFonts w:ascii="Times New Roman" w:hAnsi="Times New Roman"/>
                <w:sz w:val="28"/>
                <w:szCs w:val="28"/>
              </w:rPr>
              <w:t>0</w:t>
            </w:r>
          </w:p>
        </w:tc>
        <w:tc>
          <w:tcPr>
            <w:tcW w:w="776" w:type="dxa"/>
          </w:tcPr>
          <w:p w:rsidR="001B583E" w:rsidRPr="00575C9F" w:rsidRDefault="001B583E" w:rsidP="001B583E">
            <w:pPr>
              <w:spacing w:after="0" w:line="240" w:lineRule="auto"/>
              <w:rPr>
                <w:rFonts w:ascii="Times New Roman" w:hAnsi="Times New Roman"/>
                <w:sz w:val="28"/>
                <w:szCs w:val="28"/>
              </w:rPr>
            </w:pPr>
            <w:r>
              <w:rPr>
                <w:rFonts w:ascii="Times New Roman" w:hAnsi="Times New Roman"/>
                <w:sz w:val="28"/>
                <w:szCs w:val="28"/>
              </w:rPr>
              <w:t>0</w:t>
            </w:r>
          </w:p>
        </w:tc>
        <w:tc>
          <w:tcPr>
            <w:tcW w:w="776" w:type="dxa"/>
          </w:tcPr>
          <w:p w:rsidR="001B583E" w:rsidRPr="00575C9F" w:rsidRDefault="001B583E" w:rsidP="001B583E">
            <w:pPr>
              <w:spacing w:after="0" w:line="240" w:lineRule="auto"/>
              <w:rPr>
                <w:rFonts w:ascii="Times New Roman" w:hAnsi="Times New Roman"/>
                <w:sz w:val="28"/>
                <w:szCs w:val="28"/>
              </w:rPr>
            </w:pPr>
            <w:r>
              <w:rPr>
                <w:rFonts w:ascii="Times New Roman" w:hAnsi="Times New Roman"/>
                <w:sz w:val="28"/>
                <w:szCs w:val="28"/>
              </w:rPr>
              <w:t>0</w:t>
            </w:r>
          </w:p>
        </w:tc>
        <w:tc>
          <w:tcPr>
            <w:tcW w:w="776" w:type="dxa"/>
          </w:tcPr>
          <w:p w:rsidR="001B583E" w:rsidRPr="00575C9F" w:rsidRDefault="001B583E" w:rsidP="001B583E">
            <w:pPr>
              <w:spacing w:after="0" w:line="240" w:lineRule="auto"/>
              <w:rPr>
                <w:rFonts w:ascii="Times New Roman" w:hAnsi="Times New Roman"/>
                <w:sz w:val="28"/>
                <w:szCs w:val="28"/>
              </w:rPr>
            </w:pPr>
            <w:r>
              <w:rPr>
                <w:rFonts w:ascii="Times New Roman" w:hAnsi="Times New Roman"/>
                <w:sz w:val="28"/>
                <w:szCs w:val="28"/>
              </w:rPr>
              <w:t>0</w:t>
            </w:r>
          </w:p>
        </w:tc>
        <w:tc>
          <w:tcPr>
            <w:tcW w:w="776" w:type="dxa"/>
          </w:tcPr>
          <w:p w:rsidR="001B583E" w:rsidRPr="00575C9F" w:rsidRDefault="001B583E" w:rsidP="001B583E">
            <w:pPr>
              <w:spacing w:after="0" w:line="240" w:lineRule="auto"/>
              <w:rPr>
                <w:rFonts w:ascii="Times New Roman" w:hAnsi="Times New Roman"/>
                <w:sz w:val="28"/>
                <w:szCs w:val="28"/>
              </w:rPr>
            </w:pPr>
            <w:r>
              <w:rPr>
                <w:rFonts w:ascii="Times New Roman" w:hAnsi="Times New Roman"/>
                <w:sz w:val="28"/>
                <w:szCs w:val="28"/>
              </w:rPr>
              <w:t>0</w:t>
            </w:r>
          </w:p>
        </w:tc>
      </w:tr>
      <w:tr w:rsidR="001B583E" w:rsidRPr="00575C9F" w:rsidTr="001B583E">
        <w:tc>
          <w:tcPr>
            <w:tcW w:w="4203" w:type="dxa"/>
          </w:tcPr>
          <w:p w:rsidR="001B583E" w:rsidRPr="00575C9F" w:rsidRDefault="001B583E" w:rsidP="001B583E">
            <w:pPr>
              <w:pStyle w:val="Default"/>
              <w:jc w:val="both"/>
              <w:rPr>
                <w:sz w:val="28"/>
                <w:szCs w:val="28"/>
              </w:rPr>
            </w:pPr>
            <w:r w:rsidRPr="00575C9F">
              <w:rPr>
                <w:sz w:val="28"/>
                <w:szCs w:val="28"/>
              </w:rPr>
              <w:t xml:space="preserve">общеобразовательные организации, имеющие подразделения (группы), которые осуществляют образовательную деятельность </w:t>
            </w:r>
            <w:r w:rsidRPr="00575C9F">
              <w:rPr>
                <w:sz w:val="28"/>
                <w:szCs w:val="28"/>
              </w:rPr>
              <w:lastRenderedPageBreak/>
              <w:t xml:space="preserve">по образовательным программам дошкольного образования, присмотр и уход за детьми </w:t>
            </w:r>
          </w:p>
        </w:tc>
        <w:tc>
          <w:tcPr>
            <w:tcW w:w="1262" w:type="dxa"/>
          </w:tcPr>
          <w:p w:rsidR="001B583E" w:rsidRPr="00575C9F" w:rsidRDefault="001B583E" w:rsidP="001B583E">
            <w:pPr>
              <w:spacing w:after="0" w:line="240" w:lineRule="auto"/>
              <w:jc w:val="center"/>
              <w:rPr>
                <w:rFonts w:ascii="Times New Roman" w:hAnsi="Times New Roman"/>
                <w:sz w:val="28"/>
                <w:szCs w:val="28"/>
              </w:rPr>
            </w:pPr>
            <w:r w:rsidRPr="00575C9F">
              <w:rPr>
                <w:rFonts w:ascii="Times New Roman" w:hAnsi="Times New Roman"/>
                <w:sz w:val="28"/>
                <w:szCs w:val="28"/>
              </w:rPr>
              <w:lastRenderedPageBreak/>
              <w:t>%</w:t>
            </w:r>
          </w:p>
        </w:tc>
        <w:tc>
          <w:tcPr>
            <w:tcW w:w="776" w:type="dxa"/>
          </w:tcPr>
          <w:p w:rsidR="001B583E" w:rsidRPr="00575C9F" w:rsidRDefault="001B583E" w:rsidP="001B583E">
            <w:pPr>
              <w:spacing w:after="0" w:line="240" w:lineRule="auto"/>
              <w:rPr>
                <w:rFonts w:ascii="Times New Roman" w:hAnsi="Times New Roman"/>
                <w:sz w:val="28"/>
                <w:szCs w:val="28"/>
              </w:rPr>
            </w:pPr>
            <w:r>
              <w:rPr>
                <w:rFonts w:ascii="Times New Roman" w:hAnsi="Times New Roman"/>
                <w:sz w:val="28"/>
                <w:szCs w:val="28"/>
              </w:rPr>
              <w:t>0</w:t>
            </w:r>
          </w:p>
        </w:tc>
        <w:tc>
          <w:tcPr>
            <w:tcW w:w="776" w:type="dxa"/>
          </w:tcPr>
          <w:p w:rsidR="001B583E" w:rsidRPr="00575C9F" w:rsidRDefault="001B583E" w:rsidP="001B583E">
            <w:pPr>
              <w:spacing w:after="0" w:line="240" w:lineRule="auto"/>
              <w:rPr>
                <w:rFonts w:ascii="Times New Roman" w:hAnsi="Times New Roman"/>
                <w:sz w:val="28"/>
                <w:szCs w:val="28"/>
              </w:rPr>
            </w:pPr>
            <w:r>
              <w:rPr>
                <w:rFonts w:ascii="Times New Roman" w:hAnsi="Times New Roman"/>
                <w:sz w:val="28"/>
                <w:szCs w:val="28"/>
              </w:rPr>
              <w:t>0</w:t>
            </w:r>
          </w:p>
        </w:tc>
        <w:tc>
          <w:tcPr>
            <w:tcW w:w="776" w:type="dxa"/>
          </w:tcPr>
          <w:p w:rsidR="001B583E" w:rsidRPr="00575C9F" w:rsidRDefault="001B583E" w:rsidP="001B583E">
            <w:pPr>
              <w:spacing w:after="0" w:line="240" w:lineRule="auto"/>
              <w:rPr>
                <w:rFonts w:ascii="Times New Roman" w:hAnsi="Times New Roman"/>
                <w:sz w:val="28"/>
                <w:szCs w:val="28"/>
              </w:rPr>
            </w:pPr>
            <w:r>
              <w:rPr>
                <w:rFonts w:ascii="Times New Roman" w:hAnsi="Times New Roman"/>
                <w:sz w:val="28"/>
                <w:szCs w:val="28"/>
              </w:rPr>
              <w:t>0</w:t>
            </w:r>
          </w:p>
        </w:tc>
        <w:tc>
          <w:tcPr>
            <w:tcW w:w="776" w:type="dxa"/>
          </w:tcPr>
          <w:p w:rsidR="001B583E" w:rsidRPr="00575C9F" w:rsidRDefault="001B583E" w:rsidP="001B583E">
            <w:pPr>
              <w:spacing w:after="0" w:line="240" w:lineRule="auto"/>
              <w:rPr>
                <w:rFonts w:ascii="Times New Roman" w:hAnsi="Times New Roman"/>
                <w:sz w:val="28"/>
                <w:szCs w:val="28"/>
              </w:rPr>
            </w:pPr>
            <w:r>
              <w:rPr>
                <w:rFonts w:ascii="Times New Roman" w:hAnsi="Times New Roman"/>
                <w:sz w:val="28"/>
                <w:szCs w:val="28"/>
              </w:rPr>
              <w:t>0</w:t>
            </w:r>
          </w:p>
        </w:tc>
        <w:tc>
          <w:tcPr>
            <w:tcW w:w="776" w:type="dxa"/>
          </w:tcPr>
          <w:p w:rsidR="001B583E" w:rsidRPr="00575C9F" w:rsidRDefault="001B583E" w:rsidP="001B583E">
            <w:pPr>
              <w:spacing w:after="0" w:line="240" w:lineRule="auto"/>
              <w:rPr>
                <w:rFonts w:ascii="Times New Roman" w:hAnsi="Times New Roman"/>
                <w:sz w:val="28"/>
                <w:szCs w:val="28"/>
              </w:rPr>
            </w:pPr>
            <w:r>
              <w:rPr>
                <w:rFonts w:ascii="Times New Roman" w:hAnsi="Times New Roman"/>
                <w:sz w:val="28"/>
                <w:szCs w:val="28"/>
              </w:rPr>
              <w:t>0</w:t>
            </w:r>
          </w:p>
        </w:tc>
      </w:tr>
      <w:tr w:rsidR="001B583E" w:rsidRPr="00575C9F" w:rsidTr="001B583E">
        <w:tc>
          <w:tcPr>
            <w:tcW w:w="4203" w:type="dxa"/>
          </w:tcPr>
          <w:p w:rsidR="001B583E" w:rsidRPr="00575C9F" w:rsidRDefault="001B583E" w:rsidP="001B583E">
            <w:pPr>
              <w:pStyle w:val="Default"/>
              <w:jc w:val="both"/>
              <w:rPr>
                <w:sz w:val="28"/>
                <w:szCs w:val="28"/>
              </w:rPr>
            </w:pPr>
            <w:r w:rsidRPr="00575C9F">
              <w:rPr>
                <w:sz w:val="28"/>
                <w:szCs w:val="28"/>
              </w:rPr>
              <w:lastRenderedPageBreak/>
              <w:t xml:space="preserve">обособленные подразделения (филиалы) профессиональных образовательных организаций и образовательных организаций высшего образования </w:t>
            </w:r>
          </w:p>
        </w:tc>
        <w:tc>
          <w:tcPr>
            <w:tcW w:w="1262" w:type="dxa"/>
          </w:tcPr>
          <w:p w:rsidR="001B583E" w:rsidRPr="00575C9F" w:rsidRDefault="001B583E" w:rsidP="001B583E">
            <w:pPr>
              <w:spacing w:after="0" w:line="240" w:lineRule="auto"/>
              <w:jc w:val="center"/>
              <w:rPr>
                <w:rFonts w:ascii="Times New Roman" w:hAnsi="Times New Roman"/>
                <w:sz w:val="28"/>
                <w:szCs w:val="28"/>
              </w:rPr>
            </w:pPr>
            <w:r w:rsidRPr="00575C9F">
              <w:rPr>
                <w:rFonts w:ascii="Times New Roman" w:hAnsi="Times New Roman"/>
                <w:sz w:val="28"/>
                <w:szCs w:val="28"/>
              </w:rPr>
              <w:t>%</w:t>
            </w:r>
          </w:p>
        </w:tc>
        <w:tc>
          <w:tcPr>
            <w:tcW w:w="776" w:type="dxa"/>
          </w:tcPr>
          <w:p w:rsidR="001B583E" w:rsidRPr="00575C9F" w:rsidRDefault="001B583E" w:rsidP="001B583E">
            <w:pPr>
              <w:spacing w:after="0" w:line="240" w:lineRule="auto"/>
              <w:rPr>
                <w:rFonts w:ascii="Times New Roman" w:hAnsi="Times New Roman"/>
                <w:sz w:val="28"/>
                <w:szCs w:val="28"/>
              </w:rPr>
            </w:pPr>
            <w:r>
              <w:rPr>
                <w:rFonts w:ascii="Times New Roman" w:hAnsi="Times New Roman"/>
                <w:sz w:val="28"/>
                <w:szCs w:val="28"/>
              </w:rPr>
              <w:t>0</w:t>
            </w:r>
          </w:p>
        </w:tc>
        <w:tc>
          <w:tcPr>
            <w:tcW w:w="776" w:type="dxa"/>
          </w:tcPr>
          <w:p w:rsidR="001B583E" w:rsidRPr="00575C9F" w:rsidRDefault="001B583E" w:rsidP="001B583E">
            <w:pPr>
              <w:spacing w:after="0" w:line="240" w:lineRule="auto"/>
              <w:rPr>
                <w:rFonts w:ascii="Times New Roman" w:hAnsi="Times New Roman"/>
                <w:sz w:val="28"/>
                <w:szCs w:val="28"/>
              </w:rPr>
            </w:pPr>
            <w:r>
              <w:rPr>
                <w:rFonts w:ascii="Times New Roman" w:hAnsi="Times New Roman"/>
                <w:sz w:val="28"/>
                <w:szCs w:val="28"/>
              </w:rPr>
              <w:t>0</w:t>
            </w:r>
          </w:p>
        </w:tc>
        <w:tc>
          <w:tcPr>
            <w:tcW w:w="776" w:type="dxa"/>
          </w:tcPr>
          <w:p w:rsidR="001B583E" w:rsidRPr="00575C9F" w:rsidRDefault="001B583E" w:rsidP="001B583E">
            <w:pPr>
              <w:spacing w:after="0" w:line="240" w:lineRule="auto"/>
              <w:rPr>
                <w:rFonts w:ascii="Times New Roman" w:hAnsi="Times New Roman"/>
                <w:sz w:val="28"/>
                <w:szCs w:val="28"/>
              </w:rPr>
            </w:pPr>
            <w:r>
              <w:rPr>
                <w:rFonts w:ascii="Times New Roman" w:hAnsi="Times New Roman"/>
                <w:sz w:val="28"/>
                <w:szCs w:val="28"/>
              </w:rPr>
              <w:t>0</w:t>
            </w:r>
          </w:p>
        </w:tc>
        <w:tc>
          <w:tcPr>
            <w:tcW w:w="776" w:type="dxa"/>
          </w:tcPr>
          <w:p w:rsidR="001B583E" w:rsidRPr="00575C9F" w:rsidRDefault="001B583E" w:rsidP="001B583E">
            <w:pPr>
              <w:spacing w:after="0" w:line="240" w:lineRule="auto"/>
              <w:rPr>
                <w:rFonts w:ascii="Times New Roman" w:hAnsi="Times New Roman"/>
                <w:sz w:val="28"/>
                <w:szCs w:val="28"/>
              </w:rPr>
            </w:pPr>
            <w:r>
              <w:rPr>
                <w:rFonts w:ascii="Times New Roman" w:hAnsi="Times New Roman"/>
                <w:sz w:val="28"/>
                <w:szCs w:val="28"/>
              </w:rPr>
              <w:t>0</w:t>
            </w:r>
          </w:p>
        </w:tc>
        <w:tc>
          <w:tcPr>
            <w:tcW w:w="776" w:type="dxa"/>
          </w:tcPr>
          <w:p w:rsidR="001B583E" w:rsidRPr="00575C9F" w:rsidRDefault="001B583E" w:rsidP="001B583E">
            <w:pPr>
              <w:spacing w:after="0" w:line="240" w:lineRule="auto"/>
              <w:rPr>
                <w:rFonts w:ascii="Times New Roman" w:hAnsi="Times New Roman"/>
                <w:sz w:val="28"/>
                <w:szCs w:val="28"/>
              </w:rPr>
            </w:pPr>
            <w:r>
              <w:rPr>
                <w:rFonts w:ascii="Times New Roman" w:hAnsi="Times New Roman"/>
                <w:sz w:val="28"/>
                <w:szCs w:val="28"/>
              </w:rPr>
              <w:t>0</w:t>
            </w:r>
          </w:p>
        </w:tc>
      </w:tr>
      <w:tr w:rsidR="001B583E" w:rsidRPr="00575C9F" w:rsidTr="001B583E">
        <w:tc>
          <w:tcPr>
            <w:tcW w:w="4203" w:type="dxa"/>
          </w:tcPr>
          <w:p w:rsidR="001B583E" w:rsidRPr="00575C9F" w:rsidRDefault="001B583E" w:rsidP="001B583E">
            <w:pPr>
              <w:pStyle w:val="Default"/>
              <w:jc w:val="both"/>
              <w:rPr>
                <w:sz w:val="28"/>
                <w:szCs w:val="28"/>
              </w:rPr>
            </w:pPr>
            <w:r w:rsidRPr="00575C9F">
              <w:rPr>
                <w:sz w:val="28"/>
                <w:szCs w:val="28"/>
              </w:rPr>
              <w:t>иные организации, имеющие подразделения (группы), которые осуществляют образовательную деятельность по образовательным программам дошкольного образования, присмотр и уход за детьми</w:t>
            </w:r>
          </w:p>
        </w:tc>
        <w:tc>
          <w:tcPr>
            <w:tcW w:w="1262" w:type="dxa"/>
          </w:tcPr>
          <w:p w:rsidR="001B583E" w:rsidRPr="00575C9F" w:rsidRDefault="001B583E" w:rsidP="001B583E">
            <w:pPr>
              <w:spacing w:after="0" w:line="240" w:lineRule="auto"/>
              <w:jc w:val="center"/>
              <w:rPr>
                <w:rFonts w:ascii="Times New Roman" w:hAnsi="Times New Roman"/>
                <w:sz w:val="28"/>
                <w:szCs w:val="28"/>
              </w:rPr>
            </w:pPr>
            <w:r w:rsidRPr="00575C9F">
              <w:rPr>
                <w:rFonts w:ascii="Times New Roman" w:hAnsi="Times New Roman"/>
                <w:sz w:val="28"/>
                <w:szCs w:val="28"/>
              </w:rPr>
              <w:t>%</w:t>
            </w:r>
          </w:p>
        </w:tc>
        <w:tc>
          <w:tcPr>
            <w:tcW w:w="776" w:type="dxa"/>
          </w:tcPr>
          <w:p w:rsidR="001B583E" w:rsidRPr="00575C9F" w:rsidRDefault="001B583E" w:rsidP="001B583E">
            <w:pPr>
              <w:spacing w:after="0" w:line="240" w:lineRule="auto"/>
              <w:rPr>
                <w:rFonts w:ascii="Times New Roman" w:hAnsi="Times New Roman"/>
                <w:sz w:val="28"/>
                <w:szCs w:val="28"/>
              </w:rPr>
            </w:pPr>
            <w:r>
              <w:rPr>
                <w:rFonts w:ascii="Times New Roman" w:hAnsi="Times New Roman"/>
                <w:sz w:val="28"/>
                <w:szCs w:val="28"/>
              </w:rPr>
              <w:t>0</w:t>
            </w:r>
          </w:p>
        </w:tc>
        <w:tc>
          <w:tcPr>
            <w:tcW w:w="776" w:type="dxa"/>
          </w:tcPr>
          <w:p w:rsidR="001B583E" w:rsidRPr="00575C9F" w:rsidRDefault="001B583E" w:rsidP="001B583E">
            <w:pPr>
              <w:spacing w:after="0" w:line="240" w:lineRule="auto"/>
              <w:rPr>
                <w:rFonts w:ascii="Times New Roman" w:hAnsi="Times New Roman"/>
                <w:sz w:val="28"/>
                <w:szCs w:val="28"/>
              </w:rPr>
            </w:pPr>
            <w:r>
              <w:rPr>
                <w:rFonts w:ascii="Times New Roman" w:hAnsi="Times New Roman"/>
                <w:sz w:val="28"/>
                <w:szCs w:val="28"/>
              </w:rPr>
              <w:t>0</w:t>
            </w:r>
          </w:p>
        </w:tc>
        <w:tc>
          <w:tcPr>
            <w:tcW w:w="776" w:type="dxa"/>
          </w:tcPr>
          <w:p w:rsidR="001B583E" w:rsidRPr="00575C9F" w:rsidRDefault="001B583E" w:rsidP="001B583E">
            <w:pPr>
              <w:spacing w:after="0" w:line="240" w:lineRule="auto"/>
              <w:rPr>
                <w:rFonts w:ascii="Times New Roman" w:hAnsi="Times New Roman"/>
                <w:sz w:val="28"/>
                <w:szCs w:val="28"/>
              </w:rPr>
            </w:pPr>
            <w:r>
              <w:rPr>
                <w:rFonts w:ascii="Times New Roman" w:hAnsi="Times New Roman"/>
                <w:sz w:val="28"/>
                <w:szCs w:val="28"/>
              </w:rPr>
              <w:t>0</w:t>
            </w:r>
          </w:p>
        </w:tc>
        <w:tc>
          <w:tcPr>
            <w:tcW w:w="776" w:type="dxa"/>
          </w:tcPr>
          <w:p w:rsidR="001B583E" w:rsidRPr="00575C9F" w:rsidRDefault="001B583E" w:rsidP="001B583E">
            <w:pPr>
              <w:spacing w:after="0" w:line="240" w:lineRule="auto"/>
              <w:rPr>
                <w:rFonts w:ascii="Times New Roman" w:hAnsi="Times New Roman"/>
                <w:sz w:val="28"/>
                <w:szCs w:val="28"/>
              </w:rPr>
            </w:pPr>
            <w:r>
              <w:rPr>
                <w:rFonts w:ascii="Times New Roman" w:hAnsi="Times New Roman"/>
                <w:sz w:val="28"/>
                <w:szCs w:val="28"/>
              </w:rPr>
              <w:t>0</w:t>
            </w:r>
          </w:p>
        </w:tc>
        <w:tc>
          <w:tcPr>
            <w:tcW w:w="776" w:type="dxa"/>
          </w:tcPr>
          <w:p w:rsidR="001B583E" w:rsidRPr="00575C9F" w:rsidRDefault="001B583E" w:rsidP="001B583E">
            <w:pPr>
              <w:spacing w:after="0" w:line="240" w:lineRule="auto"/>
              <w:rPr>
                <w:rFonts w:ascii="Times New Roman" w:hAnsi="Times New Roman"/>
                <w:sz w:val="28"/>
                <w:szCs w:val="28"/>
              </w:rPr>
            </w:pPr>
            <w:r>
              <w:rPr>
                <w:rFonts w:ascii="Times New Roman" w:hAnsi="Times New Roman"/>
                <w:sz w:val="28"/>
                <w:szCs w:val="28"/>
              </w:rPr>
              <w:t>0</w:t>
            </w:r>
          </w:p>
        </w:tc>
      </w:tr>
      <w:tr w:rsidR="001B583E" w:rsidRPr="00575C9F" w:rsidTr="001B583E">
        <w:tc>
          <w:tcPr>
            <w:tcW w:w="4203" w:type="dxa"/>
          </w:tcPr>
          <w:p w:rsidR="001B583E" w:rsidRPr="00575C9F" w:rsidRDefault="001B583E" w:rsidP="001B583E">
            <w:pPr>
              <w:pStyle w:val="Default"/>
              <w:rPr>
                <w:sz w:val="28"/>
                <w:szCs w:val="28"/>
              </w:rPr>
            </w:pPr>
            <w:r w:rsidRPr="00575C9F">
              <w:rPr>
                <w:sz w:val="28"/>
                <w:szCs w:val="28"/>
              </w:rPr>
              <w:t xml:space="preserve">1.8. Финансово-экономическая деятельность дошкольных образовательных организаций </w:t>
            </w:r>
          </w:p>
        </w:tc>
        <w:tc>
          <w:tcPr>
            <w:tcW w:w="1262" w:type="dxa"/>
          </w:tcPr>
          <w:p w:rsidR="001B583E" w:rsidRPr="00575C9F" w:rsidRDefault="001B583E" w:rsidP="001B583E">
            <w:pPr>
              <w:spacing w:after="0" w:line="240" w:lineRule="auto"/>
              <w:jc w:val="center"/>
              <w:rPr>
                <w:rFonts w:ascii="Times New Roman" w:hAnsi="Times New Roman"/>
                <w:sz w:val="28"/>
                <w:szCs w:val="28"/>
              </w:rPr>
            </w:pPr>
          </w:p>
        </w:tc>
        <w:tc>
          <w:tcPr>
            <w:tcW w:w="776" w:type="dxa"/>
          </w:tcPr>
          <w:p w:rsidR="001B583E" w:rsidRPr="00575C9F" w:rsidRDefault="001B583E" w:rsidP="001B583E">
            <w:pPr>
              <w:spacing w:after="0" w:line="240" w:lineRule="auto"/>
              <w:rPr>
                <w:rFonts w:ascii="Times New Roman" w:hAnsi="Times New Roman"/>
                <w:sz w:val="28"/>
                <w:szCs w:val="28"/>
              </w:rPr>
            </w:pPr>
          </w:p>
        </w:tc>
        <w:tc>
          <w:tcPr>
            <w:tcW w:w="776" w:type="dxa"/>
          </w:tcPr>
          <w:p w:rsidR="001B583E" w:rsidRPr="00575C9F" w:rsidRDefault="001B583E" w:rsidP="001B583E">
            <w:pPr>
              <w:spacing w:after="0" w:line="240" w:lineRule="auto"/>
              <w:rPr>
                <w:rFonts w:ascii="Times New Roman" w:hAnsi="Times New Roman"/>
                <w:sz w:val="28"/>
                <w:szCs w:val="28"/>
              </w:rPr>
            </w:pPr>
          </w:p>
        </w:tc>
        <w:tc>
          <w:tcPr>
            <w:tcW w:w="776" w:type="dxa"/>
          </w:tcPr>
          <w:p w:rsidR="001B583E" w:rsidRPr="00575C9F" w:rsidRDefault="001B583E" w:rsidP="001B583E">
            <w:pPr>
              <w:spacing w:after="0" w:line="240" w:lineRule="auto"/>
              <w:rPr>
                <w:rFonts w:ascii="Times New Roman" w:hAnsi="Times New Roman"/>
                <w:sz w:val="28"/>
                <w:szCs w:val="28"/>
              </w:rPr>
            </w:pPr>
          </w:p>
        </w:tc>
        <w:tc>
          <w:tcPr>
            <w:tcW w:w="776" w:type="dxa"/>
          </w:tcPr>
          <w:p w:rsidR="001B583E" w:rsidRPr="00575C9F" w:rsidRDefault="001B583E" w:rsidP="001B583E">
            <w:pPr>
              <w:spacing w:after="0" w:line="240" w:lineRule="auto"/>
              <w:rPr>
                <w:rFonts w:ascii="Times New Roman" w:hAnsi="Times New Roman"/>
                <w:sz w:val="28"/>
                <w:szCs w:val="28"/>
              </w:rPr>
            </w:pPr>
          </w:p>
        </w:tc>
        <w:tc>
          <w:tcPr>
            <w:tcW w:w="776" w:type="dxa"/>
          </w:tcPr>
          <w:p w:rsidR="001B583E" w:rsidRPr="00575C9F" w:rsidRDefault="001B583E" w:rsidP="001B583E">
            <w:pPr>
              <w:spacing w:after="0" w:line="240" w:lineRule="auto"/>
              <w:rPr>
                <w:rFonts w:ascii="Times New Roman" w:hAnsi="Times New Roman"/>
                <w:sz w:val="28"/>
                <w:szCs w:val="28"/>
              </w:rPr>
            </w:pPr>
          </w:p>
        </w:tc>
      </w:tr>
      <w:tr w:rsidR="001B583E" w:rsidRPr="00575C9F" w:rsidTr="001B583E">
        <w:tc>
          <w:tcPr>
            <w:tcW w:w="4203" w:type="dxa"/>
          </w:tcPr>
          <w:p w:rsidR="001B583E" w:rsidRPr="00575C9F" w:rsidRDefault="001B583E" w:rsidP="001B583E">
            <w:pPr>
              <w:pStyle w:val="Default"/>
              <w:rPr>
                <w:sz w:val="28"/>
                <w:szCs w:val="28"/>
              </w:rPr>
            </w:pPr>
            <w:r w:rsidRPr="00575C9F">
              <w:rPr>
                <w:sz w:val="28"/>
                <w:szCs w:val="28"/>
              </w:rPr>
              <w:t xml:space="preserve">1.9. Создание безопасных условий при организации образовательного процесса в дошкольных образовательных организациях </w:t>
            </w:r>
          </w:p>
        </w:tc>
        <w:tc>
          <w:tcPr>
            <w:tcW w:w="1262" w:type="dxa"/>
          </w:tcPr>
          <w:p w:rsidR="001B583E" w:rsidRPr="00575C9F" w:rsidRDefault="001B583E" w:rsidP="001B583E">
            <w:pPr>
              <w:spacing w:after="0" w:line="240" w:lineRule="auto"/>
              <w:rPr>
                <w:rFonts w:ascii="Times New Roman" w:hAnsi="Times New Roman"/>
                <w:sz w:val="28"/>
                <w:szCs w:val="28"/>
              </w:rPr>
            </w:pPr>
          </w:p>
        </w:tc>
        <w:tc>
          <w:tcPr>
            <w:tcW w:w="776" w:type="dxa"/>
          </w:tcPr>
          <w:p w:rsidR="001B583E" w:rsidRPr="00575C9F" w:rsidRDefault="001B583E" w:rsidP="001B583E">
            <w:pPr>
              <w:spacing w:after="0" w:line="240" w:lineRule="auto"/>
              <w:rPr>
                <w:rFonts w:ascii="Times New Roman" w:hAnsi="Times New Roman"/>
                <w:sz w:val="28"/>
                <w:szCs w:val="28"/>
              </w:rPr>
            </w:pPr>
          </w:p>
        </w:tc>
        <w:tc>
          <w:tcPr>
            <w:tcW w:w="776" w:type="dxa"/>
          </w:tcPr>
          <w:p w:rsidR="001B583E" w:rsidRPr="00575C9F" w:rsidRDefault="001B583E" w:rsidP="001B583E">
            <w:pPr>
              <w:spacing w:after="0" w:line="240" w:lineRule="auto"/>
              <w:rPr>
                <w:rFonts w:ascii="Times New Roman" w:hAnsi="Times New Roman"/>
                <w:sz w:val="28"/>
                <w:szCs w:val="28"/>
              </w:rPr>
            </w:pPr>
          </w:p>
        </w:tc>
        <w:tc>
          <w:tcPr>
            <w:tcW w:w="776" w:type="dxa"/>
          </w:tcPr>
          <w:p w:rsidR="001B583E" w:rsidRPr="00575C9F" w:rsidRDefault="001B583E" w:rsidP="001B583E">
            <w:pPr>
              <w:spacing w:after="0" w:line="240" w:lineRule="auto"/>
              <w:rPr>
                <w:rFonts w:ascii="Times New Roman" w:hAnsi="Times New Roman"/>
                <w:sz w:val="28"/>
                <w:szCs w:val="28"/>
              </w:rPr>
            </w:pPr>
          </w:p>
        </w:tc>
        <w:tc>
          <w:tcPr>
            <w:tcW w:w="776" w:type="dxa"/>
          </w:tcPr>
          <w:p w:rsidR="001B583E" w:rsidRPr="00575C9F" w:rsidRDefault="001B583E" w:rsidP="001B583E">
            <w:pPr>
              <w:spacing w:after="0" w:line="240" w:lineRule="auto"/>
              <w:rPr>
                <w:rFonts w:ascii="Times New Roman" w:hAnsi="Times New Roman"/>
                <w:sz w:val="28"/>
                <w:szCs w:val="28"/>
              </w:rPr>
            </w:pPr>
          </w:p>
        </w:tc>
        <w:tc>
          <w:tcPr>
            <w:tcW w:w="776" w:type="dxa"/>
          </w:tcPr>
          <w:p w:rsidR="001B583E" w:rsidRPr="00575C9F" w:rsidRDefault="001B583E" w:rsidP="001B583E">
            <w:pPr>
              <w:spacing w:after="0" w:line="240" w:lineRule="auto"/>
              <w:rPr>
                <w:rFonts w:ascii="Times New Roman" w:hAnsi="Times New Roman"/>
                <w:sz w:val="28"/>
                <w:szCs w:val="28"/>
              </w:rPr>
            </w:pPr>
          </w:p>
        </w:tc>
      </w:tr>
      <w:tr w:rsidR="001B583E" w:rsidRPr="00575C9F" w:rsidTr="001B583E">
        <w:tc>
          <w:tcPr>
            <w:tcW w:w="4203" w:type="dxa"/>
          </w:tcPr>
          <w:p w:rsidR="001B583E" w:rsidRPr="00575C9F" w:rsidRDefault="001B583E" w:rsidP="001B583E">
            <w:pPr>
              <w:pStyle w:val="Default"/>
              <w:jc w:val="both"/>
              <w:rPr>
                <w:sz w:val="28"/>
                <w:szCs w:val="28"/>
              </w:rPr>
            </w:pPr>
            <w:r w:rsidRPr="00575C9F">
              <w:rPr>
                <w:sz w:val="28"/>
                <w:szCs w:val="28"/>
              </w:rPr>
              <w:t xml:space="preserve">1.9.1. Удельный вес числа зданий дошкольных образовательных организаций, находящихся в аварийном состоянии, в общем числе зданий дошкольных образовательных организаций </w:t>
            </w:r>
          </w:p>
        </w:tc>
        <w:tc>
          <w:tcPr>
            <w:tcW w:w="1262" w:type="dxa"/>
          </w:tcPr>
          <w:p w:rsidR="001B583E" w:rsidRPr="00575C9F" w:rsidRDefault="001B583E" w:rsidP="001B583E">
            <w:pPr>
              <w:spacing w:after="0" w:line="240" w:lineRule="auto"/>
              <w:jc w:val="center"/>
              <w:rPr>
                <w:rFonts w:ascii="Times New Roman" w:hAnsi="Times New Roman"/>
                <w:sz w:val="28"/>
                <w:szCs w:val="28"/>
              </w:rPr>
            </w:pPr>
            <w:r w:rsidRPr="00575C9F">
              <w:rPr>
                <w:rFonts w:ascii="Times New Roman" w:hAnsi="Times New Roman"/>
                <w:sz w:val="28"/>
                <w:szCs w:val="28"/>
              </w:rPr>
              <w:t>%</w:t>
            </w:r>
          </w:p>
        </w:tc>
        <w:tc>
          <w:tcPr>
            <w:tcW w:w="776" w:type="dxa"/>
          </w:tcPr>
          <w:p w:rsidR="001B583E" w:rsidRPr="00575C9F" w:rsidRDefault="001B583E" w:rsidP="001B583E">
            <w:pPr>
              <w:spacing w:after="0" w:line="240" w:lineRule="auto"/>
              <w:rPr>
                <w:rFonts w:ascii="Times New Roman" w:hAnsi="Times New Roman"/>
                <w:sz w:val="28"/>
                <w:szCs w:val="28"/>
              </w:rPr>
            </w:pPr>
            <w:r>
              <w:rPr>
                <w:rFonts w:ascii="Times New Roman" w:hAnsi="Times New Roman"/>
                <w:sz w:val="28"/>
                <w:szCs w:val="28"/>
              </w:rPr>
              <w:t>0</w:t>
            </w:r>
          </w:p>
        </w:tc>
        <w:tc>
          <w:tcPr>
            <w:tcW w:w="776" w:type="dxa"/>
          </w:tcPr>
          <w:p w:rsidR="001B583E" w:rsidRPr="00575C9F" w:rsidRDefault="001B583E" w:rsidP="001B583E">
            <w:pPr>
              <w:spacing w:after="0" w:line="240" w:lineRule="auto"/>
              <w:rPr>
                <w:rFonts w:ascii="Times New Roman" w:hAnsi="Times New Roman"/>
                <w:sz w:val="28"/>
                <w:szCs w:val="28"/>
              </w:rPr>
            </w:pPr>
            <w:r>
              <w:rPr>
                <w:rFonts w:ascii="Times New Roman" w:hAnsi="Times New Roman"/>
                <w:sz w:val="28"/>
                <w:szCs w:val="28"/>
              </w:rPr>
              <w:t>0</w:t>
            </w:r>
          </w:p>
        </w:tc>
        <w:tc>
          <w:tcPr>
            <w:tcW w:w="776" w:type="dxa"/>
          </w:tcPr>
          <w:p w:rsidR="001B583E" w:rsidRPr="00575C9F" w:rsidRDefault="001B583E" w:rsidP="001B583E">
            <w:pPr>
              <w:spacing w:after="0" w:line="240" w:lineRule="auto"/>
              <w:rPr>
                <w:rFonts w:ascii="Times New Roman" w:hAnsi="Times New Roman"/>
                <w:sz w:val="28"/>
                <w:szCs w:val="28"/>
              </w:rPr>
            </w:pPr>
            <w:r>
              <w:rPr>
                <w:rFonts w:ascii="Times New Roman" w:hAnsi="Times New Roman"/>
                <w:sz w:val="28"/>
                <w:szCs w:val="28"/>
              </w:rPr>
              <w:t>0</w:t>
            </w:r>
          </w:p>
        </w:tc>
        <w:tc>
          <w:tcPr>
            <w:tcW w:w="776" w:type="dxa"/>
          </w:tcPr>
          <w:p w:rsidR="001B583E" w:rsidRPr="00575C9F" w:rsidRDefault="001B583E" w:rsidP="001B583E">
            <w:pPr>
              <w:spacing w:after="0" w:line="240" w:lineRule="auto"/>
              <w:rPr>
                <w:rFonts w:ascii="Times New Roman" w:hAnsi="Times New Roman"/>
                <w:sz w:val="28"/>
                <w:szCs w:val="28"/>
              </w:rPr>
            </w:pPr>
            <w:r>
              <w:rPr>
                <w:rFonts w:ascii="Times New Roman" w:hAnsi="Times New Roman"/>
                <w:sz w:val="28"/>
                <w:szCs w:val="28"/>
              </w:rPr>
              <w:t>0</w:t>
            </w:r>
          </w:p>
        </w:tc>
        <w:tc>
          <w:tcPr>
            <w:tcW w:w="776" w:type="dxa"/>
          </w:tcPr>
          <w:p w:rsidR="001B583E" w:rsidRPr="00575C9F" w:rsidRDefault="001B583E" w:rsidP="001B583E">
            <w:pPr>
              <w:spacing w:after="0" w:line="240" w:lineRule="auto"/>
              <w:rPr>
                <w:rFonts w:ascii="Times New Roman" w:hAnsi="Times New Roman"/>
                <w:sz w:val="28"/>
                <w:szCs w:val="28"/>
              </w:rPr>
            </w:pPr>
            <w:r>
              <w:rPr>
                <w:rFonts w:ascii="Times New Roman" w:hAnsi="Times New Roman"/>
                <w:sz w:val="28"/>
                <w:szCs w:val="28"/>
              </w:rPr>
              <w:t>0</w:t>
            </w:r>
          </w:p>
        </w:tc>
      </w:tr>
      <w:tr w:rsidR="001B583E" w:rsidRPr="00575C9F" w:rsidTr="001B583E">
        <w:tc>
          <w:tcPr>
            <w:tcW w:w="4203" w:type="dxa"/>
          </w:tcPr>
          <w:p w:rsidR="001B583E" w:rsidRPr="00575C9F" w:rsidRDefault="001B583E" w:rsidP="001B583E">
            <w:pPr>
              <w:pStyle w:val="Default"/>
              <w:rPr>
                <w:sz w:val="28"/>
                <w:szCs w:val="28"/>
              </w:rPr>
            </w:pPr>
            <w:r w:rsidRPr="00575C9F">
              <w:rPr>
                <w:sz w:val="28"/>
                <w:szCs w:val="28"/>
              </w:rPr>
              <w:t>1.9.2. Удельный вес числа зданий дошкольных образовательных организаций, требующих капитального ремонта, в общем числе зданий дошкольных образовательных организаций</w:t>
            </w:r>
          </w:p>
        </w:tc>
        <w:tc>
          <w:tcPr>
            <w:tcW w:w="1262" w:type="dxa"/>
          </w:tcPr>
          <w:p w:rsidR="001B583E" w:rsidRPr="00575C9F" w:rsidRDefault="001B583E" w:rsidP="001B583E">
            <w:pPr>
              <w:spacing w:after="0" w:line="240" w:lineRule="auto"/>
              <w:jc w:val="center"/>
              <w:rPr>
                <w:rFonts w:ascii="Times New Roman" w:hAnsi="Times New Roman"/>
                <w:sz w:val="28"/>
                <w:szCs w:val="28"/>
              </w:rPr>
            </w:pPr>
            <w:r w:rsidRPr="00575C9F">
              <w:rPr>
                <w:rFonts w:ascii="Times New Roman" w:hAnsi="Times New Roman"/>
                <w:sz w:val="28"/>
                <w:szCs w:val="28"/>
              </w:rPr>
              <w:t>%</w:t>
            </w:r>
          </w:p>
        </w:tc>
        <w:tc>
          <w:tcPr>
            <w:tcW w:w="776" w:type="dxa"/>
          </w:tcPr>
          <w:p w:rsidR="001B583E" w:rsidRPr="00575C9F" w:rsidRDefault="001B583E" w:rsidP="001B583E">
            <w:pPr>
              <w:spacing w:after="0" w:line="240" w:lineRule="auto"/>
              <w:rPr>
                <w:rFonts w:ascii="Times New Roman" w:hAnsi="Times New Roman"/>
                <w:sz w:val="28"/>
                <w:szCs w:val="28"/>
              </w:rPr>
            </w:pPr>
            <w:r>
              <w:rPr>
                <w:rFonts w:ascii="Times New Roman" w:hAnsi="Times New Roman"/>
                <w:sz w:val="28"/>
                <w:szCs w:val="28"/>
              </w:rPr>
              <w:t>0</w:t>
            </w:r>
          </w:p>
        </w:tc>
        <w:tc>
          <w:tcPr>
            <w:tcW w:w="776" w:type="dxa"/>
          </w:tcPr>
          <w:p w:rsidR="001B583E" w:rsidRPr="00575C9F" w:rsidRDefault="001B583E" w:rsidP="001B583E">
            <w:pPr>
              <w:spacing w:after="0" w:line="240" w:lineRule="auto"/>
              <w:rPr>
                <w:rFonts w:ascii="Times New Roman" w:hAnsi="Times New Roman"/>
                <w:sz w:val="28"/>
                <w:szCs w:val="28"/>
              </w:rPr>
            </w:pPr>
            <w:r>
              <w:rPr>
                <w:rFonts w:ascii="Times New Roman" w:hAnsi="Times New Roman"/>
                <w:sz w:val="28"/>
                <w:szCs w:val="28"/>
              </w:rPr>
              <w:t>0</w:t>
            </w:r>
          </w:p>
        </w:tc>
        <w:tc>
          <w:tcPr>
            <w:tcW w:w="776" w:type="dxa"/>
          </w:tcPr>
          <w:p w:rsidR="001B583E" w:rsidRPr="00575C9F" w:rsidRDefault="001B583E" w:rsidP="001B583E">
            <w:pPr>
              <w:spacing w:after="0" w:line="240" w:lineRule="auto"/>
              <w:rPr>
                <w:rFonts w:ascii="Times New Roman" w:hAnsi="Times New Roman"/>
                <w:sz w:val="28"/>
                <w:szCs w:val="28"/>
              </w:rPr>
            </w:pPr>
            <w:r>
              <w:rPr>
                <w:rFonts w:ascii="Times New Roman" w:hAnsi="Times New Roman"/>
                <w:sz w:val="28"/>
                <w:szCs w:val="28"/>
              </w:rPr>
              <w:t>0</w:t>
            </w:r>
          </w:p>
        </w:tc>
        <w:tc>
          <w:tcPr>
            <w:tcW w:w="776" w:type="dxa"/>
          </w:tcPr>
          <w:p w:rsidR="001B583E" w:rsidRPr="00575C9F" w:rsidRDefault="001B583E" w:rsidP="001B583E">
            <w:pPr>
              <w:spacing w:after="0" w:line="240" w:lineRule="auto"/>
              <w:rPr>
                <w:rFonts w:ascii="Times New Roman" w:hAnsi="Times New Roman"/>
                <w:sz w:val="28"/>
                <w:szCs w:val="28"/>
              </w:rPr>
            </w:pPr>
            <w:r>
              <w:rPr>
                <w:rFonts w:ascii="Times New Roman" w:hAnsi="Times New Roman"/>
                <w:sz w:val="28"/>
                <w:szCs w:val="28"/>
              </w:rPr>
              <w:t>0</w:t>
            </w:r>
          </w:p>
        </w:tc>
        <w:tc>
          <w:tcPr>
            <w:tcW w:w="776" w:type="dxa"/>
          </w:tcPr>
          <w:p w:rsidR="001B583E" w:rsidRPr="00575C9F" w:rsidRDefault="001B583E" w:rsidP="001B583E">
            <w:pPr>
              <w:spacing w:after="0" w:line="240" w:lineRule="auto"/>
              <w:rPr>
                <w:rFonts w:ascii="Times New Roman" w:hAnsi="Times New Roman"/>
                <w:sz w:val="28"/>
                <w:szCs w:val="28"/>
              </w:rPr>
            </w:pPr>
            <w:r>
              <w:rPr>
                <w:rFonts w:ascii="Times New Roman" w:hAnsi="Times New Roman"/>
                <w:sz w:val="28"/>
                <w:szCs w:val="28"/>
              </w:rPr>
              <w:t>0</w:t>
            </w:r>
          </w:p>
        </w:tc>
      </w:tr>
      <w:tr w:rsidR="001B583E" w:rsidRPr="00575C9F" w:rsidTr="001B583E">
        <w:tc>
          <w:tcPr>
            <w:tcW w:w="9345" w:type="dxa"/>
            <w:gridSpan w:val="7"/>
          </w:tcPr>
          <w:p w:rsidR="001B583E" w:rsidRPr="00575C9F" w:rsidRDefault="001B583E" w:rsidP="001B583E">
            <w:pPr>
              <w:pStyle w:val="Default"/>
              <w:rPr>
                <w:sz w:val="28"/>
                <w:szCs w:val="28"/>
              </w:rPr>
            </w:pPr>
            <w:r w:rsidRPr="00575C9F">
              <w:rPr>
                <w:sz w:val="28"/>
                <w:szCs w:val="28"/>
              </w:rPr>
              <w:t xml:space="preserve">2. Сведения о развитии начального общего образования, основного общего образования и среднего общего образования </w:t>
            </w:r>
          </w:p>
          <w:p w:rsidR="001B583E" w:rsidRPr="00575C9F" w:rsidRDefault="001B583E" w:rsidP="001B583E">
            <w:pPr>
              <w:spacing w:after="0" w:line="240" w:lineRule="auto"/>
              <w:rPr>
                <w:rFonts w:ascii="Times New Roman" w:hAnsi="Times New Roman"/>
                <w:sz w:val="28"/>
                <w:szCs w:val="28"/>
              </w:rPr>
            </w:pPr>
          </w:p>
        </w:tc>
      </w:tr>
      <w:tr w:rsidR="001B583E" w:rsidRPr="00575C9F" w:rsidTr="001B583E">
        <w:tc>
          <w:tcPr>
            <w:tcW w:w="4203" w:type="dxa"/>
          </w:tcPr>
          <w:p w:rsidR="001B583E" w:rsidRDefault="001B583E" w:rsidP="001B583E">
            <w:pPr>
              <w:pStyle w:val="Default"/>
              <w:jc w:val="both"/>
              <w:rPr>
                <w:sz w:val="28"/>
                <w:szCs w:val="28"/>
              </w:rPr>
            </w:pPr>
          </w:p>
          <w:p w:rsidR="001B583E" w:rsidRPr="00575C9F" w:rsidRDefault="001B583E" w:rsidP="001B583E">
            <w:pPr>
              <w:pStyle w:val="Default"/>
              <w:jc w:val="both"/>
              <w:rPr>
                <w:sz w:val="28"/>
                <w:szCs w:val="28"/>
              </w:rPr>
            </w:pPr>
          </w:p>
        </w:tc>
        <w:tc>
          <w:tcPr>
            <w:tcW w:w="1262" w:type="dxa"/>
          </w:tcPr>
          <w:p w:rsidR="001B583E" w:rsidRPr="00575C9F" w:rsidRDefault="001B583E" w:rsidP="001B583E">
            <w:pPr>
              <w:spacing w:after="0" w:line="240" w:lineRule="auto"/>
              <w:rPr>
                <w:rFonts w:ascii="Times New Roman" w:hAnsi="Times New Roman"/>
                <w:sz w:val="28"/>
                <w:szCs w:val="28"/>
              </w:rPr>
            </w:pPr>
          </w:p>
        </w:tc>
        <w:tc>
          <w:tcPr>
            <w:tcW w:w="776" w:type="dxa"/>
          </w:tcPr>
          <w:p w:rsidR="001B583E" w:rsidRPr="00575C9F" w:rsidRDefault="001B583E" w:rsidP="001B583E">
            <w:pPr>
              <w:spacing w:after="0" w:line="240" w:lineRule="auto"/>
              <w:rPr>
                <w:rFonts w:ascii="Times New Roman" w:hAnsi="Times New Roman"/>
                <w:sz w:val="28"/>
                <w:szCs w:val="28"/>
              </w:rPr>
            </w:pPr>
          </w:p>
        </w:tc>
        <w:tc>
          <w:tcPr>
            <w:tcW w:w="776" w:type="dxa"/>
          </w:tcPr>
          <w:p w:rsidR="001B583E" w:rsidRPr="00575C9F" w:rsidRDefault="001B583E" w:rsidP="001B583E">
            <w:pPr>
              <w:spacing w:after="0" w:line="240" w:lineRule="auto"/>
              <w:rPr>
                <w:rFonts w:ascii="Times New Roman" w:hAnsi="Times New Roman"/>
                <w:sz w:val="28"/>
                <w:szCs w:val="28"/>
              </w:rPr>
            </w:pPr>
          </w:p>
        </w:tc>
        <w:tc>
          <w:tcPr>
            <w:tcW w:w="776" w:type="dxa"/>
          </w:tcPr>
          <w:p w:rsidR="001B583E" w:rsidRPr="00575C9F" w:rsidRDefault="001B583E" w:rsidP="001B583E">
            <w:pPr>
              <w:spacing w:after="0" w:line="240" w:lineRule="auto"/>
              <w:rPr>
                <w:rFonts w:ascii="Times New Roman" w:hAnsi="Times New Roman"/>
                <w:sz w:val="28"/>
                <w:szCs w:val="28"/>
              </w:rPr>
            </w:pPr>
          </w:p>
        </w:tc>
        <w:tc>
          <w:tcPr>
            <w:tcW w:w="776" w:type="dxa"/>
          </w:tcPr>
          <w:p w:rsidR="001B583E" w:rsidRPr="00575C9F" w:rsidRDefault="001B583E" w:rsidP="001B583E">
            <w:pPr>
              <w:spacing w:after="0" w:line="240" w:lineRule="auto"/>
              <w:rPr>
                <w:rFonts w:ascii="Times New Roman" w:hAnsi="Times New Roman"/>
                <w:sz w:val="28"/>
                <w:szCs w:val="28"/>
              </w:rPr>
            </w:pPr>
          </w:p>
        </w:tc>
        <w:tc>
          <w:tcPr>
            <w:tcW w:w="776" w:type="dxa"/>
          </w:tcPr>
          <w:p w:rsidR="001B583E" w:rsidRPr="00575C9F" w:rsidRDefault="001B583E" w:rsidP="001B583E">
            <w:pPr>
              <w:spacing w:after="0" w:line="240" w:lineRule="auto"/>
              <w:rPr>
                <w:rFonts w:ascii="Times New Roman" w:hAnsi="Times New Roman"/>
                <w:sz w:val="28"/>
                <w:szCs w:val="28"/>
              </w:rPr>
            </w:pPr>
          </w:p>
        </w:tc>
      </w:tr>
    </w:tbl>
    <w:p w:rsidR="00CA0B4B" w:rsidRDefault="00CA0B4B" w:rsidP="001B583E">
      <w:pPr>
        <w:autoSpaceDE w:val="0"/>
        <w:autoSpaceDN w:val="0"/>
        <w:adjustRightInd w:val="0"/>
        <w:spacing w:after="200" w:line="276" w:lineRule="auto"/>
        <w:jc w:val="both"/>
        <w:rPr>
          <w:rFonts w:ascii="Times New Roman CYR" w:eastAsia="Times New Roman" w:hAnsi="Times New Roman CYR" w:cs="Times New Roman CYR"/>
        </w:rPr>
      </w:pPr>
    </w:p>
    <w:tbl>
      <w:tblPr>
        <w:tblStyle w:val="2"/>
        <w:tblW w:w="0" w:type="auto"/>
        <w:tblLook w:val="04A0" w:firstRow="1" w:lastRow="0" w:firstColumn="1" w:lastColumn="0" w:noHBand="0" w:noVBand="1"/>
      </w:tblPr>
      <w:tblGrid>
        <w:gridCol w:w="4127"/>
        <w:gridCol w:w="1235"/>
        <w:gridCol w:w="776"/>
        <w:gridCol w:w="776"/>
        <w:gridCol w:w="776"/>
        <w:gridCol w:w="776"/>
        <w:gridCol w:w="776"/>
      </w:tblGrid>
      <w:tr w:rsidR="001B583E" w:rsidRPr="001B583E" w:rsidTr="001B583E">
        <w:tc>
          <w:tcPr>
            <w:tcW w:w="4203" w:type="dxa"/>
          </w:tcPr>
          <w:p w:rsidR="001B583E" w:rsidRPr="001B583E" w:rsidRDefault="001B583E" w:rsidP="001B583E">
            <w:pPr>
              <w:autoSpaceDE w:val="0"/>
              <w:autoSpaceDN w:val="0"/>
              <w:adjustRightInd w:val="0"/>
              <w:jc w:val="both"/>
              <w:rPr>
                <w:rFonts w:ascii="Times New Roman" w:hAnsi="Times New Roman" w:cs="Times New Roman"/>
                <w:color w:val="000000"/>
                <w:sz w:val="28"/>
                <w:szCs w:val="28"/>
              </w:rPr>
            </w:pPr>
            <w:r w:rsidRPr="001B583E">
              <w:rPr>
                <w:rFonts w:ascii="Times New Roman" w:hAnsi="Times New Roman" w:cs="Times New Roman"/>
                <w:color w:val="000000"/>
                <w:sz w:val="28"/>
                <w:szCs w:val="28"/>
              </w:rPr>
              <w:lastRenderedPageBreak/>
              <w:t xml:space="preserve">2.1. Уровень доступности начального общего образования, основного общего образования и среднего общего образования и численность населения, получающего начальное общее, основное общее и среднее общее образование </w:t>
            </w:r>
          </w:p>
        </w:tc>
        <w:tc>
          <w:tcPr>
            <w:tcW w:w="1262" w:type="dxa"/>
          </w:tcPr>
          <w:p w:rsidR="001B583E" w:rsidRPr="001B583E" w:rsidRDefault="001B583E" w:rsidP="001B583E">
            <w:pPr>
              <w:rPr>
                <w:rFonts w:ascii="Times New Roman" w:hAnsi="Times New Roman" w:cs="Times New Roman"/>
                <w:sz w:val="28"/>
                <w:szCs w:val="28"/>
              </w:rPr>
            </w:pPr>
          </w:p>
        </w:tc>
        <w:tc>
          <w:tcPr>
            <w:tcW w:w="776" w:type="dxa"/>
          </w:tcPr>
          <w:p w:rsidR="001B583E" w:rsidRPr="001B583E" w:rsidRDefault="001B583E" w:rsidP="001B583E">
            <w:pPr>
              <w:rPr>
                <w:rFonts w:ascii="Times New Roman" w:hAnsi="Times New Roman" w:cs="Times New Roman"/>
                <w:sz w:val="28"/>
                <w:szCs w:val="28"/>
              </w:rPr>
            </w:pPr>
            <w:r w:rsidRPr="001B583E">
              <w:rPr>
                <w:rFonts w:ascii="Times New Roman" w:hAnsi="Times New Roman" w:cs="Times New Roman"/>
                <w:sz w:val="28"/>
                <w:szCs w:val="28"/>
              </w:rPr>
              <w:t>2878</w:t>
            </w:r>
          </w:p>
        </w:tc>
        <w:tc>
          <w:tcPr>
            <w:tcW w:w="776" w:type="dxa"/>
          </w:tcPr>
          <w:p w:rsidR="001B583E" w:rsidRPr="001B583E" w:rsidRDefault="001B583E" w:rsidP="001B583E">
            <w:pPr>
              <w:rPr>
                <w:rFonts w:ascii="Times New Roman" w:hAnsi="Times New Roman" w:cs="Times New Roman"/>
                <w:sz w:val="28"/>
                <w:szCs w:val="28"/>
              </w:rPr>
            </w:pPr>
            <w:r w:rsidRPr="001B583E">
              <w:rPr>
                <w:rFonts w:ascii="Times New Roman" w:hAnsi="Times New Roman" w:cs="Times New Roman"/>
                <w:sz w:val="28"/>
                <w:szCs w:val="28"/>
              </w:rPr>
              <w:t>2957</w:t>
            </w:r>
          </w:p>
        </w:tc>
        <w:tc>
          <w:tcPr>
            <w:tcW w:w="776" w:type="dxa"/>
          </w:tcPr>
          <w:p w:rsidR="001B583E" w:rsidRPr="001B583E" w:rsidRDefault="001B583E" w:rsidP="001B583E">
            <w:pPr>
              <w:rPr>
                <w:rFonts w:ascii="Times New Roman" w:hAnsi="Times New Roman" w:cs="Times New Roman"/>
                <w:sz w:val="28"/>
                <w:szCs w:val="28"/>
              </w:rPr>
            </w:pPr>
            <w:r w:rsidRPr="001B583E">
              <w:rPr>
                <w:rFonts w:ascii="Times New Roman" w:hAnsi="Times New Roman" w:cs="Times New Roman"/>
                <w:sz w:val="28"/>
                <w:szCs w:val="28"/>
              </w:rPr>
              <w:t>3246</w:t>
            </w:r>
          </w:p>
        </w:tc>
        <w:tc>
          <w:tcPr>
            <w:tcW w:w="776" w:type="dxa"/>
          </w:tcPr>
          <w:p w:rsidR="001B583E" w:rsidRPr="001B583E" w:rsidRDefault="001B583E" w:rsidP="001B583E">
            <w:pPr>
              <w:rPr>
                <w:rFonts w:ascii="Times New Roman" w:hAnsi="Times New Roman" w:cs="Times New Roman"/>
                <w:sz w:val="28"/>
                <w:szCs w:val="28"/>
              </w:rPr>
            </w:pPr>
            <w:r w:rsidRPr="001B583E">
              <w:rPr>
                <w:rFonts w:ascii="Times New Roman" w:hAnsi="Times New Roman" w:cs="Times New Roman"/>
                <w:sz w:val="28"/>
                <w:szCs w:val="28"/>
              </w:rPr>
              <w:t>3341</w:t>
            </w:r>
          </w:p>
        </w:tc>
        <w:tc>
          <w:tcPr>
            <w:tcW w:w="776" w:type="dxa"/>
          </w:tcPr>
          <w:p w:rsidR="001B583E" w:rsidRPr="001B583E" w:rsidRDefault="001B583E" w:rsidP="001B583E">
            <w:pPr>
              <w:rPr>
                <w:rFonts w:ascii="Times New Roman" w:hAnsi="Times New Roman" w:cs="Times New Roman"/>
                <w:sz w:val="28"/>
                <w:szCs w:val="28"/>
              </w:rPr>
            </w:pPr>
            <w:r w:rsidRPr="001B583E">
              <w:rPr>
                <w:rFonts w:ascii="Times New Roman" w:hAnsi="Times New Roman" w:cs="Times New Roman"/>
                <w:sz w:val="28"/>
                <w:szCs w:val="28"/>
              </w:rPr>
              <w:t>3401</w:t>
            </w:r>
          </w:p>
        </w:tc>
      </w:tr>
      <w:tr w:rsidR="001B583E" w:rsidRPr="001B583E" w:rsidTr="001B583E">
        <w:tc>
          <w:tcPr>
            <w:tcW w:w="4203" w:type="dxa"/>
          </w:tcPr>
          <w:p w:rsidR="001B583E" w:rsidRPr="001B583E" w:rsidRDefault="001B583E" w:rsidP="001B583E">
            <w:pPr>
              <w:autoSpaceDE w:val="0"/>
              <w:autoSpaceDN w:val="0"/>
              <w:adjustRightInd w:val="0"/>
              <w:jc w:val="both"/>
              <w:rPr>
                <w:rFonts w:ascii="Times New Roman" w:hAnsi="Times New Roman" w:cs="Times New Roman"/>
                <w:color w:val="000000"/>
                <w:sz w:val="28"/>
                <w:szCs w:val="28"/>
              </w:rPr>
            </w:pPr>
            <w:r w:rsidRPr="001B583E">
              <w:rPr>
                <w:rFonts w:ascii="Times New Roman" w:hAnsi="Times New Roman" w:cs="Times New Roman"/>
                <w:color w:val="000000"/>
                <w:sz w:val="28"/>
                <w:szCs w:val="28"/>
              </w:rPr>
              <w:t>2.1.1. Охват детей общим образованием (отношение численности обучающихся по образовательным программам начального общего, основного общего, среднего общего образования и образования обучающихся с умственной отсталостью (интеллектуальными нарушениями) к численности детей в возрасте 7 - 18 лет)</w:t>
            </w:r>
          </w:p>
        </w:tc>
        <w:tc>
          <w:tcPr>
            <w:tcW w:w="1262" w:type="dxa"/>
          </w:tcPr>
          <w:p w:rsidR="001B583E" w:rsidRPr="001B583E" w:rsidRDefault="001B583E" w:rsidP="001B583E">
            <w:pPr>
              <w:spacing w:line="360" w:lineRule="auto"/>
              <w:jc w:val="center"/>
              <w:rPr>
                <w:rFonts w:ascii="Times New Roman" w:hAnsi="Times New Roman" w:cs="Times New Roman"/>
                <w:sz w:val="28"/>
                <w:szCs w:val="28"/>
              </w:rPr>
            </w:pPr>
            <w:r w:rsidRPr="001B583E">
              <w:rPr>
                <w:rFonts w:ascii="Times New Roman" w:hAnsi="Times New Roman" w:cs="Times New Roman"/>
                <w:sz w:val="28"/>
                <w:szCs w:val="28"/>
              </w:rPr>
              <w:t>%</w:t>
            </w:r>
          </w:p>
        </w:tc>
        <w:tc>
          <w:tcPr>
            <w:tcW w:w="776" w:type="dxa"/>
          </w:tcPr>
          <w:p w:rsidR="001B583E" w:rsidRPr="001B583E" w:rsidRDefault="001B583E" w:rsidP="001B583E">
            <w:pPr>
              <w:rPr>
                <w:rFonts w:ascii="Times New Roman" w:hAnsi="Times New Roman" w:cs="Times New Roman"/>
                <w:sz w:val="28"/>
                <w:szCs w:val="28"/>
              </w:rPr>
            </w:pPr>
            <w:r w:rsidRPr="001B583E">
              <w:rPr>
                <w:rFonts w:ascii="Times New Roman" w:hAnsi="Times New Roman" w:cs="Times New Roman"/>
                <w:sz w:val="28"/>
                <w:szCs w:val="28"/>
              </w:rPr>
              <w:t>100</w:t>
            </w:r>
          </w:p>
        </w:tc>
        <w:tc>
          <w:tcPr>
            <w:tcW w:w="776" w:type="dxa"/>
          </w:tcPr>
          <w:p w:rsidR="001B583E" w:rsidRPr="001B583E" w:rsidRDefault="001B583E" w:rsidP="001B583E">
            <w:pPr>
              <w:rPr>
                <w:rFonts w:ascii="Times New Roman" w:hAnsi="Times New Roman" w:cs="Times New Roman"/>
                <w:sz w:val="28"/>
                <w:szCs w:val="28"/>
              </w:rPr>
            </w:pPr>
            <w:r w:rsidRPr="001B583E">
              <w:rPr>
                <w:rFonts w:ascii="Times New Roman" w:hAnsi="Times New Roman" w:cs="Times New Roman"/>
                <w:sz w:val="28"/>
                <w:szCs w:val="28"/>
              </w:rPr>
              <w:t>100</w:t>
            </w:r>
          </w:p>
        </w:tc>
        <w:tc>
          <w:tcPr>
            <w:tcW w:w="776" w:type="dxa"/>
          </w:tcPr>
          <w:p w:rsidR="001B583E" w:rsidRPr="001B583E" w:rsidRDefault="001B583E" w:rsidP="001B583E">
            <w:pPr>
              <w:rPr>
                <w:rFonts w:ascii="Times New Roman" w:hAnsi="Times New Roman" w:cs="Times New Roman"/>
                <w:sz w:val="28"/>
                <w:szCs w:val="28"/>
              </w:rPr>
            </w:pPr>
            <w:r w:rsidRPr="001B583E">
              <w:rPr>
                <w:rFonts w:ascii="Times New Roman" w:hAnsi="Times New Roman" w:cs="Times New Roman"/>
                <w:sz w:val="28"/>
                <w:szCs w:val="28"/>
              </w:rPr>
              <w:t>100</w:t>
            </w:r>
          </w:p>
        </w:tc>
        <w:tc>
          <w:tcPr>
            <w:tcW w:w="776" w:type="dxa"/>
          </w:tcPr>
          <w:p w:rsidR="001B583E" w:rsidRPr="001B583E" w:rsidRDefault="001B583E" w:rsidP="001B583E">
            <w:pPr>
              <w:rPr>
                <w:rFonts w:ascii="Times New Roman" w:hAnsi="Times New Roman" w:cs="Times New Roman"/>
                <w:sz w:val="28"/>
                <w:szCs w:val="28"/>
              </w:rPr>
            </w:pPr>
            <w:r w:rsidRPr="001B583E">
              <w:rPr>
                <w:rFonts w:ascii="Times New Roman" w:hAnsi="Times New Roman" w:cs="Times New Roman"/>
                <w:sz w:val="28"/>
                <w:szCs w:val="28"/>
              </w:rPr>
              <w:t>100</w:t>
            </w:r>
          </w:p>
        </w:tc>
        <w:tc>
          <w:tcPr>
            <w:tcW w:w="776" w:type="dxa"/>
          </w:tcPr>
          <w:p w:rsidR="001B583E" w:rsidRPr="001B583E" w:rsidRDefault="001B583E" w:rsidP="001B583E">
            <w:pPr>
              <w:rPr>
                <w:rFonts w:ascii="Times New Roman" w:hAnsi="Times New Roman" w:cs="Times New Roman"/>
                <w:sz w:val="28"/>
                <w:szCs w:val="28"/>
              </w:rPr>
            </w:pPr>
            <w:r w:rsidRPr="001B583E">
              <w:rPr>
                <w:rFonts w:ascii="Times New Roman" w:hAnsi="Times New Roman" w:cs="Times New Roman"/>
                <w:sz w:val="28"/>
                <w:szCs w:val="28"/>
              </w:rPr>
              <w:t>100</w:t>
            </w:r>
          </w:p>
        </w:tc>
      </w:tr>
      <w:tr w:rsidR="001B583E" w:rsidRPr="001B583E" w:rsidTr="001B583E">
        <w:tc>
          <w:tcPr>
            <w:tcW w:w="4203" w:type="dxa"/>
          </w:tcPr>
          <w:p w:rsidR="001B583E" w:rsidRPr="001B583E" w:rsidRDefault="001B583E" w:rsidP="001B583E">
            <w:pPr>
              <w:autoSpaceDE w:val="0"/>
              <w:autoSpaceDN w:val="0"/>
              <w:adjustRightInd w:val="0"/>
              <w:jc w:val="both"/>
              <w:rPr>
                <w:rFonts w:ascii="Times New Roman" w:hAnsi="Times New Roman" w:cs="Times New Roman"/>
                <w:color w:val="000000"/>
                <w:sz w:val="28"/>
                <w:szCs w:val="28"/>
              </w:rPr>
            </w:pPr>
            <w:r w:rsidRPr="001B583E">
              <w:rPr>
                <w:rFonts w:ascii="Times New Roman" w:hAnsi="Times New Roman" w:cs="Times New Roman"/>
                <w:color w:val="000000"/>
                <w:sz w:val="28"/>
                <w:szCs w:val="28"/>
              </w:rPr>
              <w:t xml:space="preserve">2.1.2. Удельный вес численности обучающихся по образовательным программам, соответствующим федеральным государственным образовательным стандартам начального общего, основного общего, среднего общего образования, в общей численности обучающихся по образовательным программам начального общего, основного общего, среднего общего образования </w:t>
            </w:r>
          </w:p>
          <w:p w:rsidR="001B583E" w:rsidRPr="001B583E" w:rsidRDefault="001B583E" w:rsidP="001B583E">
            <w:pPr>
              <w:rPr>
                <w:rFonts w:ascii="Times New Roman" w:hAnsi="Times New Roman" w:cs="Times New Roman"/>
                <w:sz w:val="28"/>
                <w:szCs w:val="28"/>
              </w:rPr>
            </w:pPr>
          </w:p>
        </w:tc>
        <w:tc>
          <w:tcPr>
            <w:tcW w:w="1262" w:type="dxa"/>
          </w:tcPr>
          <w:p w:rsidR="001B583E" w:rsidRPr="001B583E" w:rsidRDefault="001B583E" w:rsidP="001B583E">
            <w:pPr>
              <w:jc w:val="center"/>
              <w:rPr>
                <w:rFonts w:ascii="Times New Roman" w:hAnsi="Times New Roman" w:cs="Times New Roman"/>
                <w:sz w:val="28"/>
                <w:szCs w:val="28"/>
              </w:rPr>
            </w:pPr>
            <w:r w:rsidRPr="001B583E">
              <w:rPr>
                <w:rFonts w:ascii="Times New Roman" w:hAnsi="Times New Roman" w:cs="Times New Roman"/>
                <w:sz w:val="28"/>
                <w:szCs w:val="28"/>
              </w:rPr>
              <w:t>%</w:t>
            </w:r>
          </w:p>
        </w:tc>
        <w:tc>
          <w:tcPr>
            <w:tcW w:w="776" w:type="dxa"/>
          </w:tcPr>
          <w:p w:rsidR="001B583E" w:rsidRPr="001B583E" w:rsidRDefault="001B583E" w:rsidP="001B583E">
            <w:pPr>
              <w:rPr>
                <w:rFonts w:ascii="Times New Roman" w:hAnsi="Times New Roman" w:cs="Times New Roman"/>
                <w:sz w:val="28"/>
                <w:szCs w:val="28"/>
              </w:rPr>
            </w:pPr>
            <w:r w:rsidRPr="001B583E">
              <w:rPr>
                <w:rFonts w:ascii="Times New Roman" w:hAnsi="Times New Roman" w:cs="Times New Roman"/>
                <w:sz w:val="28"/>
                <w:szCs w:val="28"/>
              </w:rPr>
              <w:t>48,7</w:t>
            </w:r>
          </w:p>
        </w:tc>
        <w:tc>
          <w:tcPr>
            <w:tcW w:w="776" w:type="dxa"/>
          </w:tcPr>
          <w:p w:rsidR="001B583E" w:rsidRPr="001B583E" w:rsidRDefault="001B583E" w:rsidP="001B583E">
            <w:pPr>
              <w:rPr>
                <w:rFonts w:ascii="Times New Roman" w:hAnsi="Times New Roman" w:cs="Times New Roman"/>
                <w:sz w:val="28"/>
                <w:szCs w:val="28"/>
              </w:rPr>
            </w:pPr>
            <w:r w:rsidRPr="001B583E">
              <w:rPr>
                <w:rFonts w:ascii="Times New Roman" w:hAnsi="Times New Roman" w:cs="Times New Roman"/>
                <w:sz w:val="28"/>
                <w:szCs w:val="28"/>
              </w:rPr>
              <w:t>60,2</w:t>
            </w:r>
          </w:p>
        </w:tc>
        <w:tc>
          <w:tcPr>
            <w:tcW w:w="776" w:type="dxa"/>
          </w:tcPr>
          <w:p w:rsidR="001B583E" w:rsidRPr="001B583E" w:rsidRDefault="001B583E" w:rsidP="001B583E">
            <w:pPr>
              <w:rPr>
                <w:rFonts w:ascii="Times New Roman" w:hAnsi="Times New Roman" w:cs="Times New Roman"/>
                <w:sz w:val="28"/>
                <w:szCs w:val="28"/>
              </w:rPr>
            </w:pPr>
            <w:r w:rsidRPr="001B583E">
              <w:rPr>
                <w:rFonts w:ascii="Times New Roman" w:hAnsi="Times New Roman" w:cs="Times New Roman"/>
                <w:sz w:val="28"/>
                <w:szCs w:val="28"/>
              </w:rPr>
              <w:t>71,3</w:t>
            </w:r>
          </w:p>
        </w:tc>
        <w:tc>
          <w:tcPr>
            <w:tcW w:w="776" w:type="dxa"/>
          </w:tcPr>
          <w:p w:rsidR="001B583E" w:rsidRPr="001B583E" w:rsidRDefault="001B583E" w:rsidP="001B583E">
            <w:pPr>
              <w:rPr>
                <w:rFonts w:ascii="Times New Roman" w:hAnsi="Times New Roman" w:cs="Times New Roman"/>
                <w:sz w:val="28"/>
                <w:szCs w:val="28"/>
              </w:rPr>
            </w:pPr>
            <w:r w:rsidRPr="001B583E">
              <w:rPr>
                <w:rFonts w:ascii="Times New Roman" w:hAnsi="Times New Roman" w:cs="Times New Roman"/>
                <w:sz w:val="28"/>
                <w:szCs w:val="28"/>
              </w:rPr>
              <w:t>86,8</w:t>
            </w:r>
          </w:p>
        </w:tc>
        <w:tc>
          <w:tcPr>
            <w:tcW w:w="776" w:type="dxa"/>
          </w:tcPr>
          <w:p w:rsidR="001B583E" w:rsidRPr="001B583E" w:rsidRDefault="001B583E" w:rsidP="001B583E">
            <w:pPr>
              <w:rPr>
                <w:rFonts w:ascii="Times New Roman" w:hAnsi="Times New Roman" w:cs="Times New Roman"/>
                <w:sz w:val="28"/>
                <w:szCs w:val="28"/>
              </w:rPr>
            </w:pPr>
            <w:r w:rsidRPr="001B583E">
              <w:rPr>
                <w:rFonts w:ascii="Times New Roman" w:hAnsi="Times New Roman" w:cs="Times New Roman"/>
                <w:sz w:val="28"/>
                <w:szCs w:val="28"/>
              </w:rPr>
              <w:t>90</w:t>
            </w:r>
          </w:p>
        </w:tc>
      </w:tr>
      <w:tr w:rsidR="001B583E" w:rsidRPr="001B583E" w:rsidTr="001B583E">
        <w:tc>
          <w:tcPr>
            <w:tcW w:w="4203" w:type="dxa"/>
          </w:tcPr>
          <w:p w:rsidR="001B583E" w:rsidRPr="001B583E" w:rsidRDefault="001B583E" w:rsidP="001B583E">
            <w:pPr>
              <w:autoSpaceDE w:val="0"/>
              <w:autoSpaceDN w:val="0"/>
              <w:adjustRightInd w:val="0"/>
              <w:jc w:val="both"/>
              <w:rPr>
                <w:rFonts w:ascii="Times New Roman" w:hAnsi="Times New Roman" w:cs="Times New Roman"/>
                <w:color w:val="000000"/>
                <w:sz w:val="28"/>
                <w:szCs w:val="28"/>
              </w:rPr>
            </w:pPr>
            <w:r w:rsidRPr="001B583E">
              <w:rPr>
                <w:rFonts w:ascii="Times New Roman" w:hAnsi="Times New Roman" w:cs="Times New Roman"/>
                <w:color w:val="000000"/>
                <w:sz w:val="28"/>
                <w:szCs w:val="28"/>
              </w:rPr>
              <w:t xml:space="preserve">2.1.3. Удельный вес численности обучающихся, продолживших обучение по образовательным программам среднего общего образования, в общей численности обучающихся, получивших аттестат об основном общем образовании по итогам учебного года, </w:t>
            </w:r>
            <w:r w:rsidRPr="001B583E">
              <w:rPr>
                <w:rFonts w:ascii="Times New Roman" w:hAnsi="Times New Roman" w:cs="Times New Roman"/>
                <w:color w:val="000000"/>
                <w:sz w:val="28"/>
                <w:szCs w:val="28"/>
              </w:rPr>
              <w:lastRenderedPageBreak/>
              <w:t xml:space="preserve">предшествующего отчетному </w:t>
            </w:r>
          </w:p>
        </w:tc>
        <w:tc>
          <w:tcPr>
            <w:tcW w:w="1262" w:type="dxa"/>
          </w:tcPr>
          <w:p w:rsidR="001B583E" w:rsidRPr="001B583E" w:rsidRDefault="001B583E" w:rsidP="001B583E">
            <w:pPr>
              <w:jc w:val="center"/>
              <w:rPr>
                <w:rFonts w:ascii="Times New Roman" w:hAnsi="Times New Roman" w:cs="Times New Roman"/>
                <w:sz w:val="28"/>
                <w:szCs w:val="28"/>
              </w:rPr>
            </w:pPr>
            <w:r w:rsidRPr="001B583E">
              <w:rPr>
                <w:rFonts w:ascii="Times New Roman" w:hAnsi="Times New Roman" w:cs="Times New Roman"/>
                <w:sz w:val="28"/>
                <w:szCs w:val="28"/>
              </w:rPr>
              <w:lastRenderedPageBreak/>
              <w:t>%</w:t>
            </w:r>
          </w:p>
        </w:tc>
        <w:tc>
          <w:tcPr>
            <w:tcW w:w="776" w:type="dxa"/>
          </w:tcPr>
          <w:p w:rsidR="001B583E" w:rsidRPr="001B583E" w:rsidRDefault="001B583E" w:rsidP="001B583E">
            <w:pPr>
              <w:rPr>
                <w:rFonts w:ascii="Times New Roman" w:hAnsi="Times New Roman" w:cs="Times New Roman"/>
                <w:sz w:val="28"/>
                <w:szCs w:val="28"/>
              </w:rPr>
            </w:pPr>
            <w:r w:rsidRPr="001B583E">
              <w:rPr>
                <w:rFonts w:ascii="Times New Roman" w:hAnsi="Times New Roman" w:cs="Times New Roman"/>
                <w:sz w:val="28"/>
                <w:szCs w:val="28"/>
              </w:rPr>
              <w:t>98</w:t>
            </w:r>
          </w:p>
        </w:tc>
        <w:tc>
          <w:tcPr>
            <w:tcW w:w="776" w:type="dxa"/>
          </w:tcPr>
          <w:p w:rsidR="001B583E" w:rsidRPr="001B583E" w:rsidRDefault="001B583E" w:rsidP="001B583E">
            <w:pPr>
              <w:rPr>
                <w:rFonts w:ascii="Times New Roman" w:hAnsi="Times New Roman" w:cs="Times New Roman"/>
                <w:sz w:val="28"/>
                <w:szCs w:val="28"/>
              </w:rPr>
            </w:pPr>
            <w:r w:rsidRPr="001B583E">
              <w:rPr>
                <w:rFonts w:ascii="Times New Roman" w:hAnsi="Times New Roman" w:cs="Times New Roman"/>
                <w:sz w:val="28"/>
                <w:szCs w:val="28"/>
              </w:rPr>
              <w:t>98</w:t>
            </w:r>
          </w:p>
        </w:tc>
        <w:tc>
          <w:tcPr>
            <w:tcW w:w="776" w:type="dxa"/>
          </w:tcPr>
          <w:p w:rsidR="001B583E" w:rsidRPr="001B583E" w:rsidRDefault="001B583E" w:rsidP="001B583E">
            <w:pPr>
              <w:rPr>
                <w:rFonts w:ascii="Times New Roman" w:hAnsi="Times New Roman" w:cs="Times New Roman"/>
                <w:sz w:val="28"/>
                <w:szCs w:val="28"/>
              </w:rPr>
            </w:pPr>
            <w:r w:rsidRPr="001B583E">
              <w:rPr>
                <w:rFonts w:ascii="Times New Roman" w:hAnsi="Times New Roman" w:cs="Times New Roman"/>
                <w:sz w:val="28"/>
                <w:szCs w:val="28"/>
              </w:rPr>
              <w:t>98</w:t>
            </w:r>
          </w:p>
        </w:tc>
        <w:tc>
          <w:tcPr>
            <w:tcW w:w="776" w:type="dxa"/>
          </w:tcPr>
          <w:p w:rsidR="001B583E" w:rsidRPr="001B583E" w:rsidRDefault="001B583E" w:rsidP="001B583E">
            <w:pPr>
              <w:rPr>
                <w:rFonts w:ascii="Times New Roman" w:hAnsi="Times New Roman" w:cs="Times New Roman"/>
                <w:sz w:val="28"/>
                <w:szCs w:val="28"/>
              </w:rPr>
            </w:pPr>
            <w:r w:rsidRPr="001B583E">
              <w:rPr>
                <w:rFonts w:ascii="Times New Roman" w:hAnsi="Times New Roman" w:cs="Times New Roman"/>
                <w:sz w:val="28"/>
                <w:szCs w:val="28"/>
              </w:rPr>
              <w:t>100</w:t>
            </w:r>
          </w:p>
        </w:tc>
        <w:tc>
          <w:tcPr>
            <w:tcW w:w="776" w:type="dxa"/>
          </w:tcPr>
          <w:p w:rsidR="001B583E" w:rsidRPr="001B583E" w:rsidRDefault="001B583E" w:rsidP="001B583E">
            <w:pPr>
              <w:rPr>
                <w:rFonts w:ascii="Times New Roman" w:hAnsi="Times New Roman" w:cs="Times New Roman"/>
                <w:sz w:val="28"/>
                <w:szCs w:val="28"/>
              </w:rPr>
            </w:pPr>
            <w:r w:rsidRPr="001B583E">
              <w:rPr>
                <w:rFonts w:ascii="Times New Roman" w:hAnsi="Times New Roman" w:cs="Times New Roman"/>
                <w:sz w:val="28"/>
                <w:szCs w:val="28"/>
              </w:rPr>
              <w:t>100</w:t>
            </w:r>
          </w:p>
        </w:tc>
      </w:tr>
      <w:tr w:rsidR="001B583E" w:rsidRPr="001B583E" w:rsidTr="001B583E">
        <w:tc>
          <w:tcPr>
            <w:tcW w:w="4203" w:type="dxa"/>
          </w:tcPr>
          <w:p w:rsidR="001B583E" w:rsidRPr="001B583E" w:rsidRDefault="001B583E" w:rsidP="001B583E">
            <w:pPr>
              <w:autoSpaceDE w:val="0"/>
              <w:autoSpaceDN w:val="0"/>
              <w:adjustRightInd w:val="0"/>
              <w:rPr>
                <w:rFonts w:ascii="Times New Roman" w:hAnsi="Times New Roman" w:cs="Times New Roman"/>
                <w:color w:val="000000"/>
                <w:sz w:val="28"/>
                <w:szCs w:val="28"/>
              </w:rPr>
            </w:pPr>
            <w:r w:rsidRPr="001B583E">
              <w:rPr>
                <w:rFonts w:ascii="Times New Roman" w:hAnsi="Times New Roman" w:cs="Times New Roman"/>
                <w:color w:val="000000"/>
                <w:sz w:val="28"/>
                <w:szCs w:val="28"/>
              </w:rPr>
              <w:lastRenderedPageBreak/>
              <w:t xml:space="preserve">2.1.4. Наполняемость классов по уровням общего образования: </w:t>
            </w:r>
          </w:p>
          <w:p w:rsidR="001B583E" w:rsidRPr="001B583E" w:rsidRDefault="001B583E" w:rsidP="001B583E">
            <w:pPr>
              <w:rPr>
                <w:rFonts w:ascii="Times New Roman" w:hAnsi="Times New Roman" w:cs="Times New Roman"/>
                <w:sz w:val="28"/>
                <w:szCs w:val="28"/>
              </w:rPr>
            </w:pPr>
          </w:p>
        </w:tc>
        <w:tc>
          <w:tcPr>
            <w:tcW w:w="1262" w:type="dxa"/>
          </w:tcPr>
          <w:p w:rsidR="001B583E" w:rsidRPr="001B583E" w:rsidRDefault="001B583E" w:rsidP="001B583E">
            <w:pPr>
              <w:rPr>
                <w:rFonts w:ascii="Times New Roman" w:hAnsi="Times New Roman" w:cs="Times New Roman"/>
                <w:sz w:val="28"/>
                <w:szCs w:val="28"/>
              </w:rPr>
            </w:pPr>
          </w:p>
        </w:tc>
        <w:tc>
          <w:tcPr>
            <w:tcW w:w="776" w:type="dxa"/>
          </w:tcPr>
          <w:p w:rsidR="001B583E" w:rsidRPr="001B583E" w:rsidRDefault="001B583E" w:rsidP="001B583E">
            <w:pPr>
              <w:rPr>
                <w:rFonts w:ascii="Times New Roman" w:hAnsi="Times New Roman" w:cs="Times New Roman"/>
                <w:sz w:val="28"/>
                <w:szCs w:val="28"/>
              </w:rPr>
            </w:pPr>
          </w:p>
        </w:tc>
        <w:tc>
          <w:tcPr>
            <w:tcW w:w="776" w:type="dxa"/>
          </w:tcPr>
          <w:p w:rsidR="001B583E" w:rsidRPr="001B583E" w:rsidRDefault="001B583E" w:rsidP="001B583E">
            <w:pPr>
              <w:rPr>
                <w:rFonts w:ascii="Times New Roman" w:hAnsi="Times New Roman" w:cs="Times New Roman"/>
                <w:sz w:val="28"/>
                <w:szCs w:val="28"/>
              </w:rPr>
            </w:pPr>
          </w:p>
        </w:tc>
        <w:tc>
          <w:tcPr>
            <w:tcW w:w="776" w:type="dxa"/>
          </w:tcPr>
          <w:p w:rsidR="001B583E" w:rsidRPr="001B583E" w:rsidRDefault="001B583E" w:rsidP="001B583E">
            <w:pPr>
              <w:rPr>
                <w:rFonts w:ascii="Times New Roman" w:hAnsi="Times New Roman" w:cs="Times New Roman"/>
                <w:sz w:val="28"/>
                <w:szCs w:val="28"/>
              </w:rPr>
            </w:pPr>
          </w:p>
        </w:tc>
        <w:tc>
          <w:tcPr>
            <w:tcW w:w="776" w:type="dxa"/>
          </w:tcPr>
          <w:p w:rsidR="001B583E" w:rsidRPr="001B583E" w:rsidRDefault="001B583E" w:rsidP="001B583E">
            <w:pPr>
              <w:rPr>
                <w:rFonts w:ascii="Times New Roman" w:hAnsi="Times New Roman" w:cs="Times New Roman"/>
                <w:sz w:val="28"/>
                <w:szCs w:val="28"/>
              </w:rPr>
            </w:pPr>
          </w:p>
        </w:tc>
        <w:tc>
          <w:tcPr>
            <w:tcW w:w="776" w:type="dxa"/>
          </w:tcPr>
          <w:p w:rsidR="001B583E" w:rsidRPr="001B583E" w:rsidRDefault="001B583E" w:rsidP="001B583E">
            <w:pPr>
              <w:rPr>
                <w:rFonts w:ascii="Times New Roman" w:hAnsi="Times New Roman" w:cs="Times New Roman"/>
                <w:sz w:val="28"/>
                <w:szCs w:val="28"/>
              </w:rPr>
            </w:pPr>
          </w:p>
        </w:tc>
      </w:tr>
      <w:tr w:rsidR="001B583E" w:rsidRPr="001B583E" w:rsidTr="001B583E">
        <w:tc>
          <w:tcPr>
            <w:tcW w:w="4203" w:type="dxa"/>
          </w:tcPr>
          <w:p w:rsidR="001B583E" w:rsidRPr="001B583E" w:rsidRDefault="001B583E" w:rsidP="001B583E">
            <w:pPr>
              <w:autoSpaceDE w:val="0"/>
              <w:autoSpaceDN w:val="0"/>
              <w:adjustRightInd w:val="0"/>
              <w:rPr>
                <w:rFonts w:ascii="Times New Roman" w:hAnsi="Times New Roman" w:cs="Times New Roman"/>
                <w:color w:val="000000"/>
                <w:sz w:val="28"/>
                <w:szCs w:val="28"/>
              </w:rPr>
            </w:pPr>
            <w:r w:rsidRPr="001B583E">
              <w:rPr>
                <w:rFonts w:ascii="Times New Roman" w:hAnsi="Times New Roman" w:cs="Times New Roman"/>
                <w:color w:val="000000"/>
                <w:sz w:val="28"/>
                <w:szCs w:val="28"/>
              </w:rPr>
              <w:t>начальное общее образование (1 - 4 классы)</w:t>
            </w:r>
          </w:p>
        </w:tc>
        <w:tc>
          <w:tcPr>
            <w:tcW w:w="1262" w:type="dxa"/>
          </w:tcPr>
          <w:p w:rsidR="001B583E" w:rsidRPr="001B583E" w:rsidRDefault="001B583E" w:rsidP="001B583E">
            <w:pPr>
              <w:jc w:val="center"/>
              <w:rPr>
                <w:rFonts w:ascii="Times New Roman" w:hAnsi="Times New Roman" w:cs="Times New Roman"/>
                <w:sz w:val="28"/>
                <w:szCs w:val="28"/>
              </w:rPr>
            </w:pPr>
            <w:r w:rsidRPr="001B583E">
              <w:rPr>
                <w:rFonts w:ascii="Times New Roman" w:hAnsi="Times New Roman" w:cs="Times New Roman"/>
                <w:sz w:val="28"/>
                <w:szCs w:val="28"/>
              </w:rPr>
              <w:t>чел.</w:t>
            </w:r>
          </w:p>
        </w:tc>
        <w:tc>
          <w:tcPr>
            <w:tcW w:w="776" w:type="dxa"/>
          </w:tcPr>
          <w:p w:rsidR="001B583E" w:rsidRPr="001B583E" w:rsidRDefault="001B583E" w:rsidP="001B583E">
            <w:pPr>
              <w:rPr>
                <w:rFonts w:ascii="Times New Roman" w:hAnsi="Times New Roman" w:cs="Times New Roman"/>
                <w:sz w:val="28"/>
                <w:szCs w:val="28"/>
              </w:rPr>
            </w:pPr>
            <w:r w:rsidRPr="001B583E">
              <w:rPr>
                <w:rFonts w:ascii="Times New Roman" w:hAnsi="Times New Roman" w:cs="Times New Roman"/>
                <w:sz w:val="28"/>
                <w:szCs w:val="28"/>
              </w:rPr>
              <w:t>1339</w:t>
            </w:r>
          </w:p>
        </w:tc>
        <w:tc>
          <w:tcPr>
            <w:tcW w:w="776" w:type="dxa"/>
          </w:tcPr>
          <w:p w:rsidR="001B583E" w:rsidRPr="001B583E" w:rsidRDefault="001B583E" w:rsidP="001B583E">
            <w:pPr>
              <w:rPr>
                <w:rFonts w:ascii="Times New Roman" w:hAnsi="Times New Roman" w:cs="Times New Roman"/>
                <w:sz w:val="28"/>
                <w:szCs w:val="28"/>
              </w:rPr>
            </w:pPr>
            <w:r w:rsidRPr="001B583E">
              <w:rPr>
                <w:rFonts w:ascii="Times New Roman" w:hAnsi="Times New Roman" w:cs="Times New Roman"/>
                <w:sz w:val="28"/>
                <w:szCs w:val="28"/>
              </w:rPr>
              <w:t>1399</w:t>
            </w:r>
          </w:p>
        </w:tc>
        <w:tc>
          <w:tcPr>
            <w:tcW w:w="776" w:type="dxa"/>
          </w:tcPr>
          <w:p w:rsidR="001B583E" w:rsidRPr="001B583E" w:rsidRDefault="001B583E" w:rsidP="001B583E">
            <w:pPr>
              <w:rPr>
                <w:rFonts w:ascii="Times New Roman" w:hAnsi="Times New Roman" w:cs="Times New Roman"/>
                <w:sz w:val="28"/>
                <w:szCs w:val="28"/>
              </w:rPr>
            </w:pPr>
            <w:r w:rsidRPr="001B583E">
              <w:rPr>
                <w:rFonts w:ascii="Times New Roman" w:hAnsi="Times New Roman" w:cs="Times New Roman"/>
                <w:sz w:val="28"/>
                <w:szCs w:val="28"/>
              </w:rPr>
              <w:t>1522</w:t>
            </w:r>
          </w:p>
        </w:tc>
        <w:tc>
          <w:tcPr>
            <w:tcW w:w="776" w:type="dxa"/>
          </w:tcPr>
          <w:p w:rsidR="001B583E" w:rsidRPr="001B583E" w:rsidRDefault="001B583E" w:rsidP="001B583E">
            <w:pPr>
              <w:rPr>
                <w:rFonts w:ascii="Times New Roman" w:hAnsi="Times New Roman" w:cs="Times New Roman"/>
                <w:sz w:val="28"/>
                <w:szCs w:val="28"/>
              </w:rPr>
            </w:pPr>
            <w:r w:rsidRPr="001B583E">
              <w:rPr>
                <w:rFonts w:ascii="Times New Roman" w:hAnsi="Times New Roman" w:cs="Times New Roman"/>
                <w:sz w:val="28"/>
                <w:szCs w:val="28"/>
              </w:rPr>
              <w:t>1578</w:t>
            </w:r>
          </w:p>
        </w:tc>
        <w:tc>
          <w:tcPr>
            <w:tcW w:w="776" w:type="dxa"/>
          </w:tcPr>
          <w:p w:rsidR="001B583E" w:rsidRPr="001B583E" w:rsidRDefault="001B583E" w:rsidP="001B583E">
            <w:pPr>
              <w:rPr>
                <w:rFonts w:ascii="Times New Roman" w:hAnsi="Times New Roman" w:cs="Times New Roman"/>
                <w:sz w:val="28"/>
                <w:szCs w:val="28"/>
              </w:rPr>
            </w:pPr>
            <w:r w:rsidRPr="001B583E">
              <w:rPr>
                <w:rFonts w:ascii="Times New Roman" w:hAnsi="Times New Roman" w:cs="Times New Roman"/>
                <w:sz w:val="28"/>
                <w:szCs w:val="28"/>
              </w:rPr>
              <w:t>1569</w:t>
            </w:r>
          </w:p>
        </w:tc>
      </w:tr>
      <w:tr w:rsidR="001B583E" w:rsidRPr="001B583E" w:rsidTr="001B583E">
        <w:tc>
          <w:tcPr>
            <w:tcW w:w="4203" w:type="dxa"/>
          </w:tcPr>
          <w:p w:rsidR="001B583E" w:rsidRPr="001B583E" w:rsidRDefault="001B583E" w:rsidP="001B583E">
            <w:pPr>
              <w:autoSpaceDE w:val="0"/>
              <w:autoSpaceDN w:val="0"/>
              <w:adjustRightInd w:val="0"/>
              <w:rPr>
                <w:rFonts w:ascii="Times New Roman" w:hAnsi="Times New Roman" w:cs="Times New Roman"/>
                <w:color w:val="000000"/>
                <w:sz w:val="28"/>
                <w:szCs w:val="28"/>
              </w:rPr>
            </w:pPr>
            <w:r w:rsidRPr="001B583E">
              <w:rPr>
                <w:rFonts w:ascii="Times New Roman" w:hAnsi="Times New Roman" w:cs="Times New Roman"/>
                <w:color w:val="000000"/>
                <w:sz w:val="28"/>
                <w:szCs w:val="28"/>
              </w:rPr>
              <w:t xml:space="preserve">основное общее образование (5 - 9 классы) </w:t>
            </w:r>
          </w:p>
        </w:tc>
        <w:tc>
          <w:tcPr>
            <w:tcW w:w="1262" w:type="dxa"/>
          </w:tcPr>
          <w:p w:rsidR="001B583E" w:rsidRPr="001B583E" w:rsidRDefault="001B583E" w:rsidP="001B583E">
            <w:pPr>
              <w:jc w:val="center"/>
              <w:rPr>
                <w:rFonts w:ascii="Times New Roman" w:hAnsi="Times New Roman" w:cs="Times New Roman"/>
                <w:sz w:val="28"/>
                <w:szCs w:val="28"/>
              </w:rPr>
            </w:pPr>
            <w:r w:rsidRPr="001B583E">
              <w:rPr>
                <w:rFonts w:ascii="Times New Roman" w:hAnsi="Times New Roman" w:cs="Times New Roman"/>
                <w:sz w:val="28"/>
                <w:szCs w:val="28"/>
              </w:rPr>
              <w:t>чел.</w:t>
            </w:r>
          </w:p>
        </w:tc>
        <w:tc>
          <w:tcPr>
            <w:tcW w:w="776" w:type="dxa"/>
          </w:tcPr>
          <w:p w:rsidR="001B583E" w:rsidRPr="001B583E" w:rsidRDefault="001B583E" w:rsidP="001B583E">
            <w:pPr>
              <w:rPr>
                <w:rFonts w:ascii="Times New Roman" w:hAnsi="Times New Roman" w:cs="Times New Roman"/>
                <w:sz w:val="28"/>
                <w:szCs w:val="28"/>
              </w:rPr>
            </w:pPr>
            <w:r w:rsidRPr="001B583E">
              <w:rPr>
                <w:rFonts w:ascii="Times New Roman" w:hAnsi="Times New Roman" w:cs="Times New Roman"/>
                <w:sz w:val="28"/>
                <w:szCs w:val="28"/>
              </w:rPr>
              <w:t>1290</w:t>
            </w:r>
          </w:p>
        </w:tc>
        <w:tc>
          <w:tcPr>
            <w:tcW w:w="776" w:type="dxa"/>
          </w:tcPr>
          <w:p w:rsidR="001B583E" w:rsidRPr="001B583E" w:rsidRDefault="001B583E" w:rsidP="001B583E">
            <w:pPr>
              <w:rPr>
                <w:rFonts w:ascii="Times New Roman" w:hAnsi="Times New Roman" w:cs="Times New Roman"/>
                <w:sz w:val="28"/>
                <w:szCs w:val="28"/>
              </w:rPr>
            </w:pPr>
            <w:r w:rsidRPr="001B583E">
              <w:rPr>
                <w:rFonts w:ascii="Times New Roman" w:hAnsi="Times New Roman" w:cs="Times New Roman"/>
                <w:sz w:val="28"/>
                <w:szCs w:val="28"/>
              </w:rPr>
              <w:t>1345</w:t>
            </w:r>
          </w:p>
        </w:tc>
        <w:tc>
          <w:tcPr>
            <w:tcW w:w="776" w:type="dxa"/>
          </w:tcPr>
          <w:p w:rsidR="001B583E" w:rsidRPr="001B583E" w:rsidRDefault="001B583E" w:rsidP="001B583E">
            <w:pPr>
              <w:rPr>
                <w:rFonts w:ascii="Times New Roman" w:hAnsi="Times New Roman" w:cs="Times New Roman"/>
                <w:sz w:val="28"/>
                <w:szCs w:val="28"/>
              </w:rPr>
            </w:pPr>
            <w:r w:rsidRPr="001B583E">
              <w:rPr>
                <w:rFonts w:ascii="Times New Roman" w:hAnsi="Times New Roman" w:cs="Times New Roman"/>
                <w:sz w:val="28"/>
                <w:szCs w:val="28"/>
              </w:rPr>
              <w:t>1460</w:t>
            </w:r>
          </w:p>
        </w:tc>
        <w:tc>
          <w:tcPr>
            <w:tcW w:w="776" w:type="dxa"/>
          </w:tcPr>
          <w:p w:rsidR="001B583E" w:rsidRPr="001B583E" w:rsidRDefault="001B583E" w:rsidP="001B583E">
            <w:pPr>
              <w:rPr>
                <w:rFonts w:ascii="Times New Roman" w:hAnsi="Times New Roman" w:cs="Times New Roman"/>
                <w:sz w:val="28"/>
                <w:szCs w:val="28"/>
              </w:rPr>
            </w:pPr>
            <w:r w:rsidRPr="001B583E">
              <w:rPr>
                <w:rFonts w:ascii="Times New Roman" w:hAnsi="Times New Roman" w:cs="Times New Roman"/>
                <w:sz w:val="28"/>
                <w:szCs w:val="28"/>
              </w:rPr>
              <w:t>1526</w:t>
            </w:r>
          </w:p>
        </w:tc>
        <w:tc>
          <w:tcPr>
            <w:tcW w:w="776" w:type="dxa"/>
          </w:tcPr>
          <w:p w:rsidR="001B583E" w:rsidRPr="001B583E" w:rsidRDefault="001B583E" w:rsidP="001B583E">
            <w:pPr>
              <w:rPr>
                <w:rFonts w:ascii="Times New Roman" w:hAnsi="Times New Roman" w:cs="Times New Roman"/>
                <w:sz w:val="28"/>
                <w:szCs w:val="28"/>
              </w:rPr>
            </w:pPr>
            <w:r w:rsidRPr="001B583E">
              <w:rPr>
                <w:rFonts w:ascii="Times New Roman" w:hAnsi="Times New Roman" w:cs="Times New Roman"/>
                <w:sz w:val="28"/>
                <w:szCs w:val="28"/>
              </w:rPr>
              <w:t>1570</w:t>
            </w:r>
          </w:p>
        </w:tc>
      </w:tr>
      <w:tr w:rsidR="001B583E" w:rsidRPr="001B583E" w:rsidTr="001B583E">
        <w:tc>
          <w:tcPr>
            <w:tcW w:w="4203" w:type="dxa"/>
          </w:tcPr>
          <w:p w:rsidR="001B583E" w:rsidRPr="001B583E" w:rsidRDefault="001B583E" w:rsidP="001B583E">
            <w:pPr>
              <w:autoSpaceDE w:val="0"/>
              <w:autoSpaceDN w:val="0"/>
              <w:adjustRightInd w:val="0"/>
              <w:rPr>
                <w:rFonts w:ascii="Times New Roman" w:hAnsi="Times New Roman" w:cs="Times New Roman"/>
                <w:color w:val="000000"/>
                <w:sz w:val="28"/>
                <w:szCs w:val="28"/>
              </w:rPr>
            </w:pPr>
            <w:r w:rsidRPr="001B583E">
              <w:rPr>
                <w:rFonts w:ascii="Times New Roman" w:hAnsi="Times New Roman" w:cs="Times New Roman"/>
                <w:color w:val="000000"/>
                <w:sz w:val="28"/>
                <w:szCs w:val="28"/>
              </w:rPr>
              <w:t>среднее общее образование (10 - 11 (12) классы)</w:t>
            </w:r>
          </w:p>
        </w:tc>
        <w:tc>
          <w:tcPr>
            <w:tcW w:w="1262" w:type="dxa"/>
          </w:tcPr>
          <w:p w:rsidR="001B583E" w:rsidRPr="001B583E" w:rsidRDefault="001B583E" w:rsidP="001B583E">
            <w:pPr>
              <w:jc w:val="center"/>
              <w:rPr>
                <w:rFonts w:ascii="Times New Roman" w:hAnsi="Times New Roman" w:cs="Times New Roman"/>
                <w:sz w:val="28"/>
                <w:szCs w:val="28"/>
              </w:rPr>
            </w:pPr>
            <w:r w:rsidRPr="001B583E">
              <w:rPr>
                <w:rFonts w:ascii="Times New Roman" w:hAnsi="Times New Roman" w:cs="Times New Roman"/>
                <w:sz w:val="28"/>
                <w:szCs w:val="28"/>
              </w:rPr>
              <w:t>чел.</w:t>
            </w:r>
          </w:p>
        </w:tc>
        <w:tc>
          <w:tcPr>
            <w:tcW w:w="776" w:type="dxa"/>
          </w:tcPr>
          <w:p w:rsidR="001B583E" w:rsidRPr="001B583E" w:rsidRDefault="001B583E" w:rsidP="001B583E">
            <w:pPr>
              <w:rPr>
                <w:rFonts w:ascii="Times New Roman" w:hAnsi="Times New Roman" w:cs="Times New Roman"/>
                <w:sz w:val="28"/>
                <w:szCs w:val="28"/>
              </w:rPr>
            </w:pPr>
            <w:r w:rsidRPr="001B583E">
              <w:rPr>
                <w:rFonts w:ascii="Times New Roman" w:hAnsi="Times New Roman" w:cs="Times New Roman"/>
                <w:sz w:val="28"/>
                <w:szCs w:val="28"/>
              </w:rPr>
              <w:t>249</w:t>
            </w:r>
          </w:p>
        </w:tc>
        <w:tc>
          <w:tcPr>
            <w:tcW w:w="776" w:type="dxa"/>
          </w:tcPr>
          <w:p w:rsidR="001B583E" w:rsidRPr="001B583E" w:rsidRDefault="001B583E" w:rsidP="001B583E">
            <w:pPr>
              <w:rPr>
                <w:rFonts w:ascii="Times New Roman" w:hAnsi="Times New Roman" w:cs="Times New Roman"/>
                <w:sz w:val="28"/>
                <w:szCs w:val="28"/>
              </w:rPr>
            </w:pPr>
            <w:r w:rsidRPr="001B583E">
              <w:rPr>
                <w:rFonts w:ascii="Times New Roman" w:hAnsi="Times New Roman" w:cs="Times New Roman"/>
                <w:sz w:val="28"/>
                <w:szCs w:val="28"/>
              </w:rPr>
              <w:t>213</w:t>
            </w:r>
          </w:p>
        </w:tc>
        <w:tc>
          <w:tcPr>
            <w:tcW w:w="776" w:type="dxa"/>
          </w:tcPr>
          <w:p w:rsidR="001B583E" w:rsidRPr="001B583E" w:rsidRDefault="001B583E" w:rsidP="001B583E">
            <w:pPr>
              <w:rPr>
                <w:rFonts w:ascii="Times New Roman" w:hAnsi="Times New Roman" w:cs="Times New Roman"/>
                <w:sz w:val="28"/>
                <w:szCs w:val="28"/>
              </w:rPr>
            </w:pPr>
            <w:r w:rsidRPr="001B583E">
              <w:rPr>
                <w:rFonts w:ascii="Times New Roman" w:hAnsi="Times New Roman" w:cs="Times New Roman"/>
                <w:sz w:val="28"/>
                <w:szCs w:val="28"/>
              </w:rPr>
              <w:t>264</w:t>
            </w:r>
          </w:p>
        </w:tc>
        <w:tc>
          <w:tcPr>
            <w:tcW w:w="776" w:type="dxa"/>
          </w:tcPr>
          <w:p w:rsidR="001B583E" w:rsidRPr="001B583E" w:rsidRDefault="001B583E" w:rsidP="001B583E">
            <w:pPr>
              <w:rPr>
                <w:rFonts w:ascii="Times New Roman" w:hAnsi="Times New Roman" w:cs="Times New Roman"/>
                <w:sz w:val="28"/>
                <w:szCs w:val="28"/>
              </w:rPr>
            </w:pPr>
            <w:r w:rsidRPr="001B583E">
              <w:rPr>
                <w:rFonts w:ascii="Times New Roman" w:hAnsi="Times New Roman" w:cs="Times New Roman"/>
                <w:sz w:val="28"/>
                <w:szCs w:val="28"/>
              </w:rPr>
              <w:t>237</w:t>
            </w:r>
          </w:p>
        </w:tc>
        <w:tc>
          <w:tcPr>
            <w:tcW w:w="776" w:type="dxa"/>
          </w:tcPr>
          <w:p w:rsidR="001B583E" w:rsidRPr="001B583E" w:rsidRDefault="001B583E" w:rsidP="001B583E">
            <w:pPr>
              <w:rPr>
                <w:rFonts w:ascii="Times New Roman" w:hAnsi="Times New Roman" w:cs="Times New Roman"/>
                <w:sz w:val="28"/>
                <w:szCs w:val="28"/>
              </w:rPr>
            </w:pPr>
            <w:r w:rsidRPr="001B583E">
              <w:rPr>
                <w:rFonts w:ascii="Times New Roman" w:hAnsi="Times New Roman" w:cs="Times New Roman"/>
                <w:sz w:val="28"/>
                <w:szCs w:val="28"/>
              </w:rPr>
              <w:t>262</w:t>
            </w:r>
          </w:p>
        </w:tc>
      </w:tr>
      <w:tr w:rsidR="001B583E" w:rsidRPr="001B583E" w:rsidTr="001B583E">
        <w:tc>
          <w:tcPr>
            <w:tcW w:w="4203" w:type="dxa"/>
          </w:tcPr>
          <w:p w:rsidR="001B583E" w:rsidRPr="001B583E" w:rsidRDefault="001B583E" w:rsidP="001B583E">
            <w:pPr>
              <w:autoSpaceDE w:val="0"/>
              <w:autoSpaceDN w:val="0"/>
              <w:adjustRightInd w:val="0"/>
              <w:rPr>
                <w:rFonts w:ascii="Times New Roman" w:hAnsi="Times New Roman" w:cs="Times New Roman"/>
                <w:color w:val="000000"/>
                <w:sz w:val="28"/>
                <w:szCs w:val="28"/>
              </w:rPr>
            </w:pPr>
            <w:r w:rsidRPr="001B583E">
              <w:rPr>
                <w:rFonts w:ascii="Times New Roman" w:hAnsi="Times New Roman" w:cs="Times New Roman"/>
                <w:color w:val="000000"/>
                <w:sz w:val="28"/>
                <w:szCs w:val="28"/>
              </w:rPr>
              <w:t xml:space="preserve">2.1.5. Удельный вес численности обучающихся, охваченных подвозом, в общей численности обучающихся, нуждающихся в подвозе в общеобразовательные организации </w:t>
            </w:r>
          </w:p>
        </w:tc>
        <w:tc>
          <w:tcPr>
            <w:tcW w:w="1262" w:type="dxa"/>
          </w:tcPr>
          <w:p w:rsidR="001B583E" w:rsidRPr="001B583E" w:rsidRDefault="001B583E" w:rsidP="001B583E">
            <w:pPr>
              <w:jc w:val="center"/>
              <w:rPr>
                <w:rFonts w:ascii="Times New Roman" w:hAnsi="Times New Roman" w:cs="Times New Roman"/>
                <w:sz w:val="28"/>
                <w:szCs w:val="28"/>
              </w:rPr>
            </w:pPr>
            <w:r w:rsidRPr="001B583E">
              <w:rPr>
                <w:rFonts w:ascii="Times New Roman" w:hAnsi="Times New Roman" w:cs="Times New Roman"/>
                <w:sz w:val="28"/>
                <w:szCs w:val="28"/>
              </w:rPr>
              <w:t>%</w:t>
            </w:r>
          </w:p>
        </w:tc>
        <w:tc>
          <w:tcPr>
            <w:tcW w:w="776" w:type="dxa"/>
          </w:tcPr>
          <w:p w:rsidR="001B583E" w:rsidRPr="001B583E" w:rsidRDefault="001B583E" w:rsidP="001B583E">
            <w:pPr>
              <w:rPr>
                <w:rFonts w:ascii="Times New Roman" w:hAnsi="Times New Roman" w:cs="Times New Roman"/>
                <w:sz w:val="28"/>
                <w:szCs w:val="28"/>
              </w:rPr>
            </w:pPr>
            <w:r w:rsidRPr="001B583E">
              <w:rPr>
                <w:rFonts w:ascii="Times New Roman" w:hAnsi="Times New Roman" w:cs="Times New Roman"/>
                <w:sz w:val="28"/>
                <w:szCs w:val="28"/>
              </w:rPr>
              <w:t>0</w:t>
            </w:r>
          </w:p>
        </w:tc>
        <w:tc>
          <w:tcPr>
            <w:tcW w:w="776" w:type="dxa"/>
          </w:tcPr>
          <w:p w:rsidR="001B583E" w:rsidRPr="001B583E" w:rsidRDefault="001B583E" w:rsidP="001B583E">
            <w:pPr>
              <w:rPr>
                <w:rFonts w:ascii="Times New Roman" w:hAnsi="Times New Roman" w:cs="Times New Roman"/>
                <w:sz w:val="28"/>
                <w:szCs w:val="28"/>
              </w:rPr>
            </w:pPr>
            <w:r w:rsidRPr="001B583E">
              <w:rPr>
                <w:rFonts w:ascii="Times New Roman" w:hAnsi="Times New Roman" w:cs="Times New Roman"/>
                <w:sz w:val="28"/>
                <w:szCs w:val="28"/>
              </w:rPr>
              <w:t>0</w:t>
            </w:r>
          </w:p>
        </w:tc>
        <w:tc>
          <w:tcPr>
            <w:tcW w:w="776" w:type="dxa"/>
          </w:tcPr>
          <w:p w:rsidR="001B583E" w:rsidRPr="001B583E" w:rsidRDefault="001B583E" w:rsidP="001B583E">
            <w:pPr>
              <w:rPr>
                <w:rFonts w:ascii="Times New Roman" w:hAnsi="Times New Roman" w:cs="Times New Roman"/>
                <w:sz w:val="28"/>
                <w:szCs w:val="28"/>
              </w:rPr>
            </w:pPr>
            <w:r w:rsidRPr="001B583E">
              <w:rPr>
                <w:rFonts w:ascii="Times New Roman" w:hAnsi="Times New Roman" w:cs="Times New Roman"/>
                <w:sz w:val="28"/>
                <w:szCs w:val="28"/>
              </w:rPr>
              <w:t>0</w:t>
            </w:r>
          </w:p>
        </w:tc>
        <w:tc>
          <w:tcPr>
            <w:tcW w:w="776" w:type="dxa"/>
          </w:tcPr>
          <w:p w:rsidR="001B583E" w:rsidRPr="001B583E" w:rsidRDefault="001B583E" w:rsidP="001B583E">
            <w:pPr>
              <w:rPr>
                <w:rFonts w:ascii="Times New Roman" w:hAnsi="Times New Roman" w:cs="Times New Roman"/>
                <w:sz w:val="28"/>
                <w:szCs w:val="28"/>
              </w:rPr>
            </w:pPr>
            <w:r w:rsidRPr="001B583E">
              <w:rPr>
                <w:rFonts w:ascii="Times New Roman" w:hAnsi="Times New Roman" w:cs="Times New Roman"/>
                <w:sz w:val="28"/>
                <w:szCs w:val="28"/>
              </w:rPr>
              <w:t>0,4</w:t>
            </w:r>
          </w:p>
        </w:tc>
        <w:tc>
          <w:tcPr>
            <w:tcW w:w="776" w:type="dxa"/>
          </w:tcPr>
          <w:p w:rsidR="001B583E" w:rsidRPr="001B583E" w:rsidRDefault="001B583E" w:rsidP="001B583E">
            <w:pPr>
              <w:rPr>
                <w:rFonts w:ascii="Times New Roman" w:hAnsi="Times New Roman" w:cs="Times New Roman"/>
                <w:sz w:val="28"/>
                <w:szCs w:val="28"/>
              </w:rPr>
            </w:pPr>
            <w:r w:rsidRPr="001B583E">
              <w:rPr>
                <w:rFonts w:ascii="Times New Roman" w:hAnsi="Times New Roman" w:cs="Times New Roman"/>
                <w:sz w:val="28"/>
                <w:szCs w:val="28"/>
              </w:rPr>
              <w:t>0,3</w:t>
            </w:r>
          </w:p>
        </w:tc>
      </w:tr>
      <w:tr w:rsidR="001B583E" w:rsidRPr="001B583E" w:rsidTr="001B583E">
        <w:tc>
          <w:tcPr>
            <w:tcW w:w="4203" w:type="dxa"/>
          </w:tcPr>
          <w:p w:rsidR="001B583E" w:rsidRPr="001B583E" w:rsidRDefault="001B583E" w:rsidP="001B583E">
            <w:pPr>
              <w:autoSpaceDE w:val="0"/>
              <w:autoSpaceDN w:val="0"/>
              <w:adjustRightInd w:val="0"/>
              <w:jc w:val="both"/>
              <w:rPr>
                <w:rFonts w:ascii="Times New Roman" w:hAnsi="Times New Roman" w:cs="Times New Roman"/>
                <w:color w:val="000000"/>
                <w:sz w:val="28"/>
                <w:szCs w:val="28"/>
              </w:rPr>
            </w:pPr>
            <w:r w:rsidRPr="001B583E">
              <w:rPr>
                <w:rFonts w:ascii="Times New Roman" w:hAnsi="Times New Roman" w:cs="Times New Roman"/>
                <w:color w:val="000000"/>
                <w:sz w:val="28"/>
                <w:szCs w:val="28"/>
              </w:rPr>
              <w:t xml:space="preserve">2.2. Содержание образовательной деятельности и организация образовательного процесса по образовательным программам начального общего образования, основного общего образования, среднего общего образования и образования обучающихся с умственной отсталостью (интеллектуальными нарушениями) </w:t>
            </w:r>
          </w:p>
        </w:tc>
        <w:tc>
          <w:tcPr>
            <w:tcW w:w="1262" w:type="dxa"/>
          </w:tcPr>
          <w:p w:rsidR="001B583E" w:rsidRPr="001B583E" w:rsidRDefault="001B583E" w:rsidP="001B583E">
            <w:pPr>
              <w:rPr>
                <w:rFonts w:ascii="Times New Roman" w:hAnsi="Times New Roman" w:cs="Times New Roman"/>
                <w:sz w:val="28"/>
                <w:szCs w:val="28"/>
              </w:rPr>
            </w:pPr>
          </w:p>
        </w:tc>
        <w:tc>
          <w:tcPr>
            <w:tcW w:w="776" w:type="dxa"/>
          </w:tcPr>
          <w:p w:rsidR="001B583E" w:rsidRPr="001B583E" w:rsidRDefault="001B583E" w:rsidP="001B583E">
            <w:pPr>
              <w:rPr>
                <w:rFonts w:ascii="Times New Roman" w:hAnsi="Times New Roman" w:cs="Times New Roman"/>
                <w:sz w:val="28"/>
                <w:szCs w:val="28"/>
              </w:rPr>
            </w:pPr>
          </w:p>
        </w:tc>
        <w:tc>
          <w:tcPr>
            <w:tcW w:w="776" w:type="dxa"/>
          </w:tcPr>
          <w:p w:rsidR="001B583E" w:rsidRPr="001B583E" w:rsidRDefault="001B583E" w:rsidP="001B583E">
            <w:pPr>
              <w:rPr>
                <w:rFonts w:ascii="Times New Roman" w:hAnsi="Times New Roman" w:cs="Times New Roman"/>
                <w:sz w:val="28"/>
                <w:szCs w:val="28"/>
              </w:rPr>
            </w:pPr>
          </w:p>
        </w:tc>
        <w:tc>
          <w:tcPr>
            <w:tcW w:w="776" w:type="dxa"/>
          </w:tcPr>
          <w:p w:rsidR="001B583E" w:rsidRPr="001B583E" w:rsidRDefault="001B583E" w:rsidP="001B583E">
            <w:pPr>
              <w:rPr>
                <w:rFonts w:ascii="Times New Roman" w:hAnsi="Times New Roman" w:cs="Times New Roman"/>
                <w:sz w:val="28"/>
                <w:szCs w:val="28"/>
              </w:rPr>
            </w:pPr>
          </w:p>
        </w:tc>
        <w:tc>
          <w:tcPr>
            <w:tcW w:w="776" w:type="dxa"/>
          </w:tcPr>
          <w:p w:rsidR="001B583E" w:rsidRPr="001B583E" w:rsidRDefault="001B583E" w:rsidP="001B583E">
            <w:pPr>
              <w:rPr>
                <w:rFonts w:ascii="Times New Roman" w:hAnsi="Times New Roman" w:cs="Times New Roman"/>
                <w:sz w:val="28"/>
                <w:szCs w:val="28"/>
              </w:rPr>
            </w:pPr>
          </w:p>
        </w:tc>
        <w:tc>
          <w:tcPr>
            <w:tcW w:w="776" w:type="dxa"/>
          </w:tcPr>
          <w:p w:rsidR="001B583E" w:rsidRPr="001B583E" w:rsidRDefault="001B583E" w:rsidP="001B583E">
            <w:pPr>
              <w:rPr>
                <w:rFonts w:ascii="Times New Roman" w:hAnsi="Times New Roman" w:cs="Times New Roman"/>
                <w:sz w:val="28"/>
                <w:szCs w:val="28"/>
              </w:rPr>
            </w:pPr>
          </w:p>
        </w:tc>
      </w:tr>
      <w:tr w:rsidR="001B583E" w:rsidRPr="001B583E" w:rsidTr="001B583E">
        <w:tc>
          <w:tcPr>
            <w:tcW w:w="4203" w:type="dxa"/>
          </w:tcPr>
          <w:p w:rsidR="001B583E" w:rsidRPr="001B583E" w:rsidRDefault="001B583E" w:rsidP="001B583E">
            <w:pPr>
              <w:autoSpaceDE w:val="0"/>
              <w:autoSpaceDN w:val="0"/>
              <w:adjustRightInd w:val="0"/>
              <w:jc w:val="both"/>
              <w:rPr>
                <w:rFonts w:ascii="Times New Roman" w:hAnsi="Times New Roman" w:cs="Times New Roman"/>
                <w:color w:val="000000"/>
                <w:sz w:val="28"/>
                <w:szCs w:val="28"/>
              </w:rPr>
            </w:pPr>
            <w:r w:rsidRPr="001B583E">
              <w:rPr>
                <w:rFonts w:ascii="Times New Roman" w:hAnsi="Times New Roman" w:cs="Times New Roman"/>
                <w:color w:val="000000"/>
                <w:sz w:val="28"/>
                <w:szCs w:val="28"/>
              </w:rPr>
              <w:t xml:space="preserve">2.2.1. Удельный вес численности обучающихся в первую смену в общей численности обучающихся по образовательным программам начального общего, основного общего, среднего общего образования по очной форме обучения </w:t>
            </w:r>
          </w:p>
        </w:tc>
        <w:tc>
          <w:tcPr>
            <w:tcW w:w="1262" w:type="dxa"/>
          </w:tcPr>
          <w:p w:rsidR="001B583E" w:rsidRPr="001B583E" w:rsidRDefault="001B583E" w:rsidP="001B583E">
            <w:pPr>
              <w:jc w:val="center"/>
              <w:rPr>
                <w:rFonts w:ascii="Times New Roman" w:hAnsi="Times New Roman" w:cs="Times New Roman"/>
                <w:sz w:val="28"/>
                <w:szCs w:val="28"/>
              </w:rPr>
            </w:pPr>
            <w:r w:rsidRPr="001B583E">
              <w:rPr>
                <w:rFonts w:ascii="Times New Roman" w:hAnsi="Times New Roman" w:cs="Times New Roman"/>
                <w:sz w:val="28"/>
                <w:szCs w:val="28"/>
              </w:rPr>
              <w:t>%</w:t>
            </w:r>
          </w:p>
        </w:tc>
        <w:tc>
          <w:tcPr>
            <w:tcW w:w="776" w:type="dxa"/>
          </w:tcPr>
          <w:p w:rsidR="001B583E" w:rsidRPr="001B583E" w:rsidRDefault="001B583E" w:rsidP="001B583E">
            <w:pPr>
              <w:rPr>
                <w:rFonts w:ascii="Times New Roman" w:hAnsi="Times New Roman" w:cs="Times New Roman"/>
                <w:sz w:val="28"/>
                <w:szCs w:val="28"/>
              </w:rPr>
            </w:pPr>
            <w:r w:rsidRPr="001B583E">
              <w:rPr>
                <w:rFonts w:ascii="Times New Roman" w:hAnsi="Times New Roman" w:cs="Times New Roman"/>
                <w:sz w:val="28"/>
                <w:szCs w:val="28"/>
              </w:rPr>
              <w:t>82</w:t>
            </w:r>
          </w:p>
        </w:tc>
        <w:tc>
          <w:tcPr>
            <w:tcW w:w="776" w:type="dxa"/>
          </w:tcPr>
          <w:p w:rsidR="001B583E" w:rsidRPr="001B583E" w:rsidRDefault="001B583E" w:rsidP="001B583E">
            <w:pPr>
              <w:rPr>
                <w:rFonts w:ascii="Times New Roman" w:hAnsi="Times New Roman" w:cs="Times New Roman"/>
                <w:sz w:val="28"/>
                <w:szCs w:val="28"/>
              </w:rPr>
            </w:pPr>
            <w:r w:rsidRPr="001B583E">
              <w:rPr>
                <w:rFonts w:ascii="Times New Roman" w:hAnsi="Times New Roman" w:cs="Times New Roman"/>
                <w:sz w:val="28"/>
                <w:szCs w:val="28"/>
              </w:rPr>
              <w:t>82</w:t>
            </w:r>
          </w:p>
        </w:tc>
        <w:tc>
          <w:tcPr>
            <w:tcW w:w="776" w:type="dxa"/>
          </w:tcPr>
          <w:p w:rsidR="001B583E" w:rsidRPr="001B583E" w:rsidRDefault="001B583E" w:rsidP="001B583E">
            <w:pPr>
              <w:rPr>
                <w:rFonts w:ascii="Times New Roman" w:hAnsi="Times New Roman" w:cs="Times New Roman"/>
                <w:sz w:val="28"/>
                <w:szCs w:val="28"/>
              </w:rPr>
            </w:pPr>
            <w:r w:rsidRPr="001B583E">
              <w:rPr>
                <w:rFonts w:ascii="Times New Roman" w:hAnsi="Times New Roman" w:cs="Times New Roman"/>
                <w:sz w:val="28"/>
                <w:szCs w:val="28"/>
              </w:rPr>
              <w:t>83</w:t>
            </w:r>
          </w:p>
        </w:tc>
        <w:tc>
          <w:tcPr>
            <w:tcW w:w="776" w:type="dxa"/>
          </w:tcPr>
          <w:p w:rsidR="001B583E" w:rsidRPr="001B583E" w:rsidRDefault="001B583E" w:rsidP="001B583E">
            <w:pPr>
              <w:rPr>
                <w:rFonts w:ascii="Times New Roman" w:hAnsi="Times New Roman" w:cs="Times New Roman"/>
                <w:sz w:val="28"/>
                <w:szCs w:val="28"/>
              </w:rPr>
            </w:pPr>
            <w:r w:rsidRPr="001B583E">
              <w:rPr>
                <w:rFonts w:ascii="Times New Roman" w:hAnsi="Times New Roman" w:cs="Times New Roman"/>
                <w:sz w:val="28"/>
                <w:szCs w:val="28"/>
              </w:rPr>
              <w:t>84</w:t>
            </w:r>
          </w:p>
        </w:tc>
        <w:tc>
          <w:tcPr>
            <w:tcW w:w="776" w:type="dxa"/>
          </w:tcPr>
          <w:p w:rsidR="001B583E" w:rsidRPr="001B583E" w:rsidRDefault="001B583E" w:rsidP="001B583E">
            <w:pPr>
              <w:rPr>
                <w:rFonts w:ascii="Times New Roman" w:hAnsi="Times New Roman" w:cs="Times New Roman"/>
                <w:sz w:val="28"/>
                <w:szCs w:val="28"/>
              </w:rPr>
            </w:pPr>
            <w:r w:rsidRPr="001B583E">
              <w:rPr>
                <w:rFonts w:ascii="Times New Roman" w:hAnsi="Times New Roman" w:cs="Times New Roman"/>
                <w:sz w:val="28"/>
                <w:szCs w:val="28"/>
              </w:rPr>
              <w:t>84</w:t>
            </w:r>
          </w:p>
        </w:tc>
      </w:tr>
      <w:tr w:rsidR="001B583E" w:rsidRPr="001B583E" w:rsidTr="001B583E">
        <w:tc>
          <w:tcPr>
            <w:tcW w:w="4203" w:type="dxa"/>
          </w:tcPr>
          <w:p w:rsidR="001B583E" w:rsidRPr="001B583E" w:rsidRDefault="001B583E" w:rsidP="001B583E">
            <w:pPr>
              <w:autoSpaceDE w:val="0"/>
              <w:autoSpaceDN w:val="0"/>
              <w:adjustRightInd w:val="0"/>
              <w:jc w:val="both"/>
              <w:rPr>
                <w:rFonts w:ascii="Times New Roman" w:hAnsi="Times New Roman" w:cs="Times New Roman"/>
                <w:color w:val="000000"/>
                <w:sz w:val="28"/>
                <w:szCs w:val="28"/>
              </w:rPr>
            </w:pPr>
            <w:r w:rsidRPr="001B583E">
              <w:rPr>
                <w:rFonts w:ascii="Times New Roman" w:hAnsi="Times New Roman" w:cs="Times New Roman"/>
                <w:color w:val="000000"/>
                <w:sz w:val="28"/>
                <w:szCs w:val="28"/>
              </w:rPr>
              <w:t xml:space="preserve">2.2.2. Удельный вес численности обучающихся, углубленно изучающих отдельные учебные предметы, в общей численности обучающихся по образовательным программам начального общего, основного </w:t>
            </w:r>
            <w:r w:rsidRPr="001B583E">
              <w:rPr>
                <w:rFonts w:ascii="Times New Roman" w:hAnsi="Times New Roman" w:cs="Times New Roman"/>
                <w:color w:val="000000"/>
                <w:sz w:val="28"/>
                <w:szCs w:val="28"/>
              </w:rPr>
              <w:lastRenderedPageBreak/>
              <w:t xml:space="preserve">общего, среднего общего образования </w:t>
            </w:r>
          </w:p>
        </w:tc>
        <w:tc>
          <w:tcPr>
            <w:tcW w:w="1262" w:type="dxa"/>
          </w:tcPr>
          <w:p w:rsidR="001B583E" w:rsidRPr="001B583E" w:rsidRDefault="001B583E" w:rsidP="001B583E">
            <w:pPr>
              <w:jc w:val="center"/>
              <w:rPr>
                <w:rFonts w:ascii="Times New Roman" w:hAnsi="Times New Roman" w:cs="Times New Roman"/>
                <w:sz w:val="28"/>
                <w:szCs w:val="28"/>
              </w:rPr>
            </w:pPr>
            <w:r w:rsidRPr="001B583E">
              <w:rPr>
                <w:rFonts w:ascii="Times New Roman" w:hAnsi="Times New Roman" w:cs="Times New Roman"/>
                <w:sz w:val="28"/>
                <w:szCs w:val="28"/>
              </w:rPr>
              <w:lastRenderedPageBreak/>
              <w:t>%</w:t>
            </w:r>
          </w:p>
        </w:tc>
        <w:tc>
          <w:tcPr>
            <w:tcW w:w="776" w:type="dxa"/>
          </w:tcPr>
          <w:p w:rsidR="001B583E" w:rsidRPr="001B583E" w:rsidRDefault="001B583E" w:rsidP="001B583E">
            <w:pPr>
              <w:rPr>
                <w:rFonts w:ascii="Times New Roman" w:hAnsi="Times New Roman" w:cs="Times New Roman"/>
                <w:sz w:val="28"/>
                <w:szCs w:val="28"/>
              </w:rPr>
            </w:pPr>
            <w:r w:rsidRPr="001B583E">
              <w:rPr>
                <w:rFonts w:ascii="Times New Roman" w:hAnsi="Times New Roman" w:cs="Times New Roman"/>
                <w:sz w:val="28"/>
                <w:szCs w:val="28"/>
              </w:rPr>
              <w:t>0</w:t>
            </w:r>
          </w:p>
        </w:tc>
        <w:tc>
          <w:tcPr>
            <w:tcW w:w="776" w:type="dxa"/>
          </w:tcPr>
          <w:p w:rsidR="001B583E" w:rsidRPr="001B583E" w:rsidRDefault="001B583E" w:rsidP="001B583E">
            <w:pPr>
              <w:rPr>
                <w:rFonts w:ascii="Times New Roman" w:hAnsi="Times New Roman" w:cs="Times New Roman"/>
                <w:sz w:val="28"/>
                <w:szCs w:val="28"/>
              </w:rPr>
            </w:pPr>
            <w:r w:rsidRPr="001B583E">
              <w:rPr>
                <w:rFonts w:ascii="Times New Roman" w:hAnsi="Times New Roman" w:cs="Times New Roman"/>
                <w:sz w:val="28"/>
                <w:szCs w:val="28"/>
              </w:rPr>
              <w:t>0</w:t>
            </w:r>
          </w:p>
        </w:tc>
        <w:tc>
          <w:tcPr>
            <w:tcW w:w="776" w:type="dxa"/>
          </w:tcPr>
          <w:p w:rsidR="001B583E" w:rsidRPr="001B583E" w:rsidRDefault="001B583E" w:rsidP="001B583E">
            <w:pPr>
              <w:rPr>
                <w:rFonts w:ascii="Times New Roman" w:hAnsi="Times New Roman" w:cs="Times New Roman"/>
                <w:sz w:val="28"/>
                <w:szCs w:val="28"/>
              </w:rPr>
            </w:pPr>
            <w:r w:rsidRPr="001B583E">
              <w:rPr>
                <w:rFonts w:ascii="Times New Roman" w:hAnsi="Times New Roman" w:cs="Times New Roman"/>
                <w:sz w:val="28"/>
                <w:szCs w:val="28"/>
              </w:rPr>
              <w:t>0</w:t>
            </w:r>
          </w:p>
        </w:tc>
        <w:tc>
          <w:tcPr>
            <w:tcW w:w="776" w:type="dxa"/>
          </w:tcPr>
          <w:p w:rsidR="001B583E" w:rsidRPr="001B583E" w:rsidRDefault="001B583E" w:rsidP="001B583E">
            <w:pPr>
              <w:rPr>
                <w:rFonts w:ascii="Times New Roman" w:hAnsi="Times New Roman" w:cs="Times New Roman"/>
                <w:sz w:val="28"/>
                <w:szCs w:val="28"/>
              </w:rPr>
            </w:pPr>
            <w:r w:rsidRPr="001B583E">
              <w:rPr>
                <w:rFonts w:ascii="Times New Roman" w:hAnsi="Times New Roman" w:cs="Times New Roman"/>
                <w:sz w:val="28"/>
                <w:szCs w:val="28"/>
              </w:rPr>
              <w:t>0</w:t>
            </w:r>
          </w:p>
        </w:tc>
        <w:tc>
          <w:tcPr>
            <w:tcW w:w="776" w:type="dxa"/>
          </w:tcPr>
          <w:p w:rsidR="001B583E" w:rsidRPr="001B583E" w:rsidRDefault="001B583E" w:rsidP="001B583E">
            <w:pPr>
              <w:rPr>
                <w:rFonts w:ascii="Times New Roman" w:hAnsi="Times New Roman" w:cs="Times New Roman"/>
                <w:sz w:val="28"/>
                <w:szCs w:val="28"/>
              </w:rPr>
            </w:pPr>
            <w:r w:rsidRPr="001B583E">
              <w:rPr>
                <w:rFonts w:ascii="Times New Roman" w:hAnsi="Times New Roman" w:cs="Times New Roman"/>
                <w:sz w:val="28"/>
                <w:szCs w:val="28"/>
              </w:rPr>
              <w:t>0</w:t>
            </w:r>
          </w:p>
        </w:tc>
      </w:tr>
      <w:tr w:rsidR="001B583E" w:rsidRPr="001B583E" w:rsidTr="001B583E">
        <w:tc>
          <w:tcPr>
            <w:tcW w:w="4203" w:type="dxa"/>
          </w:tcPr>
          <w:p w:rsidR="001B583E" w:rsidRPr="001B583E" w:rsidRDefault="001B583E" w:rsidP="001B583E">
            <w:pPr>
              <w:autoSpaceDE w:val="0"/>
              <w:autoSpaceDN w:val="0"/>
              <w:adjustRightInd w:val="0"/>
              <w:jc w:val="both"/>
              <w:rPr>
                <w:rFonts w:ascii="Times New Roman" w:hAnsi="Times New Roman" w:cs="Times New Roman"/>
                <w:color w:val="000000"/>
                <w:sz w:val="28"/>
                <w:szCs w:val="28"/>
              </w:rPr>
            </w:pPr>
            <w:r w:rsidRPr="001B583E">
              <w:rPr>
                <w:rFonts w:ascii="Times New Roman" w:hAnsi="Times New Roman" w:cs="Times New Roman"/>
                <w:color w:val="000000"/>
                <w:sz w:val="28"/>
                <w:szCs w:val="28"/>
              </w:rPr>
              <w:lastRenderedPageBreak/>
              <w:t xml:space="preserve">2.2.3. Удельный вес численности обучающихся в классах (группах) профильного обучения в общей численности обучающихся в 10-11(12) классах по образовательным программам среднего общего образования </w:t>
            </w:r>
          </w:p>
        </w:tc>
        <w:tc>
          <w:tcPr>
            <w:tcW w:w="1262" w:type="dxa"/>
          </w:tcPr>
          <w:p w:rsidR="001B583E" w:rsidRPr="001B583E" w:rsidRDefault="001B583E" w:rsidP="001B583E">
            <w:pPr>
              <w:jc w:val="center"/>
              <w:rPr>
                <w:rFonts w:ascii="Times New Roman" w:hAnsi="Times New Roman" w:cs="Times New Roman"/>
                <w:sz w:val="28"/>
                <w:szCs w:val="28"/>
              </w:rPr>
            </w:pPr>
            <w:r w:rsidRPr="001B583E">
              <w:rPr>
                <w:rFonts w:ascii="Times New Roman" w:hAnsi="Times New Roman" w:cs="Times New Roman"/>
                <w:sz w:val="28"/>
                <w:szCs w:val="28"/>
              </w:rPr>
              <w:t>%</w:t>
            </w:r>
          </w:p>
        </w:tc>
        <w:tc>
          <w:tcPr>
            <w:tcW w:w="776" w:type="dxa"/>
          </w:tcPr>
          <w:p w:rsidR="001B583E" w:rsidRPr="001B583E" w:rsidRDefault="001B583E" w:rsidP="001B583E">
            <w:pPr>
              <w:rPr>
                <w:rFonts w:ascii="Times New Roman" w:hAnsi="Times New Roman" w:cs="Times New Roman"/>
                <w:sz w:val="28"/>
                <w:szCs w:val="28"/>
              </w:rPr>
            </w:pPr>
            <w:r w:rsidRPr="001B583E">
              <w:rPr>
                <w:rFonts w:ascii="Times New Roman" w:hAnsi="Times New Roman" w:cs="Times New Roman"/>
                <w:sz w:val="28"/>
                <w:szCs w:val="28"/>
              </w:rPr>
              <w:t>0</w:t>
            </w:r>
          </w:p>
        </w:tc>
        <w:tc>
          <w:tcPr>
            <w:tcW w:w="776" w:type="dxa"/>
          </w:tcPr>
          <w:p w:rsidR="001B583E" w:rsidRPr="001B583E" w:rsidRDefault="001B583E" w:rsidP="001B583E">
            <w:pPr>
              <w:rPr>
                <w:rFonts w:ascii="Times New Roman" w:hAnsi="Times New Roman" w:cs="Times New Roman"/>
                <w:sz w:val="28"/>
                <w:szCs w:val="28"/>
              </w:rPr>
            </w:pPr>
            <w:r w:rsidRPr="001B583E">
              <w:rPr>
                <w:rFonts w:ascii="Times New Roman" w:hAnsi="Times New Roman" w:cs="Times New Roman"/>
                <w:sz w:val="28"/>
                <w:szCs w:val="28"/>
              </w:rPr>
              <w:t>0</w:t>
            </w:r>
          </w:p>
        </w:tc>
        <w:tc>
          <w:tcPr>
            <w:tcW w:w="776" w:type="dxa"/>
          </w:tcPr>
          <w:p w:rsidR="001B583E" w:rsidRPr="001B583E" w:rsidRDefault="001B583E" w:rsidP="001B583E">
            <w:pPr>
              <w:rPr>
                <w:rFonts w:ascii="Times New Roman" w:hAnsi="Times New Roman" w:cs="Times New Roman"/>
                <w:sz w:val="28"/>
                <w:szCs w:val="28"/>
              </w:rPr>
            </w:pPr>
            <w:r w:rsidRPr="001B583E">
              <w:rPr>
                <w:rFonts w:ascii="Times New Roman" w:hAnsi="Times New Roman" w:cs="Times New Roman"/>
                <w:sz w:val="28"/>
                <w:szCs w:val="28"/>
              </w:rPr>
              <w:t>0</w:t>
            </w:r>
          </w:p>
        </w:tc>
        <w:tc>
          <w:tcPr>
            <w:tcW w:w="776" w:type="dxa"/>
          </w:tcPr>
          <w:p w:rsidR="001B583E" w:rsidRPr="001B583E" w:rsidRDefault="001B583E" w:rsidP="001B583E">
            <w:pPr>
              <w:rPr>
                <w:rFonts w:ascii="Times New Roman" w:hAnsi="Times New Roman" w:cs="Times New Roman"/>
                <w:sz w:val="28"/>
                <w:szCs w:val="28"/>
              </w:rPr>
            </w:pPr>
            <w:r w:rsidRPr="001B583E">
              <w:rPr>
                <w:rFonts w:ascii="Times New Roman" w:hAnsi="Times New Roman" w:cs="Times New Roman"/>
                <w:sz w:val="28"/>
                <w:szCs w:val="28"/>
              </w:rPr>
              <w:t>0</w:t>
            </w:r>
          </w:p>
        </w:tc>
        <w:tc>
          <w:tcPr>
            <w:tcW w:w="776" w:type="dxa"/>
          </w:tcPr>
          <w:p w:rsidR="001B583E" w:rsidRPr="001B583E" w:rsidRDefault="001B583E" w:rsidP="001B583E">
            <w:pPr>
              <w:rPr>
                <w:rFonts w:ascii="Times New Roman" w:hAnsi="Times New Roman" w:cs="Times New Roman"/>
                <w:sz w:val="28"/>
                <w:szCs w:val="28"/>
              </w:rPr>
            </w:pPr>
            <w:r w:rsidRPr="001B583E">
              <w:rPr>
                <w:rFonts w:ascii="Times New Roman" w:hAnsi="Times New Roman" w:cs="Times New Roman"/>
                <w:sz w:val="28"/>
                <w:szCs w:val="28"/>
              </w:rPr>
              <w:t>0</w:t>
            </w:r>
          </w:p>
        </w:tc>
      </w:tr>
      <w:tr w:rsidR="001B583E" w:rsidRPr="001B583E" w:rsidTr="001B583E">
        <w:tc>
          <w:tcPr>
            <w:tcW w:w="4203" w:type="dxa"/>
          </w:tcPr>
          <w:p w:rsidR="001B583E" w:rsidRPr="001B583E" w:rsidRDefault="001B583E" w:rsidP="001B583E">
            <w:pPr>
              <w:autoSpaceDE w:val="0"/>
              <w:autoSpaceDN w:val="0"/>
              <w:adjustRightInd w:val="0"/>
              <w:jc w:val="both"/>
              <w:rPr>
                <w:rFonts w:ascii="Times New Roman" w:hAnsi="Times New Roman" w:cs="Times New Roman"/>
                <w:color w:val="000000"/>
                <w:sz w:val="28"/>
                <w:szCs w:val="28"/>
              </w:rPr>
            </w:pPr>
            <w:r w:rsidRPr="001B583E">
              <w:rPr>
                <w:rFonts w:ascii="Times New Roman" w:hAnsi="Times New Roman" w:cs="Times New Roman"/>
                <w:color w:val="000000"/>
                <w:sz w:val="28"/>
                <w:szCs w:val="28"/>
              </w:rPr>
              <w:t xml:space="preserve">2.2.4. Удельный вес численности обучающихся с использованием дистанционных образовательных технологий в общей численности обучающихся по образовательным программам начального общего, основного общего, среднего общего образования и образования обучающихся с умственной отсталостью (интеллектуальными нарушениями) </w:t>
            </w:r>
          </w:p>
        </w:tc>
        <w:tc>
          <w:tcPr>
            <w:tcW w:w="1262" w:type="dxa"/>
          </w:tcPr>
          <w:p w:rsidR="001B583E" w:rsidRPr="001B583E" w:rsidRDefault="001B583E" w:rsidP="001B583E">
            <w:pPr>
              <w:jc w:val="center"/>
              <w:rPr>
                <w:rFonts w:ascii="Times New Roman" w:hAnsi="Times New Roman" w:cs="Times New Roman"/>
                <w:sz w:val="28"/>
                <w:szCs w:val="28"/>
              </w:rPr>
            </w:pPr>
            <w:r w:rsidRPr="001B583E">
              <w:rPr>
                <w:rFonts w:ascii="Times New Roman" w:hAnsi="Times New Roman" w:cs="Times New Roman"/>
                <w:sz w:val="28"/>
                <w:szCs w:val="28"/>
              </w:rPr>
              <w:t>%</w:t>
            </w:r>
          </w:p>
        </w:tc>
        <w:tc>
          <w:tcPr>
            <w:tcW w:w="776" w:type="dxa"/>
          </w:tcPr>
          <w:p w:rsidR="001B583E" w:rsidRPr="001B583E" w:rsidRDefault="001B583E" w:rsidP="001B583E">
            <w:pPr>
              <w:rPr>
                <w:rFonts w:ascii="Times New Roman" w:hAnsi="Times New Roman" w:cs="Times New Roman"/>
                <w:sz w:val="28"/>
                <w:szCs w:val="28"/>
              </w:rPr>
            </w:pPr>
            <w:r w:rsidRPr="001B583E">
              <w:rPr>
                <w:rFonts w:ascii="Times New Roman" w:hAnsi="Times New Roman" w:cs="Times New Roman"/>
                <w:sz w:val="28"/>
                <w:szCs w:val="28"/>
              </w:rPr>
              <w:t>0</w:t>
            </w:r>
          </w:p>
        </w:tc>
        <w:tc>
          <w:tcPr>
            <w:tcW w:w="776" w:type="dxa"/>
          </w:tcPr>
          <w:p w:rsidR="001B583E" w:rsidRPr="001B583E" w:rsidRDefault="001B583E" w:rsidP="001B583E">
            <w:pPr>
              <w:rPr>
                <w:rFonts w:ascii="Times New Roman" w:hAnsi="Times New Roman" w:cs="Times New Roman"/>
                <w:sz w:val="28"/>
                <w:szCs w:val="28"/>
              </w:rPr>
            </w:pPr>
            <w:r w:rsidRPr="001B583E">
              <w:rPr>
                <w:rFonts w:ascii="Times New Roman" w:hAnsi="Times New Roman" w:cs="Times New Roman"/>
                <w:sz w:val="28"/>
                <w:szCs w:val="28"/>
              </w:rPr>
              <w:t>0</w:t>
            </w:r>
          </w:p>
        </w:tc>
        <w:tc>
          <w:tcPr>
            <w:tcW w:w="776" w:type="dxa"/>
          </w:tcPr>
          <w:p w:rsidR="001B583E" w:rsidRPr="001B583E" w:rsidRDefault="001B583E" w:rsidP="001B583E">
            <w:pPr>
              <w:rPr>
                <w:rFonts w:ascii="Times New Roman" w:hAnsi="Times New Roman" w:cs="Times New Roman"/>
                <w:sz w:val="28"/>
                <w:szCs w:val="28"/>
              </w:rPr>
            </w:pPr>
            <w:r w:rsidRPr="001B583E">
              <w:rPr>
                <w:rFonts w:ascii="Times New Roman" w:hAnsi="Times New Roman" w:cs="Times New Roman"/>
                <w:sz w:val="28"/>
                <w:szCs w:val="28"/>
              </w:rPr>
              <w:t>0</w:t>
            </w:r>
          </w:p>
        </w:tc>
        <w:tc>
          <w:tcPr>
            <w:tcW w:w="776" w:type="dxa"/>
          </w:tcPr>
          <w:p w:rsidR="001B583E" w:rsidRPr="001B583E" w:rsidRDefault="001B583E" w:rsidP="001B583E">
            <w:pPr>
              <w:rPr>
                <w:rFonts w:ascii="Times New Roman" w:hAnsi="Times New Roman" w:cs="Times New Roman"/>
                <w:sz w:val="28"/>
                <w:szCs w:val="28"/>
              </w:rPr>
            </w:pPr>
            <w:r w:rsidRPr="001B583E">
              <w:rPr>
                <w:rFonts w:ascii="Times New Roman" w:hAnsi="Times New Roman" w:cs="Times New Roman"/>
                <w:sz w:val="28"/>
                <w:szCs w:val="28"/>
              </w:rPr>
              <w:t>0</w:t>
            </w:r>
          </w:p>
        </w:tc>
        <w:tc>
          <w:tcPr>
            <w:tcW w:w="776" w:type="dxa"/>
          </w:tcPr>
          <w:p w:rsidR="001B583E" w:rsidRPr="001B583E" w:rsidRDefault="001B583E" w:rsidP="001B583E">
            <w:pPr>
              <w:rPr>
                <w:rFonts w:ascii="Times New Roman" w:hAnsi="Times New Roman" w:cs="Times New Roman"/>
                <w:sz w:val="28"/>
                <w:szCs w:val="28"/>
              </w:rPr>
            </w:pPr>
            <w:r w:rsidRPr="001B583E">
              <w:rPr>
                <w:rFonts w:ascii="Times New Roman" w:hAnsi="Times New Roman" w:cs="Times New Roman"/>
                <w:sz w:val="28"/>
                <w:szCs w:val="28"/>
              </w:rPr>
              <w:t>0</w:t>
            </w:r>
          </w:p>
        </w:tc>
      </w:tr>
      <w:tr w:rsidR="001B583E" w:rsidRPr="001B583E" w:rsidTr="001B583E">
        <w:tc>
          <w:tcPr>
            <w:tcW w:w="4203" w:type="dxa"/>
          </w:tcPr>
          <w:p w:rsidR="001B583E" w:rsidRPr="001B583E" w:rsidRDefault="001B583E" w:rsidP="001B583E">
            <w:pPr>
              <w:autoSpaceDE w:val="0"/>
              <w:autoSpaceDN w:val="0"/>
              <w:adjustRightInd w:val="0"/>
              <w:jc w:val="both"/>
              <w:rPr>
                <w:rFonts w:ascii="Times New Roman" w:hAnsi="Times New Roman" w:cs="Times New Roman"/>
                <w:color w:val="000000"/>
                <w:sz w:val="28"/>
                <w:szCs w:val="28"/>
              </w:rPr>
            </w:pPr>
            <w:r w:rsidRPr="001B583E">
              <w:rPr>
                <w:rFonts w:ascii="Times New Roman" w:hAnsi="Times New Roman" w:cs="Times New Roman"/>
                <w:color w:val="000000"/>
                <w:sz w:val="28"/>
                <w:szCs w:val="28"/>
              </w:rPr>
              <w:t xml:space="preserve">2.3. Кадровое обеспечение общеобразовательных организаций, иных организаций, осуществляющих образовательную деятельность в части реализации основных общеобразовательных программ, а также оценка уровня заработной платы педагогических работников </w:t>
            </w:r>
          </w:p>
        </w:tc>
        <w:tc>
          <w:tcPr>
            <w:tcW w:w="1262" w:type="dxa"/>
          </w:tcPr>
          <w:p w:rsidR="001B583E" w:rsidRPr="001B583E" w:rsidRDefault="001B583E" w:rsidP="001B583E">
            <w:pPr>
              <w:rPr>
                <w:rFonts w:ascii="Times New Roman" w:hAnsi="Times New Roman" w:cs="Times New Roman"/>
                <w:sz w:val="28"/>
                <w:szCs w:val="28"/>
              </w:rPr>
            </w:pPr>
          </w:p>
        </w:tc>
        <w:tc>
          <w:tcPr>
            <w:tcW w:w="776" w:type="dxa"/>
          </w:tcPr>
          <w:p w:rsidR="001B583E" w:rsidRPr="001B583E" w:rsidRDefault="001B583E" w:rsidP="001B583E">
            <w:pPr>
              <w:rPr>
                <w:rFonts w:ascii="Times New Roman" w:hAnsi="Times New Roman" w:cs="Times New Roman"/>
                <w:sz w:val="28"/>
                <w:szCs w:val="28"/>
              </w:rPr>
            </w:pPr>
            <w:r w:rsidRPr="001B583E">
              <w:rPr>
                <w:rFonts w:ascii="Times New Roman" w:hAnsi="Times New Roman" w:cs="Times New Roman"/>
                <w:sz w:val="28"/>
                <w:szCs w:val="28"/>
              </w:rPr>
              <w:t>95</w:t>
            </w:r>
          </w:p>
        </w:tc>
        <w:tc>
          <w:tcPr>
            <w:tcW w:w="776" w:type="dxa"/>
          </w:tcPr>
          <w:p w:rsidR="001B583E" w:rsidRPr="001B583E" w:rsidRDefault="001B583E" w:rsidP="001B583E">
            <w:pPr>
              <w:rPr>
                <w:rFonts w:ascii="Times New Roman" w:hAnsi="Times New Roman" w:cs="Times New Roman"/>
                <w:sz w:val="28"/>
                <w:szCs w:val="28"/>
              </w:rPr>
            </w:pPr>
            <w:r w:rsidRPr="001B583E">
              <w:rPr>
                <w:rFonts w:ascii="Times New Roman" w:hAnsi="Times New Roman" w:cs="Times New Roman"/>
                <w:sz w:val="28"/>
                <w:szCs w:val="28"/>
              </w:rPr>
              <w:t>96</w:t>
            </w:r>
          </w:p>
        </w:tc>
        <w:tc>
          <w:tcPr>
            <w:tcW w:w="776" w:type="dxa"/>
          </w:tcPr>
          <w:p w:rsidR="001B583E" w:rsidRPr="001B583E" w:rsidRDefault="001B583E" w:rsidP="001B583E">
            <w:pPr>
              <w:rPr>
                <w:rFonts w:ascii="Times New Roman" w:hAnsi="Times New Roman" w:cs="Times New Roman"/>
                <w:sz w:val="28"/>
                <w:szCs w:val="28"/>
              </w:rPr>
            </w:pPr>
            <w:r w:rsidRPr="001B583E">
              <w:rPr>
                <w:rFonts w:ascii="Times New Roman" w:hAnsi="Times New Roman" w:cs="Times New Roman"/>
                <w:sz w:val="28"/>
                <w:szCs w:val="28"/>
              </w:rPr>
              <w:t>97</w:t>
            </w:r>
          </w:p>
        </w:tc>
        <w:tc>
          <w:tcPr>
            <w:tcW w:w="776" w:type="dxa"/>
          </w:tcPr>
          <w:p w:rsidR="001B583E" w:rsidRPr="001B583E" w:rsidRDefault="001B583E" w:rsidP="001B583E">
            <w:pPr>
              <w:rPr>
                <w:rFonts w:ascii="Times New Roman" w:hAnsi="Times New Roman" w:cs="Times New Roman"/>
                <w:sz w:val="28"/>
                <w:szCs w:val="28"/>
              </w:rPr>
            </w:pPr>
            <w:r w:rsidRPr="001B583E">
              <w:rPr>
                <w:rFonts w:ascii="Times New Roman" w:hAnsi="Times New Roman" w:cs="Times New Roman"/>
                <w:sz w:val="28"/>
                <w:szCs w:val="28"/>
              </w:rPr>
              <w:t>98</w:t>
            </w:r>
          </w:p>
        </w:tc>
        <w:tc>
          <w:tcPr>
            <w:tcW w:w="776" w:type="dxa"/>
          </w:tcPr>
          <w:p w:rsidR="001B583E" w:rsidRPr="001B583E" w:rsidRDefault="001B583E" w:rsidP="001B583E">
            <w:pPr>
              <w:rPr>
                <w:rFonts w:ascii="Times New Roman" w:hAnsi="Times New Roman" w:cs="Times New Roman"/>
                <w:sz w:val="28"/>
                <w:szCs w:val="28"/>
              </w:rPr>
            </w:pPr>
            <w:r w:rsidRPr="001B583E">
              <w:rPr>
                <w:rFonts w:ascii="Times New Roman" w:hAnsi="Times New Roman" w:cs="Times New Roman"/>
                <w:sz w:val="28"/>
                <w:szCs w:val="28"/>
              </w:rPr>
              <w:t>98</w:t>
            </w:r>
          </w:p>
        </w:tc>
      </w:tr>
      <w:tr w:rsidR="001B583E" w:rsidRPr="001B583E" w:rsidTr="001B583E">
        <w:tc>
          <w:tcPr>
            <w:tcW w:w="4203" w:type="dxa"/>
          </w:tcPr>
          <w:p w:rsidR="001B583E" w:rsidRPr="001B583E" w:rsidRDefault="001B583E" w:rsidP="001B583E">
            <w:pPr>
              <w:autoSpaceDE w:val="0"/>
              <w:autoSpaceDN w:val="0"/>
              <w:adjustRightInd w:val="0"/>
              <w:jc w:val="both"/>
              <w:rPr>
                <w:rFonts w:ascii="Times New Roman" w:hAnsi="Times New Roman" w:cs="Times New Roman"/>
                <w:color w:val="000000"/>
                <w:sz w:val="28"/>
                <w:szCs w:val="28"/>
              </w:rPr>
            </w:pPr>
            <w:r w:rsidRPr="001B583E">
              <w:rPr>
                <w:rFonts w:ascii="Times New Roman" w:hAnsi="Times New Roman" w:cs="Times New Roman"/>
                <w:color w:val="000000"/>
                <w:sz w:val="28"/>
                <w:szCs w:val="28"/>
              </w:rPr>
              <w:t>2.3.1. Численность обучающихся по образовательным программам начального общего, основного общего, среднего общего образования и образования обучающихся с умственной отсталостью (интеллектуальными нарушениями) в расчете на 1 педагогического работника</w:t>
            </w:r>
          </w:p>
        </w:tc>
        <w:tc>
          <w:tcPr>
            <w:tcW w:w="1262" w:type="dxa"/>
          </w:tcPr>
          <w:p w:rsidR="001B583E" w:rsidRPr="001B583E" w:rsidRDefault="001B583E" w:rsidP="001B583E">
            <w:pPr>
              <w:jc w:val="center"/>
              <w:rPr>
                <w:rFonts w:ascii="Times New Roman" w:hAnsi="Times New Roman" w:cs="Times New Roman"/>
                <w:sz w:val="28"/>
                <w:szCs w:val="28"/>
              </w:rPr>
            </w:pPr>
            <w:r w:rsidRPr="001B583E">
              <w:rPr>
                <w:rFonts w:ascii="Times New Roman" w:hAnsi="Times New Roman" w:cs="Times New Roman"/>
                <w:sz w:val="28"/>
                <w:szCs w:val="28"/>
              </w:rPr>
              <w:t>чел.</w:t>
            </w:r>
          </w:p>
        </w:tc>
        <w:tc>
          <w:tcPr>
            <w:tcW w:w="776" w:type="dxa"/>
          </w:tcPr>
          <w:p w:rsidR="001B583E" w:rsidRPr="001B583E" w:rsidRDefault="001B583E" w:rsidP="001B583E">
            <w:pPr>
              <w:rPr>
                <w:rFonts w:ascii="Times New Roman" w:hAnsi="Times New Roman" w:cs="Times New Roman"/>
                <w:sz w:val="28"/>
                <w:szCs w:val="28"/>
              </w:rPr>
            </w:pPr>
            <w:r w:rsidRPr="001B583E">
              <w:rPr>
                <w:rFonts w:ascii="Times New Roman" w:hAnsi="Times New Roman" w:cs="Times New Roman"/>
                <w:sz w:val="28"/>
                <w:szCs w:val="28"/>
              </w:rPr>
              <w:t>2,9</w:t>
            </w:r>
          </w:p>
        </w:tc>
        <w:tc>
          <w:tcPr>
            <w:tcW w:w="776" w:type="dxa"/>
          </w:tcPr>
          <w:p w:rsidR="001B583E" w:rsidRPr="001B583E" w:rsidRDefault="001B583E" w:rsidP="001B583E">
            <w:pPr>
              <w:rPr>
                <w:rFonts w:ascii="Times New Roman" w:hAnsi="Times New Roman" w:cs="Times New Roman"/>
                <w:sz w:val="28"/>
                <w:szCs w:val="28"/>
              </w:rPr>
            </w:pPr>
            <w:r w:rsidRPr="001B583E">
              <w:rPr>
                <w:rFonts w:ascii="Times New Roman" w:hAnsi="Times New Roman" w:cs="Times New Roman"/>
                <w:sz w:val="28"/>
                <w:szCs w:val="28"/>
              </w:rPr>
              <w:t>3</w:t>
            </w:r>
          </w:p>
        </w:tc>
        <w:tc>
          <w:tcPr>
            <w:tcW w:w="776" w:type="dxa"/>
          </w:tcPr>
          <w:p w:rsidR="001B583E" w:rsidRPr="001B583E" w:rsidRDefault="001B583E" w:rsidP="001B583E">
            <w:pPr>
              <w:rPr>
                <w:rFonts w:ascii="Times New Roman" w:hAnsi="Times New Roman" w:cs="Times New Roman"/>
                <w:sz w:val="28"/>
                <w:szCs w:val="28"/>
              </w:rPr>
            </w:pPr>
            <w:r w:rsidRPr="001B583E">
              <w:rPr>
                <w:rFonts w:ascii="Times New Roman" w:hAnsi="Times New Roman" w:cs="Times New Roman"/>
                <w:sz w:val="28"/>
                <w:szCs w:val="28"/>
              </w:rPr>
              <w:t>3</w:t>
            </w:r>
          </w:p>
        </w:tc>
        <w:tc>
          <w:tcPr>
            <w:tcW w:w="776" w:type="dxa"/>
          </w:tcPr>
          <w:p w:rsidR="001B583E" w:rsidRPr="001B583E" w:rsidRDefault="001B583E" w:rsidP="001B583E">
            <w:pPr>
              <w:rPr>
                <w:rFonts w:ascii="Times New Roman" w:hAnsi="Times New Roman" w:cs="Times New Roman"/>
                <w:sz w:val="28"/>
                <w:szCs w:val="28"/>
              </w:rPr>
            </w:pPr>
            <w:r w:rsidRPr="001B583E">
              <w:rPr>
                <w:rFonts w:ascii="Times New Roman" w:hAnsi="Times New Roman" w:cs="Times New Roman"/>
                <w:sz w:val="28"/>
                <w:szCs w:val="28"/>
              </w:rPr>
              <w:t>3,3</w:t>
            </w:r>
          </w:p>
        </w:tc>
        <w:tc>
          <w:tcPr>
            <w:tcW w:w="776" w:type="dxa"/>
          </w:tcPr>
          <w:p w:rsidR="001B583E" w:rsidRPr="001B583E" w:rsidRDefault="001B583E" w:rsidP="001B583E">
            <w:pPr>
              <w:rPr>
                <w:rFonts w:ascii="Times New Roman" w:hAnsi="Times New Roman" w:cs="Times New Roman"/>
                <w:sz w:val="28"/>
                <w:szCs w:val="28"/>
              </w:rPr>
            </w:pPr>
            <w:r w:rsidRPr="001B583E">
              <w:rPr>
                <w:rFonts w:ascii="Times New Roman" w:hAnsi="Times New Roman" w:cs="Times New Roman"/>
                <w:sz w:val="28"/>
                <w:szCs w:val="28"/>
              </w:rPr>
              <w:t>3,3</w:t>
            </w:r>
          </w:p>
        </w:tc>
      </w:tr>
      <w:tr w:rsidR="001B583E" w:rsidRPr="001B583E" w:rsidTr="001B583E">
        <w:tc>
          <w:tcPr>
            <w:tcW w:w="4203" w:type="dxa"/>
          </w:tcPr>
          <w:p w:rsidR="001B583E" w:rsidRPr="001B583E" w:rsidRDefault="001B583E" w:rsidP="001B583E">
            <w:pPr>
              <w:autoSpaceDE w:val="0"/>
              <w:autoSpaceDN w:val="0"/>
              <w:adjustRightInd w:val="0"/>
              <w:jc w:val="both"/>
              <w:rPr>
                <w:rFonts w:ascii="Times New Roman" w:hAnsi="Times New Roman" w:cs="Times New Roman"/>
                <w:color w:val="000000"/>
                <w:sz w:val="28"/>
                <w:szCs w:val="28"/>
              </w:rPr>
            </w:pPr>
            <w:r w:rsidRPr="001B583E">
              <w:rPr>
                <w:rFonts w:ascii="Times New Roman" w:hAnsi="Times New Roman" w:cs="Times New Roman"/>
                <w:color w:val="000000"/>
                <w:sz w:val="28"/>
                <w:szCs w:val="28"/>
              </w:rPr>
              <w:t xml:space="preserve">2.3.2. Удельный вес </w:t>
            </w:r>
            <w:r w:rsidRPr="001B583E">
              <w:rPr>
                <w:rFonts w:ascii="Times New Roman" w:hAnsi="Times New Roman" w:cs="Times New Roman"/>
                <w:color w:val="000000"/>
                <w:sz w:val="28"/>
                <w:szCs w:val="28"/>
              </w:rPr>
              <w:lastRenderedPageBreak/>
              <w:t xml:space="preserve">численности учителей в возрасте до 35 лет в общей численности учителей (без внешних совместителей и работающих по договорам гражданско-правового характера) организаций, осуществляющих образовательную деятельность по образовательным программам начального общего, основного общего, среднего общего образования и образования обучающихся с умственной отсталостью (интеллектуальными нарушениями) </w:t>
            </w:r>
          </w:p>
        </w:tc>
        <w:tc>
          <w:tcPr>
            <w:tcW w:w="1262" w:type="dxa"/>
          </w:tcPr>
          <w:p w:rsidR="001B583E" w:rsidRPr="001B583E" w:rsidRDefault="001B583E" w:rsidP="001B583E">
            <w:pPr>
              <w:jc w:val="center"/>
              <w:rPr>
                <w:rFonts w:ascii="Times New Roman" w:hAnsi="Times New Roman" w:cs="Times New Roman"/>
                <w:sz w:val="28"/>
                <w:szCs w:val="28"/>
              </w:rPr>
            </w:pPr>
            <w:r w:rsidRPr="001B583E">
              <w:rPr>
                <w:rFonts w:ascii="Times New Roman" w:hAnsi="Times New Roman" w:cs="Times New Roman"/>
                <w:sz w:val="28"/>
                <w:szCs w:val="28"/>
              </w:rPr>
              <w:lastRenderedPageBreak/>
              <w:t>%</w:t>
            </w:r>
          </w:p>
        </w:tc>
        <w:tc>
          <w:tcPr>
            <w:tcW w:w="776" w:type="dxa"/>
          </w:tcPr>
          <w:p w:rsidR="001B583E" w:rsidRPr="001B583E" w:rsidRDefault="001B583E" w:rsidP="001B583E">
            <w:pPr>
              <w:rPr>
                <w:rFonts w:ascii="Times New Roman" w:hAnsi="Times New Roman" w:cs="Times New Roman"/>
                <w:sz w:val="28"/>
                <w:szCs w:val="28"/>
              </w:rPr>
            </w:pPr>
            <w:r w:rsidRPr="001B583E">
              <w:rPr>
                <w:rFonts w:ascii="Times New Roman" w:hAnsi="Times New Roman" w:cs="Times New Roman"/>
                <w:sz w:val="28"/>
                <w:szCs w:val="28"/>
              </w:rPr>
              <w:t>13,5</w:t>
            </w:r>
          </w:p>
        </w:tc>
        <w:tc>
          <w:tcPr>
            <w:tcW w:w="776" w:type="dxa"/>
          </w:tcPr>
          <w:p w:rsidR="001B583E" w:rsidRPr="001B583E" w:rsidRDefault="001B583E" w:rsidP="001B583E">
            <w:pPr>
              <w:rPr>
                <w:rFonts w:ascii="Times New Roman" w:hAnsi="Times New Roman" w:cs="Times New Roman"/>
                <w:sz w:val="28"/>
                <w:szCs w:val="28"/>
              </w:rPr>
            </w:pPr>
            <w:r w:rsidRPr="001B583E">
              <w:rPr>
                <w:rFonts w:ascii="Times New Roman" w:hAnsi="Times New Roman" w:cs="Times New Roman"/>
                <w:sz w:val="28"/>
                <w:szCs w:val="28"/>
              </w:rPr>
              <w:t>13,7</w:t>
            </w:r>
          </w:p>
        </w:tc>
        <w:tc>
          <w:tcPr>
            <w:tcW w:w="776" w:type="dxa"/>
          </w:tcPr>
          <w:p w:rsidR="001B583E" w:rsidRPr="001B583E" w:rsidRDefault="001B583E" w:rsidP="001B583E">
            <w:pPr>
              <w:rPr>
                <w:rFonts w:ascii="Times New Roman" w:hAnsi="Times New Roman" w:cs="Times New Roman"/>
                <w:sz w:val="28"/>
                <w:szCs w:val="28"/>
              </w:rPr>
            </w:pPr>
            <w:r w:rsidRPr="001B583E">
              <w:rPr>
                <w:rFonts w:ascii="Times New Roman" w:hAnsi="Times New Roman" w:cs="Times New Roman"/>
                <w:sz w:val="28"/>
                <w:szCs w:val="28"/>
              </w:rPr>
              <w:t>13,8</w:t>
            </w:r>
          </w:p>
        </w:tc>
        <w:tc>
          <w:tcPr>
            <w:tcW w:w="776" w:type="dxa"/>
          </w:tcPr>
          <w:p w:rsidR="001B583E" w:rsidRPr="001B583E" w:rsidRDefault="001B583E" w:rsidP="001B583E">
            <w:pPr>
              <w:rPr>
                <w:rFonts w:ascii="Times New Roman" w:hAnsi="Times New Roman" w:cs="Times New Roman"/>
                <w:sz w:val="28"/>
                <w:szCs w:val="28"/>
              </w:rPr>
            </w:pPr>
            <w:r w:rsidRPr="001B583E">
              <w:rPr>
                <w:rFonts w:ascii="Times New Roman" w:hAnsi="Times New Roman" w:cs="Times New Roman"/>
                <w:sz w:val="28"/>
                <w:szCs w:val="28"/>
              </w:rPr>
              <w:t>13,8</w:t>
            </w:r>
          </w:p>
        </w:tc>
        <w:tc>
          <w:tcPr>
            <w:tcW w:w="776" w:type="dxa"/>
          </w:tcPr>
          <w:p w:rsidR="001B583E" w:rsidRPr="001B583E" w:rsidRDefault="001B583E" w:rsidP="001B583E">
            <w:pPr>
              <w:rPr>
                <w:rFonts w:ascii="Times New Roman" w:hAnsi="Times New Roman" w:cs="Times New Roman"/>
                <w:sz w:val="28"/>
                <w:szCs w:val="28"/>
              </w:rPr>
            </w:pPr>
            <w:r w:rsidRPr="001B583E">
              <w:rPr>
                <w:rFonts w:ascii="Times New Roman" w:hAnsi="Times New Roman" w:cs="Times New Roman"/>
                <w:sz w:val="28"/>
                <w:szCs w:val="28"/>
              </w:rPr>
              <w:t>14</w:t>
            </w:r>
          </w:p>
        </w:tc>
      </w:tr>
      <w:tr w:rsidR="001B583E" w:rsidRPr="001B583E" w:rsidTr="001B583E">
        <w:tc>
          <w:tcPr>
            <w:tcW w:w="4203" w:type="dxa"/>
          </w:tcPr>
          <w:p w:rsidR="001B583E" w:rsidRPr="001B583E" w:rsidRDefault="001B583E" w:rsidP="001B583E">
            <w:pPr>
              <w:autoSpaceDE w:val="0"/>
              <w:autoSpaceDN w:val="0"/>
              <w:adjustRightInd w:val="0"/>
              <w:jc w:val="both"/>
              <w:rPr>
                <w:rFonts w:ascii="Times New Roman" w:hAnsi="Times New Roman" w:cs="Times New Roman"/>
                <w:color w:val="000000"/>
                <w:sz w:val="28"/>
                <w:szCs w:val="28"/>
              </w:rPr>
            </w:pPr>
            <w:r w:rsidRPr="001B583E">
              <w:rPr>
                <w:rFonts w:ascii="Times New Roman" w:hAnsi="Times New Roman" w:cs="Times New Roman"/>
                <w:color w:val="000000"/>
                <w:sz w:val="28"/>
                <w:szCs w:val="28"/>
              </w:rPr>
              <w:lastRenderedPageBreak/>
              <w:t xml:space="preserve">2.3.3. Отношение среднемесячной заработной платы педагогических работников государственных и муниципальных общеобразовательных организаций к среднемесячной начисленной заработной плате наемных работников в организациях, у индивидуальных предпринимателей и физических лиц (среднемесячному доходу от трудовой деятельности) в субъекте Российской Федерации </w:t>
            </w:r>
          </w:p>
        </w:tc>
        <w:tc>
          <w:tcPr>
            <w:tcW w:w="1262" w:type="dxa"/>
          </w:tcPr>
          <w:p w:rsidR="001B583E" w:rsidRPr="001B583E" w:rsidRDefault="001B583E" w:rsidP="001B583E">
            <w:pPr>
              <w:jc w:val="center"/>
              <w:rPr>
                <w:rFonts w:ascii="Times New Roman" w:hAnsi="Times New Roman" w:cs="Times New Roman"/>
                <w:sz w:val="28"/>
                <w:szCs w:val="28"/>
              </w:rPr>
            </w:pPr>
            <w:r w:rsidRPr="001B583E">
              <w:rPr>
                <w:rFonts w:ascii="Times New Roman" w:hAnsi="Times New Roman" w:cs="Times New Roman"/>
                <w:sz w:val="28"/>
                <w:szCs w:val="28"/>
              </w:rPr>
              <w:t>%</w:t>
            </w:r>
          </w:p>
        </w:tc>
        <w:tc>
          <w:tcPr>
            <w:tcW w:w="776" w:type="dxa"/>
          </w:tcPr>
          <w:p w:rsidR="001B583E" w:rsidRPr="001B583E" w:rsidRDefault="001B583E" w:rsidP="001B583E">
            <w:pPr>
              <w:rPr>
                <w:rFonts w:ascii="Times New Roman" w:hAnsi="Times New Roman" w:cs="Times New Roman"/>
                <w:sz w:val="28"/>
                <w:szCs w:val="28"/>
              </w:rPr>
            </w:pPr>
            <w:r w:rsidRPr="001B583E">
              <w:rPr>
                <w:rFonts w:ascii="Times New Roman" w:hAnsi="Times New Roman" w:cs="Times New Roman"/>
                <w:sz w:val="28"/>
                <w:szCs w:val="28"/>
              </w:rPr>
              <w:t>40</w:t>
            </w:r>
          </w:p>
        </w:tc>
        <w:tc>
          <w:tcPr>
            <w:tcW w:w="776" w:type="dxa"/>
          </w:tcPr>
          <w:p w:rsidR="001B583E" w:rsidRPr="001B583E" w:rsidRDefault="001B583E" w:rsidP="001B583E">
            <w:pPr>
              <w:rPr>
                <w:rFonts w:ascii="Times New Roman" w:hAnsi="Times New Roman" w:cs="Times New Roman"/>
                <w:sz w:val="28"/>
                <w:szCs w:val="28"/>
              </w:rPr>
            </w:pPr>
            <w:r w:rsidRPr="001B583E">
              <w:rPr>
                <w:rFonts w:ascii="Times New Roman" w:hAnsi="Times New Roman" w:cs="Times New Roman"/>
                <w:sz w:val="28"/>
                <w:szCs w:val="28"/>
              </w:rPr>
              <w:t>40</w:t>
            </w:r>
          </w:p>
        </w:tc>
        <w:tc>
          <w:tcPr>
            <w:tcW w:w="776" w:type="dxa"/>
          </w:tcPr>
          <w:p w:rsidR="001B583E" w:rsidRPr="001B583E" w:rsidRDefault="001B583E" w:rsidP="001B583E">
            <w:pPr>
              <w:rPr>
                <w:rFonts w:ascii="Times New Roman" w:hAnsi="Times New Roman" w:cs="Times New Roman"/>
                <w:sz w:val="28"/>
                <w:szCs w:val="28"/>
              </w:rPr>
            </w:pPr>
            <w:r w:rsidRPr="001B583E">
              <w:rPr>
                <w:rFonts w:ascii="Times New Roman" w:hAnsi="Times New Roman" w:cs="Times New Roman"/>
                <w:sz w:val="28"/>
                <w:szCs w:val="28"/>
              </w:rPr>
              <w:t>43</w:t>
            </w:r>
          </w:p>
        </w:tc>
        <w:tc>
          <w:tcPr>
            <w:tcW w:w="776" w:type="dxa"/>
          </w:tcPr>
          <w:p w:rsidR="001B583E" w:rsidRPr="001B583E" w:rsidRDefault="001B583E" w:rsidP="001B583E">
            <w:pPr>
              <w:rPr>
                <w:rFonts w:ascii="Times New Roman" w:hAnsi="Times New Roman" w:cs="Times New Roman"/>
                <w:sz w:val="28"/>
                <w:szCs w:val="28"/>
              </w:rPr>
            </w:pPr>
            <w:r w:rsidRPr="001B583E">
              <w:rPr>
                <w:rFonts w:ascii="Times New Roman" w:hAnsi="Times New Roman" w:cs="Times New Roman"/>
                <w:sz w:val="28"/>
                <w:szCs w:val="28"/>
              </w:rPr>
              <w:t>50</w:t>
            </w:r>
          </w:p>
        </w:tc>
        <w:tc>
          <w:tcPr>
            <w:tcW w:w="776" w:type="dxa"/>
          </w:tcPr>
          <w:p w:rsidR="001B583E" w:rsidRPr="001B583E" w:rsidRDefault="001B583E" w:rsidP="001B583E">
            <w:pPr>
              <w:rPr>
                <w:rFonts w:ascii="Times New Roman" w:hAnsi="Times New Roman" w:cs="Times New Roman"/>
                <w:sz w:val="28"/>
                <w:szCs w:val="28"/>
              </w:rPr>
            </w:pPr>
            <w:r w:rsidRPr="001B583E">
              <w:rPr>
                <w:rFonts w:ascii="Times New Roman" w:hAnsi="Times New Roman" w:cs="Times New Roman"/>
                <w:sz w:val="28"/>
                <w:szCs w:val="28"/>
              </w:rPr>
              <w:t>50</w:t>
            </w:r>
          </w:p>
        </w:tc>
      </w:tr>
      <w:tr w:rsidR="001B583E" w:rsidRPr="001B583E" w:rsidTr="001B583E">
        <w:tc>
          <w:tcPr>
            <w:tcW w:w="4203" w:type="dxa"/>
          </w:tcPr>
          <w:p w:rsidR="001B583E" w:rsidRPr="001B583E" w:rsidRDefault="001B583E" w:rsidP="001B583E">
            <w:pPr>
              <w:autoSpaceDE w:val="0"/>
              <w:autoSpaceDN w:val="0"/>
              <w:adjustRightInd w:val="0"/>
              <w:rPr>
                <w:rFonts w:ascii="Times New Roman" w:hAnsi="Times New Roman" w:cs="Times New Roman"/>
                <w:color w:val="000000"/>
                <w:sz w:val="28"/>
                <w:szCs w:val="28"/>
              </w:rPr>
            </w:pPr>
            <w:r w:rsidRPr="001B583E">
              <w:rPr>
                <w:rFonts w:ascii="Times New Roman" w:hAnsi="Times New Roman" w:cs="Times New Roman"/>
                <w:color w:val="000000"/>
                <w:sz w:val="28"/>
                <w:szCs w:val="28"/>
              </w:rPr>
              <w:t xml:space="preserve">2.3.4. Удельный вес численности педагогических работников в общей численности работников (без внешних совместителей и работающих по договорам гражданско-правового характера) организаций, осуществляющих образовательную деятельность </w:t>
            </w:r>
          </w:p>
          <w:p w:rsidR="001B583E" w:rsidRPr="001B583E" w:rsidRDefault="001B583E" w:rsidP="001B583E">
            <w:pPr>
              <w:autoSpaceDE w:val="0"/>
              <w:autoSpaceDN w:val="0"/>
              <w:adjustRightInd w:val="0"/>
              <w:rPr>
                <w:rFonts w:ascii="Times New Roman" w:hAnsi="Times New Roman" w:cs="Times New Roman"/>
                <w:color w:val="000000"/>
                <w:sz w:val="28"/>
                <w:szCs w:val="28"/>
              </w:rPr>
            </w:pPr>
            <w:r w:rsidRPr="001B583E">
              <w:rPr>
                <w:rFonts w:ascii="Times New Roman" w:hAnsi="Times New Roman" w:cs="Times New Roman"/>
                <w:color w:val="000000"/>
                <w:sz w:val="28"/>
                <w:szCs w:val="28"/>
              </w:rPr>
              <w:t xml:space="preserve">по образовательным программам начального общего, </w:t>
            </w:r>
            <w:r w:rsidRPr="001B583E">
              <w:rPr>
                <w:rFonts w:ascii="Times New Roman" w:hAnsi="Times New Roman" w:cs="Times New Roman"/>
                <w:color w:val="000000"/>
                <w:sz w:val="28"/>
                <w:szCs w:val="28"/>
              </w:rPr>
              <w:lastRenderedPageBreak/>
              <w:t xml:space="preserve">основного общего, среднего общего образования и образования обучающихся с умственной отсталостью (интеллектуальными нарушениями). </w:t>
            </w:r>
          </w:p>
          <w:p w:rsidR="001B583E" w:rsidRPr="001B583E" w:rsidRDefault="001B583E" w:rsidP="001B583E">
            <w:pPr>
              <w:rPr>
                <w:rFonts w:ascii="Times New Roman" w:hAnsi="Times New Roman" w:cs="Times New Roman"/>
                <w:sz w:val="28"/>
                <w:szCs w:val="28"/>
              </w:rPr>
            </w:pPr>
          </w:p>
        </w:tc>
        <w:tc>
          <w:tcPr>
            <w:tcW w:w="1262" w:type="dxa"/>
          </w:tcPr>
          <w:p w:rsidR="001B583E" w:rsidRPr="001B583E" w:rsidRDefault="001B583E" w:rsidP="001B583E">
            <w:pPr>
              <w:jc w:val="center"/>
              <w:rPr>
                <w:rFonts w:ascii="Times New Roman" w:hAnsi="Times New Roman" w:cs="Times New Roman"/>
                <w:sz w:val="28"/>
                <w:szCs w:val="28"/>
              </w:rPr>
            </w:pPr>
            <w:r w:rsidRPr="001B583E">
              <w:rPr>
                <w:rFonts w:ascii="Times New Roman" w:hAnsi="Times New Roman" w:cs="Times New Roman"/>
                <w:sz w:val="28"/>
                <w:szCs w:val="28"/>
              </w:rPr>
              <w:lastRenderedPageBreak/>
              <w:t>%</w:t>
            </w:r>
          </w:p>
        </w:tc>
        <w:tc>
          <w:tcPr>
            <w:tcW w:w="776" w:type="dxa"/>
          </w:tcPr>
          <w:p w:rsidR="001B583E" w:rsidRPr="001B583E" w:rsidRDefault="001B583E" w:rsidP="001B583E">
            <w:pPr>
              <w:rPr>
                <w:rFonts w:ascii="Times New Roman" w:hAnsi="Times New Roman" w:cs="Times New Roman"/>
                <w:sz w:val="28"/>
                <w:szCs w:val="28"/>
              </w:rPr>
            </w:pPr>
            <w:r w:rsidRPr="001B583E">
              <w:rPr>
                <w:rFonts w:ascii="Times New Roman" w:hAnsi="Times New Roman" w:cs="Times New Roman"/>
                <w:sz w:val="28"/>
                <w:szCs w:val="28"/>
              </w:rPr>
              <w:t>53</w:t>
            </w:r>
          </w:p>
        </w:tc>
        <w:tc>
          <w:tcPr>
            <w:tcW w:w="776" w:type="dxa"/>
          </w:tcPr>
          <w:p w:rsidR="001B583E" w:rsidRPr="001B583E" w:rsidRDefault="001B583E" w:rsidP="001B583E">
            <w:pPr>
              <w:rPr>
                <w:rFonts w:ascii="Times New Roman" w:hAnsi="Times New Roman" w:cs="Times New Roman"/>
                <w:sz w:val="28"/>
                <w:szCs w:val="28"/>
              </w:rPr>
            </w:pPr>
            <w:r w:rsidRPr="001B583E">
              <w:rPr>
                <w:rFonts w:ascii="Times New Roman" w:hAnsi="Times New Roman" w:cs="Times New Roman"/>
                <w:sz w:val="28"/>
                <w:szCs w:val="28"/>
              </w:rPr>
              <w:t>55</w:t>
            </w:r>
          </w:p>
        </w:tc>
        <w:tc>
          <w:tcPr>
            <w:tcW w:w="776" w:type="dxa"/>
          </w:tcPr>
          <w:p w:rsidR="001B583E" w:rsidRPr="001B583E" w:rsidRDefault="001B583E" w:rsidP="001B583E">
            <w:pPr>
              <w:rPr>
                <w:rFonts w:ascii="Times New Roman" w:hAnsi="Times New Roman" w:cs="Times New Roman"/>
                <w:sz w:val="28"/>
                <w:szCs w:val="28"/>
              </w:rPr>
            </w:pPr>
            <w:r w:rsidRPr="001B583E">
              <w:rPr>
                <w:rFonts w:ascii="Times New Roman" w:hAnsi="Times New Roman" w:cs="Times New Roman"/>
                <w:sz w:val="28"/>
                <w:szCs w:val="28"/>
              </w:rPr>
              <w:t>55</w:t>
            </w:r>
          </w:p>
        </w:tc>
        <w:tc>
          <w:tcPr>
            <w:tcW w:w="776" w:type="dxa"/>
          </w:tcPr>
          <w:p w:rsidR="001B583E" w:rsidRPr="001B583E" w:rsidRDefault="001B583E" w:rsidP="001B583E">
            <w:pPr>
              <w:rPr>
                <w:rFonts w:ascii="Times New Roman" w:hAnsi="Times New Roman" w:cs="Times New Roman"/>
                <w:sz w:val="28"/>
                <w:szCs w:val="28"/>
              </w:rPr>
            </w:pPr>
            <w:r w:rsidRPr="001B583E">
              <w:rPr>
                <w:rFonts w:ascii="Times New Roman" w:hAnsi="Times New Roman" w:cs="Times New Roman"/>
                <w:sz w:val="28"/>
                <w:szCs w:val="28"/>
              </w:rPr>
              <w:t>57</w:t>
            </w:r>
          </w:p>
        </w:tc>
        <w:tc>
          <w:tcPr>
            <w:tcW w:w="776" w:type="dxa"/>
          </w:tcPr>
          <w:p w:rsidR="001B583E" w:rsidRPr="001B583E" w:rsidRDefault="001B583E" w:rsidP="001B583E">
            <w:pPr>
              <w:rPr>
                <w:rFonts w:ascii="Times New Roman" w:hAnsi="Times New Roman" w:cs="Times New Roman"/>
                <w:sz w:val="28"/>
                <w:szCs w:val="28"/>
              </w:rPr>
            </w:pPr>
            <w:r w:rsidRPr="001B583E">
              <w:rPr>
                <w:rFonts w:ascii="Times New Roman" w:hAnsi="Times New Roman" w:cs="Times New Roman"/>
                <w:sz w:val="28"/>
                <w:szCs w:val="28"/>
              </w:rPr>
              <w:t>57</w:t>
            </w:r>
          </w:p>
        </w:tc>
      </w:tr>
      <w:tr w:rsidR="001B583E" w:rsidRPr="001B583E" w:rsidTr="001B583E">
        <w:tc>
          <w:tcPr>
            <w:tcW w:w="4203" w:type="dxa"/>
          </w:tcPr>
          <w:p w:rsidR="001B583E" w:rsidRPr="001B583E" w:rsidRDefault="001B583E" w:rsidP="001B583E">
            <w:pPr>
              <w:autoSpaceDE w:val="0"/>
              <w:autoSpaceDN w:val="0"/>
              <w:adjustRightInd w:val="0"/>
              <w:jc w:val="both"/>
              <w:rPr>
                <w:rFonts w:ascii="Times New Roman" w:hAnsi="Times New Roman" w:cs="Times New Roman"/>
                <w:color w:val="000000"/>
                <w:sz w:val="28"/>
                <w:szCs w:val="28"/>
              </w:rPr>
            </w:pPr>
            <w:r w:rsidRPr="001B583E">
              <w:rPr>
                <w:rFonts w:ascii="Times New Roman" w:hAnsi="Times New Roman" w:cs="Times New Roman"/>
                <w:color w:val="000000"/>
                <w:sz w:val="28"/>
                <w:szCs w:val="28"/>
              </w:rPr>
              <w:lastRenderedPageBreak/>
              <w:t xml:space="preserve">2.3.5. Удельный вес числа организаций, имеющих в составе педагогических работников социальных педагогов, педагогов-психологов, учителей-логопедов, в общем числе организаций, осуществляющих образовательную деятельность по образовательным программам начального общего, основного общего, среднего общего образования и образования обучающихся с умственной отсталостью (интеллектуальными нарушениями): </w:t>
            </w:r>
          </w:p>
        </w:tc>
        <w:tc>
          <w:tcPr>
            <w:tcW w:w="1262" w:type="dxa"/>
          </w:tcPr>
          <w:p w:rsidR="001B583E" w:rsidRPr="001B583E" w:rsidRDefault="001B583E" w:rsidP="001B583E">
            <w:pPr>
              <w:rPr>
                <w:rFonts w:ascii="Times New Roman" w:hAnsi="Times New Roman" w:cs="Times New Roman"/>
                <w:sz w:val="28"/>
                <w:szCs w:val="28"/>
              </w:rPr>
            </w:pPr>
          </w:p>
        </w:tc>
        <w:tc>
          <w:tcPr>
            <w:tcW w:w="776" w:type="dxa"/>
          </w:tcPr>
          <w:p w:rsidR="001B583E" w:rsidRPr="001B583E" w:rsidRDefault="001B583E" w:rsidP="001B583E">
            <w:pPr>
              <w:rPr>
                <w:rFonts w:ascii="Times New Roman" w:hAnsi="Times New Roman" w:cs="Times New Roman"/>
                <w:sz w:val="28"/>
                <w:szCs w:val="28"/>
              </w:rPr>
            </w:pPr>
          </w:p>
        </w:tc>
        <w:tc>
          <w:tcPr>
            <w:tcW w:w="776" w:type="dxa"/>
          </w:tcPr>
          <w:p w:rsidR="001B583E" w:rsidRPr="001B583E" w:rsidRDefault="001B583E" w:rsidP="001B583E">
            <w:pPr>
              <w:rPr>
                <w:rFonts w:ascii="Times New Roman" w:hAnsi="Times New Roman" w:cs="Times New Roman"/>
                <w:sz w:val="28"/>
                <w:szCs w:val="28"/>
              </w:rPr>
            </w:pPr>
          </w:p>
        </w:tc>
        <w:tc>
          <w:tcPr>
            <w:tcW w:w="776" w:type="dxa"/>
          </w:tcPr>
          <w:p w:rsidR="001B583E" w:rsidRPr="001B583E" w:rsidRDefault="001B583E" w:rsidP="001B583E">
            <w:pPr>
              <w:rPr>
                <w:rFonts w:ascii="Times New Roman" w:hAnsi="Times New Roman" w:cs="Times New Roman"/>
                <w:sz w:val="28"/>
                <w:szCs w:val="28"/>
              </w:rPr>
            </w:pPr>
          </w:p>
        </w:tc>
        <w:tc>
          <w:tcPr>
            <w:tcW w:w="776" w:type="dxa"/>
          </w:tcPr>
          <w:p w:rsidR="001B583E" w:rsidRPr="001B583E" w:rsidRDefault="001B583E" w:rsidP="001B583E">
            <w:pPr>
              <w:rPr>
                <w:rFonts w:ascii="Times New Roman" w:hAnsi="Times New Roman" w:cs="Times New Roman"/>
                <w:sz w:val="28"/>
                <w:szCs w:val="28"/>
              </w:rPr>
            </w:pPr>
          </w:p>
        </w:tc>
        <w:tc>
          <w:tcPr>
            <w:tcW w:w="776" w:type="dxa"/>
          </w:tcPr>
          <w:p w:rsidR="001B583E" w:rsidRPr="001B583E" w:rsidRDefault="001B583E" w:rsidP="001B583E">
            <w:pPr>
              <w:rPr>
                <w:rFonts w:ascii="Times New Roman" w:hAnsi="Times New Roman" w:cs="Times New Roman"/>
                <w:sz w:val="28"/>
                <w:szCs w:val="28"/>
              </w:rPr>
            </w:pPr>
          </w:p>
        </w:tc>
      </w:tr>
      <w:tr w:rsidR="001B583E" w:rsidRPr="001B583E" w:rsidTr="001B583E">
        <w:tc>
          <w:tcPr>
            <w:tcW w:w="4203" w:type="dxa"/>
          </w:tcPr>
          <w:p w:rsidR="001B583E" w:rsidRPr="001B583E" w:rsidRDefault="001B583E" w:rsidP="001B583E">
            <w:pPr>
              <w:autoSpaceDE w:val="0"/>
              <w:autoSpaceDN w:val="0"/>
              <w:adjustRightInd w:val="0"/>
              <w:rPr>
                <w:rFonts w:ascii="Times New Roman" w:hAnsi="Times New Roman" w:cs="Times New Roman"/>
                <w:color w:val="000000"/>
                <w:sz w:val="28"/>
                <w:szCs w:val="28"/>
              </w:rPr>
            </w:pPr>
            <w:r w:rsidRPr="001B583E">
              <w:rPr>
                <w:rFonts w:ascii="Times New Roman" w:hAnsi="Times New Roman" w:cs="Times New Roman"/>
                <w:color w:val="000000"/>
                <w:sz w:val="28"/>
                <w:szCs w:val="28"/>
              </w:rPr>
              <w:t xml:space="preserve">социальных педагогов: </w:t>
            </w:r>
          </w:p>
        </w:tc>
        <w:tc>
          <w:tcPr>
            <w:tcW w:w="1262" w:type="dxa"/>
          </w:tcPr>
          <w:p w:rsidR="001B583E" w:rsidRPr="001B583E" w:rsidRDefault="001B583E" w:rsidP="001B583E">
            <w:pPr>
              <w:rPr>
                <w:rFonts w:ascii="Times New Roman" w:hAnsi="Times New Roman" w:cs="Times New Roman"/>
                <w:sz w:val="28"/>
                <w:szCs w:val="28"/>
              </w:rPr>
            </w:pPr>
          </w:p>
        </w:tc>
        <w:tc>
          <w:tcPr>
            <w:tcW w:w="776" w:type="dxa"/>
          </w:tcPr>
          <w:p w:rsidR="001B583E" w:rsidRPr="001B583E" w:rsidRDefault="001B583E" w:rsidP="001B583E">
            <w:pPr>
              <w:rPr>
                <w:rFonts w:ascii="Times New Roman" w:hAnsi="Times New Roman" w:cs="Times New Roman"/>
                <w:sz w:val="28"/>
                <w:szCs w:val="28"/>
              </w:rPr>
            </w:pPr>
          </w:p>
        </w:tc>
        <w:tc>
          <w:tcPr>
            <w:tcW w:w="776" w:type="dxa"/>
          </w:tcPr>
          <w:p w:rsidR="001B583E" w:rsidRPr="001B583E" w:rsidRDefault="001B583E" w:rsidP="001B583E">
            <w:pPr>
              <w:rPr>
                <w:rFonts w:ascii="Times New Roman" w:hAnsi="Times New Roman" w:cs="Times New Roman"/>
                <w:sz w:val="28"/>
                <w:szCs w:val="28"/>
              </w:rPr>
            </w:pPr>
          </w:p>
        </w:tc>
        <w:tc>
          <w:tcPr>
            <w:tcW w:w="776" w:type="dxa"/>
          </w:tcPr>
          <w:p w:rsidR="001B583E" w:rsidRPr="001B583E" w:rsidRDefault="001B583E" w:rsidP="001B583E">
            <w:pPr>
              <w:rPr>
                <w:rFonts w:ascii="Times New Roman" w:hAnsi="Times New Roman" w:cs="Times New Roman"/>
                <w:sz w:val="28"/>
                <w:szCs w:val="28"/>
              </w:rPr>
            </w:pPr>
          </w:p>
        </w:tc>
        <w:tc>
          <w:tcPr>
            <w:tcW w:w="776" w:type="dxa"/>
          </w:tcPr>
          <w:p w:rsidR="001B583E" w:rsidRPr="001B583E" w:rsidRDefault="001B583E" w:rsidP="001B583E">
            <w:pPr>
              <w:rPr>
                <w:rFonts w:ascii="Times New Roman" w:hAnsi="Times New Roman" w:cs="Times New Roman"/>
                <w:sz w:val="28"/>
                <w:szCs w:val="28"/>
              </w:rPr>
            </w:pPr>
          </w:p>
        </w:tc>
        <w:tc>
          <w:tcPr>
            <w:tcW w:w="776" w:type="dxa"/>
          </w:tcPr>
          <w:p w:rsidR="001B583E" w:rsidRPr="001B583E" w:rsidRDefault="001B583E" w:rsidP="001B583E">
            <w:pPr>
              <w:rPr>
                <w:rFonts w:ascii="Times New Roman" w:hAnsi="Times New Roman" w:cs="Times New Roman"/>
                <w:sz w:val="28"/>
                <w:szCs w:val="28"/>
              </w:rPr>
            </w:pPr>
          </w:p>
        </w:tc>
      </w:tr>
      <w:tr w:rsidR="001B583E" w:rsidRPr="001B583E" w:rsidTr="001B583E">
        <w:tc>
          <w:tcPr>
            <w:tcW w:w="4203" w:type="dxa"/>
          </w:tcPr>
          <w:p w:rsidR="001B583E" w:rsidRPr="001B583E" w:rsidRDefault="001B583E" w:rsidP="001B583E">
            <w:pPr>
              <w:autoSpaceDE w:val="0"/>
              <w:autoSpaceDN w:val="0"/>
              <w:adjustRightInd w:val="0"/>
              <w:rPr>
                <w:rFonts w:ascii="Times New Roman" w:hAnsi="Times New Roman" w:cs="Times New Roman"/>
                <w:color w:val="000000"/>
                <w:sz w:val="28"/>
                <w:szCs w:val="28"/>
              </w:rPr>
            </w:pPr>
            <w:r w:rsidRPr="001B583E">
              <w:rPr>
                <w:rFonts w:ascii="Times New Roman" w:hAnsi="Times New Roman" w:cs="Times New Roman"/>
                <w:color w:val="000000"/>
                <w:sz w:val="28"/>
                <w:szCs w:val="28"/>
              </w:rPr>
              <w:t xml:space="preserve">всего </w:t>
            </w:r>
          </w:p>
        </w:tc>
        <w:tc>
          <w:tcPr>
            <w:tcW w:w="1262" w:type="dxa"/>
          </w:tcPr>
          <w:p w:rsidR="001B583E" w:rsidRPr="001B583E" w:rsidRDefault="001B583E" w:rsidP="001B583E">
            <w:pPr>
              <w:jc w:val="center"/>
              <w:rPr>
                <w:rFonts w:ascii="Times New Roman" w:hAnsi="Times New Roman" w:cs="Times New Roman"/>
                <w:sz w:val="28"/>
                <w:szCs w:val="28"/>
              </w:rPr>
            </w:pPr>
            <w:r w:rsidRPr="001B583E">
              <w:rPr>
                <w:rFonts w:ascii="Times New Roman" w:hAnsi="Times New Roman" w:cs="Times New Roman"/>
                <w:sz w:val="28"/>
                <w:szCs w:val="28"/>
              </w:rPr>
              <w:t>%</w:t>
            </w:r>
          </w:p>
        </w:tc>
        <w:tc>
          <w:tcPr>
            <w:tcW w:w="776" w:type="dxa"/>
          </w:tcPr>
          <w:p w:rsidR="001B583E" w:rsidRPr="001B583E" w:rsidRDefault="001B583E" w:rsidP="001B583E">
            <w:pPr>
              <w:rPr>
                <w:rFonts w:ascii="Times New Roman" w:hAnsi="Times New Roman" w:cs="Times New Roman"/>
                <w:sz w:val="28"/>
                <w:szCs w:val="28"/>
              </w:rPr>
            </w:pPr>
            <w:r w:rsidRPr="001B583E">
              <w:rPr>
                <w:rFonts w:ascii="Times New Roman" w:hAnsi="Times New Roman" w:cs="Times New Roman"/>
                <w:sz w:val="28"/>
                <w:szCs w:val="28"/>
              </w:rPr>
              <w:t>0</w:t>
            </w:r>
          </w:p>
        </w:tc>
        <w:tc>
          <w:tcPr>
            <w:tcW w:w="776" w:type="dxa"/>
          </w:tcPr>
          <w:p w:rsidR="001B583E" w:rsidRPr="001B583E" w:rsidRDefault="001B583E" w:rsidP="001B583E">
            <w:pPr>
              <w:rPr>
                <w:rFonts w:ascii="Times New Roman" w:hAnsi="Times New Roman" w:cs="Times New Roman"/>
                <w:sz w:val="28"/>
                <w:szCs w:val="28"/>
              </w:rPr>
            </w:pPr>
            <w:r w:rsidRPr="001B583E">
              <w:rPr>
                <w:rFonts w:ascii="Times New Roman" w:hAnsi="Times New Roman" w:cs="Times New Roman"/>
                <w:sz w:val="28"/>
                <w:szCs w:val="28"/>
              </w:rPr>
              <w:t>0</w:t>
            </w:r>
          </w:p>
        </w:tc>
        <w:tc>
          <w:tcPr>
            <w:tcW w:w="776" w:type="dxa"/>
          </w:tcPr>
          <w:p w:rsidR="001B583E" w:rsidRPr="001B583E" w:rsidRDefault="001B583E" w:rsidP="001B583E">
            <w:pPr>
              <w:rPr>
                <w:rFonts w:ascii="Times New Roman" w:hAnsi="Times New Roman" w:cs="Times New Roman"/>
                <w:sz w:val="28"/>
                <w:szCs w:val="28"/>
              </w:rPr>
            </w:pPr>
            <w:r w:rsidRPr="001B583E">
              <w:rPr>
                <w:rFonts w:ascii="Times New Roman" w:hAnsi="Times New Roman" w:cs="Times New Roman"/>
                <w:sz w:val="28"/>
                <w:szCs w:val="28"/>
              </w:rPr>
              <w:t>0</w:t>
            </w:r>
          </w:p>
        </w:tc>
        <w:tc>
          <w:tcPr>
            <w:tcW w:w="776" w:type="dxa"/>
          </w:tcPr>
          <w:p w:rsidR="001B583E" w:rsidRPr="001B583E" w:rsidRDefault="001B583E" w:rsidP="001B583E">
            <w:pPr>
              <w:rPr>
                <w:rFonts w:ascii="Times New Roman" w:hAnsi="Times New Roman" w:cs="Times New Roman"/>
                <w:sz w:val="28"/>
                <w:szCs w:val="28"/>
              </w:rPr>
            </w:pPr>
            <w:r w:rsidRPr="001B583E">
              <w:rPr>
                <w:rFonts w:ascii="Times New Roman" w:hAnsi="Times New Roman" w:cs="Times New Roman"/>
                <w:sz w:val="28"/>
                <w:szCs w:val="28"/>
              </w:rPr>
              <w:t>0</w:t>
            </w:r>
          </w:p>
        </w:tc>
        <w:tc>
          <w:tcPr>
            <w:tcW w:w="776" w:type="dxa"/>
          </w:tcPr>
          <w:p w:rsidR="001B583E" w:rsidRPr="001B583E" w:rsidRDefault="001B583E" w:rsidP="001B583E">
            <w:pPr>
              <w:rPr>
                <w:rFonts w:ascii="Times New Roman" w:hAnsi="Times New Roman" w:cs="Times New Roman"/>
                <w:sz w:val="28"/>
                <w:szCs w:val="28"/>
              </w:rPr>
            </w:pPr>
            <w:r w:rsidRPr="001B583E">
              <w:rPr>
                <w:rFonts w:ascii="Times New Roman" w:hAnsi="Times New Roman" w:cs="Times New Roman"/>
                <w:sz w:val="28"/>
                <w:szCs w:val="28"/>
              </w:rPr>
              <w:t>0</w:t>
            </w:r>
          </w:p>
        </w:tc>
      </w:tr>
      <w:tr w:rsidR="001B583E" w:rsidRPr="001B583E" w:rsidTr="001B583E">
        <w:tc>
          <w:tcPr>
            <w:tcW w:w="4203" w:type="dxa"/>
          </w:tcPr>
          <w:p w:rsidR="001B583E" w:rsidRPr="001B583E" w:rsidRDefault="001B583E" w:rsidP="001B583E">
            <w:pPr>
              <w:autoSpaceDE w:val="0"/>
              <w:autoSpaceDN w:val="0"/>
              <w:adjustRightInd w:val="0"/>
              <w:rPr>
                <w:rFonts w:ascii="Times New Roman" w:hAnsi="Times New Roman" w:cs="Times New Roman"/>
                <w:color w:val="000000"/>
                <w:sz w:val="28"/>
                <w:szCs w:val="28"/>
              </w:rPr>
            </w:pPr>
            <w:r w:rsidRPr="001B583E">
              <w:rPr>
                <w:rFonts w:ascii="Times New Roman" w:hAnsi="Times New Roman" w:cs="Times New Roman"/>
                <w:color w:val="000000"/>
                <w:sz w:val="28"/>
                <w:szCs w:val="28"/>
              </w:rPr>
              <w:t>из них в штате</w:t>
            </w:r>
          </w:p>
        </w:tc>
        <w:tc>
          <w:tcPr>
            <w:tcW w:w="1262" w:type="dxa"/>
          </w:tcPr>
          <w:p w:rsidR="001B583E" w:rsidRPr="001B583E" w:rsidRDefault="001B583E" w:rsidP="001B583E">
            <w:pPr>
              <w:jc w:val="center"/>
              <w:rPr>
                <w:rFonts w:ascii="Times New Roman" w:hAnsi="Times New Roman" w:cs="Times New Roman"/>
                <w:sz w:val="28"/>
                <w:szCs w:val="28"/>
              </w:rPr>
            </w:pPr>
            <w:r w:rsidRPr="001B583E">
              <w:rPr>
                <w:rFonts w:ascii="Times New Roman" w:hAnsi="Times New Roman" w:cs="Times New Roman"/>
                <w:sz w:val="28"/>
                <w:szCs w:val="28"/>
              </w:rPr>
              <w:t>%</w:t>
            </w:r>
          </w:p>
        </w:tc>
        <w:tc>
          <w:tcPr>
            <w:tcW w:w="776" w:type="dxa"/>
          </w:tcPr>
          <w:p w:rsidR="001B583E" w:rsidRPr="001B583E" w:rsidRDefault="001B583E" w:rsidP="001B583E">
            <w:pPr>
              <w:rPr>
                <w:rFonts w:ascii="Times New Roman" w:hAnsi="Times New Roman" w:cs="Times New Roman"/>
                <w:sz w:val="28"/>
                <w:szCs w:val="28"/>
              </w:rPr>
            </w:pPr>
            <w:r w:rsidRPr="001B583E">
              <w:rPr>
                <w:rFonts w:ascii="Times New Roman" w:hAnsi="Times New Roman" w:cs="Times New Roman"/>
                <w:sz w:val="28"/>
                <w:szCs w:val="28"/>
              </w:rPr>
              <w:t>0</w:t>
            </w:r>
          </w:p>
        </w:tc>
        <w:tc>
          <w:tcPr>
            <w:tcW w:w="776" w:type="dxa"/>
          </w:tcPr>
          <w:p w:rsidR="001B583E" w:rsidRPr="001B583E" w:rsidRDefault="001B583E" w:rsidP="001B583E">
            <w:pPr>
              <w:rPr>
                <w:rFonts w:ascii="Times New Roman" w:hAnsi="Times New Roman" w:cs="Times New Roman"/>
                <w:sz w:val="28"/>
                <w:szCs w:val="28"/>
              </w:rPr>
            </w:pPr>
            <w:r w:rsidRPr="001B583E">
              <w:rPr>
                <w:rFonts w:ascii="Times New Roman" w:hAnsi="Times New Roman" w:cs="Times New Roman"/>
                <w:sz w:val="28"/>
                <w:szCs w:val="28"/>
              </w:rPr>
              <w:t>0</w:t>
            </w:r>
          </w:p>
        </w:tc>
        <w:tc>
          <w:tcPr>
            <w:tcW w:w="776" w:type="dxa"/>
          </w:tcPr>
          <w:p w:rsidR="001B583E" w:rsidRPr="001B583E" w:rsidRDefault="001B583E" w:rsidP="001B583E">
            <w:pPr>
              <w:rPr>
                <w:rFonts w:ascii="Times New Roman" w:hAnsi="Times New Roman" w:cs="Times New Roman"/>
                <w:sz w:val="28"/>
                <w:szCs w:val="28"/>
              </w:rPr>
            </w:pPr>
            <w:r w:rsidRPr="001B583E">
              <w:rPr>
                <w:rFonts w:ascii="Times New Roman" w:hAnsi="Times New Roman" w:cs="Times New Roman"/>
                <w:sz w:val="28"/>
                <w:szCs w:val="28"/>
              </w:rPr>
              <w:t>0</w:t>
            </w:r>
          </w:p>
        </w:tc>
        <w:tc>
          <w:tcPr>
            <w:tcW w:w="776" w:type="dxa"/>
          </w:tcPr>
          <w:p w:rsidR="001B583E" w:rsidRPr="001B583E" w:rsidRDefault="001B583E" w:rsidP="001B583E">
            <w:pPr>
              <w:rPr>
                <w:rFonts w:ascii="Times New Roman" w:hAnsi="Times New Roman" w:cs="Times New Roman"/>
                <w:sz w:val="28"/>
                <w:szCs w:val="28"/>
              </w:rPr>
            </w:pPr>
            <w:r w:rsidRPr="001B583E">
              <w:rPr>
                <w:rFonts w:ascii="Times New Roman" w:hAnsi="Times New Roman" w:cs="Times New Roman"/>
                <w:sz w:val="28"/>
                <w:szCs w:val="28"/>
              </w:rPr>
              <w:t>0</w:t>
            </w:r>
          </w:p>
        </w:tc>
        <w:tc>
          <w:tcPr>
            <w:tcW w:w="776" w:type="dxa"/>
          </w:tcPr>
          <w:p w:rsidR="001B583E" w:rsidRPr="001B583E" w:rsidRDefault="001B583E" w:rsidP="001B583E">
            <w:pPr>
              <w:rPr>
                <w:rFonts w:ascii="Times New Roman" w:hAnsi="Times New Roman" w:cs="Times New Roman"/>
                <w:sz w:val="28"/>
                <w:szCs w:val="28"/>
              </w:rPr>
            </w:pPr>
            <w:r w:rsidRPr="001B583E">
              <w:rPr>
                <w:rFonts w:ascii="Times New Roman" w:hAnsi="Times New Roman" w:cs="Times New Roman"/>
                <w:sz w:val="28"/>
                <w:szCs w:val="28"/>
              </w:rPr>
              <w:t>0</w:t>
            </w:r>
          </w:p>
        </w:tc>
      </w:tr>
      <w:tr w:rsidR="001B583E" w:rsidRPr="001B583E" w:rsidTr="001B583E">
        <w:tc>
          <w:tcPr>
            <w:tcW w:w="4203" w:type="dxa"/>
          </w:tcPr>
          <w:p w:rsidR="001B583E" w:rsidRPr="001B583E" w:rsidRDefault="001B583E" w:rsidP="001B583E">
            <w:pPr>
              <w:autoSpaceDE w:val="0"/>
              <w:autoSpaceDN w:val="0"/>
              <w:adjustRightInd w:val="0"/>
              <w:rPr>
                <w:rFonts w:ascii="Times New Roman" w:hAnsi="Times New Roman" w:cs="Times New Roman"/>
                <w:color w:val="000000"/>
                <w:sz w:val="28"/>
                <w:szCs w:val="28"/>
              </w:rPr>
            </w:pPr>
            <w:r w:rsidRPr="001B583E">
              <w:rPr>
                <w:rFonts w:ascii="Times New Roman" w:hAnsi="Times New Roman" w:cs="Times New Roman"/>
                <w:color w:val="000000"/>
                <w:sz w:val="28"/>
                <w:szCs w:val="28"/>
              </w:rPr>
              <w:t xml:space="preserve">педагогов-психологов: </w:t>
            </w:r>
          </w:p>
        </w:tc>
        <w:tc>
          <w:tcPr>
            <w:tcW w:w="1262" w:type="dxa"/>
          </w:tcPr>
          <w:p w:rsidR="001B583E" w:rsidRPr="001B583E" w:rsidRDefault="001B583E" w:rsidP="001B583E">
            <w:pPr>
              <w:jc w:val="center"/>
              <w:rPr>
                <w:rFonts w:ascii="Times New Roman" w:hAnsi="Times New Roman" w:cs="Times New Roman"/>
                <w:sz w:val="28"/>
                <w:szCs w:val="28"/>
              </w:rPr>
            </w:pPr>
          </w:p>
        </w:tc>
        <w:tc>
          <w:tcPr>
            <w:tcW w:w="776" w:type="dxa"/>
          </w:tcPr>
          <w:p w:rsidR="001B583E" w:rsidRPr="001B583E" w:rsidRDefault="001B583E" w:rsidP="001B583E">
            <w:pPr>
              <w:rPr>
                <w:rFonts w:ascii="Times New Roman" w:hAnsi="Times New Roman" w:cs="Times New Roman"/>
                <w:sz w:val="28"/>
                <w:szCs w:val="28"/>
              </w:rPr>
            </w:pPr>
          </w:p>
        </w:tc>
        <w:tc>
          <w:tcPr>
            <w:tcW w:w="776" w:type="dxa"/>
          </w:tcPr>
          <w:p w:rsidR="001B583E" w:rsidRPr="001B583E" w:rsidRDefault="001B583E" w:rsidP="001B583E">
            <w:pPr>
              <w:rPr>
                <w:rFonts w:ascii="Times New Roman" w:hAnsi="Times New Roman" w:cs="Times New Roman"/>
                <w:sz w:val="28"/>
                <w:szCs w:val="28"/>
              </w:rPr>
            </w:pPr>
          </w:p>
        </w:tc>
        <w:tc>
          <w:tcPr>
            <w:tcW w:w="776" w:type="dxa"/>
          </w:tcPr>
          <w:p w:rsidR="001B583E" w:rsidRPr="001B583E" w:rsidRDefault="001B583E" w:rsidP="001B583E">
            <w:pPr>
              <w:rPr>
                <w:rFonts w:ascii="Times New Roman" w:hAnsi="Times New Roman" w:cs="Times New Roman"/>
                <w:sz w:val="28"/>
                <w:szCs w:val="28"/>
              </w:rPr>
            </w:pPr>
          </w:p>
        </w:tc>
        <w:tc>
          <w:tcPr>
            <w:tcW w:w="776" w:type="dxa"/>
          </w:tcPr>
          <w:p w:rsidR="001B583E" w:rsidRPr="001B583E" w:rsidRDefault="001B583E" w:rsidP="001B583E">
            <w:pPr>
              <w:rPr>
                <w:rFonts w:ascii="Times New Roman" w:hAnsi="Times New Roman" w:cs="Times New Roman"/>
                <w:sz w:val="28"/>
                <w:szCs w:val="28"/>
              </w:rPr>
            </w:pPr>
          </w:p>
        </w:tc>
        <w:tc>
          <w:tcPr>
            <w:tcW w:w="776" w:type="dxa"/>
          </w:tcPr>
          <w:p w:rsidR="001B583E" w:rsidRPr="001B583E" w:rsidRDefault="001B583E" w:rsidP="001B583E">
            <w:pPr>
              <w:rPr>
                <w:rFonts w:ascii="Times New Roman" w:hAnsi="Times New Roman" w:cs="Times New Roman"/>
                <w:sz w:val="28"/>
                <w:szCs w:val="28"/>
              </w:rPr>
            </w:pPr>
          </w:p>
        </w:tc>
      </w:tr>
      <w:tr w:rsidR="001B583E" w:rsidRPr="001B583E" w:rsidTr="001B583E">
        <w:tc>
          <w:tcPr>
            <w:tcW w:w="4203" w:type="dxa"/>
          </w:tcPr>
          <w:p w:rsidR="001B583E" w:rsidRPr="001B583E" w:rsidRDefault="001B583E" w:rsidP="001B583E">
            <w:pPr>
              <w:autoSpaceDE w:val="0"/>
              <w:autoSpaceDN w:val="0"/>
              <w:adjustRightInd w:val="0"/>
              <w:rPr>
                <w:rFonts w:ascii="Times New Roman" w:hAnsi="Times New Roman" w:cs="Times New Roman"/>
                <w:color w:val="000000"/>
                <w:sz w:val="28"/>
                <w:szCs w:val="28"/>
              </w:rPr>
            </w:pPr>
            <w:r w:rsidRPr="001B583E">
              <w:rPr>
                <w:rFonts w:ascii="Times New Roman" w:hAnsi="Times New Roman" w:cs="Times New Roman"/>
                <w:color w:val="000000"/>
                <w:sz w:val="28"/>
                <w:szCs w:val="28"/>
              </w:rPr>
              <w:t>всего</w:t>
            </w:r>
          </w:p>
        </w:tc>
        <w:tc>
          <w:tcPr>
            <w:tcW w:w="1262" w:type="dxa"/>
          </w:tcPr>
          <w:p w:rsidR="001B583E" w:rsidRPr="001B583E" w:rsidRDefault="001B583E" w:rsidP="001B583E">
            <w:pPr>
              <w:jc w:val="center"/>
              <w:rPr>
                <w:rFonts w:ascii="Times New Roman" w:hAnsi="Times New Roman" w:cs="Times New Roman"/>
                <w:sz w:val="28"/>
                <w:szCs w:val="28"/>
              </w:rPr>
            </w:pPr>
            <w:r w:rsidRPr="001B583E">
              <w:rPr>
                <w:rFonts w:ascii="Times New Roman" w:hAnsi="Times New Roman" w:cs="Times New Roman"/>
                <w:sz w:val="28"/>
                <w:szCs w:val="28"/>
              </w:rPr>
              <w:t>%</w:t>
            </w:r>
          </w:p>
        </w:tc>
        <w:tc>
          <w:tcPr>
            <w:tcW w:w="776" w:type="dxa"/>
          </w:tcPr>
          <w:p w:rsidR="001B583E" w:rsidRPr="001B583E" w:rsidRDefault="001B583E" w:rsidP="001B583E">
            <w:pPr>
              <w:rPr>
                <w:rFonts w:ascii="Times New Roman" w:hAnsi="Times New Roman" w:cs="Times New Roman"/>
                <w:sz w:val="28"/>
                <w:szCs w:val="28"/>
              </w:rPr>
            </w:pPr>
            <w:r w:rsidRPr="001B583E">
              <w:rPr>
                <w:rFonts w:ascii="Times New Roman" w:hAnsi="Times New Roman" w:cs="Times New Roman"/>
                <w:sz w:val="28"/>
                <w:szCs w:val="28"/>
              </w:rPr>
              <w:t>55</w:t>
            </w:r>
          </w:p>
        </w:tc>
        <w:tc>
          <w:tcPr>
            <w:tcW w:w="776" w:type="dxa"/>
          </w:tcPr>
          <w:p w:rsidR="001B583E" w:rsidRPr="001B583E" w:rsidRDefault="001B583E" w:rsidP="001B583E">
            <w:pPr>
              <w:rPr>
                <w:rFonts w:ascii="Times New Roman" w:hAnsi="Times New Roman" w:cs="Times New Roman"/>
                <w:sz w:val="28"/>
                <w:szCs w:val="28"/>
              </w:rPr>
            </w:pPr>
            <w:r w:rsidRPr="001B583E">
              <w:rPr>
                <w:rFonts w:ascii="Times New Roman" w:hAnsi="Times New Roman" w:cs="Times New Roman"/>
                <w:sz w:val="28"/>
                <w:szCs w:val="28"/>
              </w:rPr>
              <w:t>60</w:t>
            </w:r>
          </w:p>
        </w:tc>
        <w:tc>
          <w:tcPr>
            <w:tcW w:w="776" w:type="dxa"/>
          </w:tcPr>
          <w:p w:rsidR="001B583E" w:rsidRPr="001B583E" w:rsidRDefault="001B583E" w:rsidP="001B583E">
            <w:pPr>
              <w:rPr>
                <w:rFonts w:ascii="Times New Roman" w:hAnsi="Times New Roman" w:cs="Times New Roman"/>
                <w:sz w:val="28"/>
                <w:szCs w:val="28"/>
              </w:rPr>
            </w:pPr>
            <w:r w:rsidRPr="001B583E">
              <w:rPr>
                <w:rFonts w:ascii="Times New Roman" w:hAnsi="Times New Roman" w:cs="Times New Roman"/>
                <w:sz w:val="28"/>
                <w:szCs w:val="28"/>
              </w:rPr>
              <w:t>60</w:t>
            </w:r>
          </w:p>
        </w:tc>
        <w:tc>
          <w:tcPr>
            <w:tcW w:w="776" w:type="dxa"/>
          </w:tcPr>
          <w:p w:rsidR="001B583E" w:rsidRPr="001B583E" w:rsidRDefault="001B583E" w:rsidP="001B583E">
            <w:pPr>
              <w:rPr>
                <w:rFonts w:ascii="Times New Roman" w:hAnsi="Times New Roman" w:cs="Times New Roman"/>
                <w:sz w:val="28"/>
                <w:szCs w:val="28"/>
              </w:rPr>
            </w:pPr>
            <w:r w:rsidRPr="001B583E">
              <w:rPr>
                <w:rFonts w:ascii="Times New Roman" w:hAnsi="Times New Roman" w:cs="Times New Roman"/>
                <w:sz w:val="28"/>
                <w:szCs w:val="28"/>
              </w:rPr>
              <w:t>90</w:t>
            </w:r>
          </w:p>
        </w:tc>
        <w:tc>
          <w:tcPr>
            <w:tcW w:w="776" w:type="dxa"/>
          </w:tcPr>
          <w:p w:rsidR="001B583E" w:rsidRPr="001B583E" w:rsidRDefault="001B583E" w:rsidP="001B583E">
            <w:pPr>
              <w:rPr>
                <w:rFonts w:ascii="Times New Roman" w:hAnsi="Times New Roman" w:cs="Times New Roman"/>
                <w:sz w:val="28"/>
                <w:szCs w:val="28"/>
              </w:rPr>
            </w:pPr>
            <w:r w:rsidRPr="001B583E">
              <w:rPr>
                <w:rFonts w:ascii="Times New Roman" w:hAnsi="Times New Roman" w:cs="Times New Roman"/>
                <w:sz w:val="28"/>
                <w:szCs w:val="28"/>
              </w:rPr>
              <w:t>90</w:t>
            </w:r>
          </w:p>
        </w:tc>
      </w:tr>
      <w:tr w:rsidR="001B583E" w:rsidRPr="001B583E" w:rsidTr="001B583E">
        <w:tc>
          <w:tcPr>
            <w:tcW w:w="4203" w:type="dxa"/>
          </w:tcPr>
          <w:p w:rsidR="001B583E" w:rsidRPr="001B583E" w:rsidRDefault="001B583E" w:rsidP="001B583E">
            <w:pPr>
              <w:autoSpaceDE w:val="0"/>
              <w:autoSpaceDN w:val="0"/>
              <w:adjustRightInd w:val="0"/>
              <w:rPr>
                <w:rFonts w:ascii="Times New Roman" w:hAnsi="Times New Roman" w:cs="Times New Roman"/>
                <w:color w:val="000000"/>
                <w:sz w:val="28"/>
                <w:szCs w:val="28"/>
              </w:rPr>
            </w:pPr>
            <w:r w:rsidRPr="001B583E">
              <w:rPr>
                <w:rFonts w:ascii="Times New Roman" w:hAnsi="Times New Roman" w:cs="Times New Roman"/>
                <w:color w:val="000000"/>
                <w:sz w:val="28"/>
                <w:szCs w:val="28"/>
              </w:rPr>
              <w:t xml:space="preserve">из них в штате </w:t>
            </w:r>
          </w:p>
        </w:tc>
        <w:tc>
          <w:tcPr>
            <w:tcW w:w="1262" w:type="dxa"/>
          </w:tcPr>
          <w:p w:rsidR="001B583E" w:rsidRPr="001B583E" w:rsidRDefault="001B583E" w:rsidP="001B583E">
            <w:pPr>
              <w:jc w:val="center"/>
              <w:rPr>
                <w:rFonts w:ascii="Times New Roman" w:hAnsi="Times New Roman" w:cs="Times New Roman"/>
                <w:sz w:val="28"/>
                <w:szCs w:val="28"/>
              </w:rPr>
            </w:pPr>
            <w:r w:rsidRPr="001B583E">
              <w:rPr>
                <w:rFonts w:ascii="Times New Roman" w:hAnsi="Times New Roman" w:cs="Times New Roman"/>
                <w:sz w:val="28"/>
                <w:szCs w:val="28"/>
              </w:rPr>
              <w:t>%</w:t>
            </w:r>
          </w:p>
        </w:tc>
        <w:tc>
          <w:tcPr>
            <w:tcW w:w="776" w:type="dxa"/>
          </w:tcPr>
          <w:p w:rsidR="001B583E" w:rsidRPr="001B583E" w:rsidRDefault="001B583E" w:rsidP="001B583E">
            <w:pPr>
              <w:rPr>
                <w:rFonts w:ascii="Times New Roman" w:hAnsi="Times New Roman" w:cs="Times New Roman"/>
                <w:sz w:val="28"/>
                <w:szCs w:val="28"/>
              </w:rPr>
            </w:pPr>
            <w:r w:rsidRPr="001B583E">
              <w:rPr>
                <w:rFonts w:ascii="Times New Roman" w:hAnsi="Times New Roman" w:cs="Times New Roman"/>
                <w:sz w:val="28"/>
                <w:szCs w:val="28"/>
              </w:rPr>
              <w:t>55</w:t>
            </w:r>
          </w:p>
        </w:tc>
        <w:tc>
          <w:tcPr>
            <w:tcW w:w="776" w:type="dxa"/>
          </w:tcPr>
          <w:p w:rsidR="001B583E" w:rsidRPr="001B583E" w:rsidRDefault="001B583E" w:rsidP="001B583E">
            <w:pPr>
              <w:rPr>
                <w:rFonts w:ascii="Times New Roman" w:hAnsi="Times New Roman" w:cs="Times New Roman"/>
                <w:sz w:val="28"/>
                <w:szCs w:val="28"/>
              </w:rPr>
            </w:pPr>
            <w:r w:rsidRPr="001B583E">
              <w:rPr>
                <w:rFonts w:ascii="Times New Roman" w:hAnsi="Times New Roman" w:cs="Times New Roman"/>
                <w:sz w:val="28"/>
                <w:szCs w:val="28"/>
              </w:rPr>
              <w:t>60</w:t>
            </w:r>
          </w:p>
        </w:tc>
        <w:tc>
          <w:tcPr>
            <w:tcW w:w="776" w:type="dxa"/>
          </w:tcPr>
          <w:p w:rsidR="001B583E" w:rsidRPr="001B583E" w:rsidRDefault="001B583E" w:rsidP="001B583E">
            <w:pPr>
              <w:rPr>
                <w:rFonts w:ascii="Times New Roman" w:hAnsi="Times New Roman" w:cs="Times New Roman"/>
                <w:sz w:val="28"/>
                <w:szCs w:val="28"/>
              </w:rPr>
            </w:pPr>
            <w:r w:rsidRPr="001B583E">
              <w:rPr>
                <w:rFonts w:ascii="Times New Roman" w:hAnsi="Times New Roman" w:cs="Times New Roman"/>
                <w:sz w:val="28"/>
                <w:szCs w:val="28"/>
              </w:rPr>
              <w:t>60</w:t>
            </w:r>
          </w:p>
        </w:tc>
        <w:tc>
          <w:tcPr>
            <w:tcW w:w="776" w:type="dxa"/>
          </w:tcPr>
          <w:p w:rsidR="001B583E" w:rsidRPr="001B583E" w:rsidRDefault="001B583E" w:rsidP="001B583E">
            <w:pPr>
              <w:rPr>
                <w:rFonts w:ascii="Times New Roman" w:hAnsi="Times New Roman" w:cs="Times New Roman"/>
                <w:sz w:val="28"/>
                <w:szCs w:val="28"/>
              </w:rPr>
            </w:pPr>
            <w:r w:rsidRPr="001B583E">
              <w:rPr>
                <w:rFonts w:ascii="Times New Roman" w:hAnsi="Times New Roman" w:cs="Times New Roman"/>
                <w:sz w:val="28"/>
                <w:szCs w:val="28"/>
              </w:rPr>
              <w:t>90</w:t>
            </w:r>
          </w:p>
        </w:tc>
        <w:tc>
          <w:tcPr>
            <w:tcW w:w="776" w:type="dxa"/>
          </w:tcPr>
          <w:p w:rsidR="001B583E" w:rsidRPr="001B583E" w:rsidRDefault="001B583E" w:rsidP="001B583E">
            <w:pPr>
              <w:rPr>
                <w:rFonts w:ascii="Times New Roman" w:hAnsi="Times New Roman" w:cs="Times New Roman"/>
                <w:sz w:val="28"/>
                <w:szCs w:val="28"/>
              </w:rPr>
            </w:pPr>
            <w:r w:rsidRPr="001B583E">
              <w:rPr>
                <w:rFonts w:ascii="Times New Roman" w:hAnsi="Times New Roman" w:cs="Times New Roman"/>
                <w:sz w:val="28"/>
                <w:szCs w:val="28"/>
              </w:rPr>
              <w:t>90</w:t>
            </w:r>
          </w:p>
        </w:tc>
      </w:tr>
      <w:tr w:rsidR="001B583E" w:rsidRPr="001B583E" w:rsidTr="001B583E">
        <w:tc>
          <w:tcPr>
            <w:tcW w:w="4203" w:type="dxa"/>
          </w:tcPr>
          <w:p w:rsidR="001B583E" w:rsidRPr="001B583E" w:rsidRDefault="001B583E" w:rsidP="001B583E">
            <w:pPr>
              <w:autoSpaceDE w:val="0"/>
              <w:autoSpaceDN w:val="0"/>
              <w:adjustRightInd w:val="0"/>
              <w:rPr>
                <w:rFonts w:ascii="Times New Roman" w:hAnsi="Times New Roman" w:cs="Times New Roman"/>
                <w:color w:val="000000"/>
                <w:sz w:val="28"/>
                <w:szCs w:val="28"/>
              </w:rPr>
            </w:pPr>
            <w:r w:rsidRPr="001B583E">
              <w:rPr>
                <w:rFonts w:ascii="Times New Roman" w:hAnsi="Times New Roman" w:cs="Times New Roman"/>
                <w:color w:val="000000"/>
                <w:sz w:val="28"/>
                <w:szCs w:val="28"/>
              </w:rPr>
              <w:t xml:space="preserve">учителей-логопедов: </w:t>
            </w:r>
          </w:p>
        </w:tc>
        <w:tc>
          <w:tcPr>
            <w:tcW w:w="1262" w:type="dxa"/>
          </w:tcPr>
          <w:p w:rsidR="001B583E" w:rsidRPr="001B583E" w:rsidRDefault="001B583E" w:rsidP="001B583E">
            <w:pPr>
              <w:jc w:val="center"/>
              <w:rPr>
                <w:rFonts w:ascii="Times New Roman" w:hAnsi="Times New Roman" w:cs="Times New Roman"/>
                <w:sz w:val="28"/>
                <w:szCs w:val="28"/>
              </w:rPr>
            </w:pPr>
          </w:p>
        </w:tc>
        <w:tc>
          <w:tcPr>
            <w:tcW w:w="776" w:type="dxa"/>
          </w:tcPr>
          <w:p w:rsidR="001B583E" w:rsidRPr="001B583E" w:rsidRDefault="001B583E" w:rsidP="001B583E">
            <w:pPr>
              <w:rPr>
                <w:rFonts w:ascii="Times New Roman" w:hAnsi="Times New Roman" w:cs="Times New Roman"/>
                <w:sz w:val="28"/>
                <w:szCs w:val="28"/>
              </w:rPr>
            </w:pPr>
          </w:p>
        </w:tc>
        <w:tc>
          <w:tcPr>
            <w:tcW w:w="776" w:type="dxa"/>
          </w:tcPr>
          <w:p w:rsidR="001B583E" w:rsidRPr="001B583E" w:rsidRDefault="001B583E" w:rsidP="001B583E">
            <w:pPr>
              <w:rPr>
                <w:rFonts w:ascii="Times New Roman" w:hAnsi="Times New Roman" w:cs="Times New Roman"/>
                <w:sz w:val="28"/>
                <w:szCs w:val="28"/>
              </w:rPr>
            </w:pPr>
          </w:p>
        </w:tc>
        <w:tc>
          <w:tcPr>
            <w:tcW w:w="776" w:type="dxa"/>
          </w:tcPr>
          <w:p w:rsidR="001B583E" w:rsidRPr="001B583E" w:rsidRDefault="001B583E" w:rsidP="001B583E">
            <w:pPr>
              <w:rPr>
                <w:rFonts w:ascii="Times New Roman" w:hAnsi="Times New Roman" w:cs="Times New Roman"/>
                <w:sz w:val="28"/>
                <w:szCs w:val="28"/>
              </w:rPr>
            </w:pPr>
          </w:p>
        </w:tc>
        <w:tc>
          <w:tcPr>
            <w:tcW w:w="776" w:type="dxa"/>
          </w:tcPr>
          <w:p w:rsidR="001B583E" w:rsidRPr="001B583E" w:rsidRDefault="001B583E" w:rsidP="001B583E">
            <w:pPr>
              <w:rPr>
                <w:rFonts w:ascii="Times New Roman" w:hAnsi="Times New Roman" w:cs="Times New Roman"/>
                <w:sz w:val="28"/>
                <w:szCs w:val="28"/>
              </w:rPr>
            </w:pPr>
          </w:p>
        </w:tc>
        <w:tc>
          <w:tcPr>
            <w:tcW w:w="776" w:type="dxa"/>
          </w:tcPr>
          <w:p w:rsidR="001B583E" w:rsidRPr="001B583E" w:rsidRDefault="001B583E" w:rsidP="001B583E">
            <w:pPr>
              <w:rPr>
                <w:rFonts w:ascii="Times New Roman" w:hAnsi="Times New Roman" w:cs="Times New Roman"/>
                <w:sz w:val="28"/>
                <w:szCs w:val="28"/>
              </w:rPr>
            </w:pPr>
          </w:p>
        </w:tc>
      </w:tr>
      <w:tr w:rsidR="001B583E" w:rsidRPr="001B583E" w:rsidTr="001B583E">
        <w:tc>
          <w:tcPr>
            <w:tcW w:w="4203" w:type="dxa"/>
          </w:tcPr>
          <w:p w:rsidR="001B583E" w:rsidRPr="001B583E" w:rsidRDefault="001B583E" w:rsidP="001B583E">
            <w:pPr>
              <w:autoSpaceDE w:val="0"/>
              <w:autoSpaceDN w:val="0"/>
              <w:adjustRightInd w:val="0"/>
              <w:rPr>
                <w:rFonts w:ascii="Times New Roman" w:hAnsi="Times New Roman" w:cs="Times New Roman"/>
                <w:color w:val="000000"/>
                <w:sz w:val="28"/>
                <w:szCs w:val="28"/>
              </w:rPr>
            </w:pPr>
            <w:r w:rsidRPr="001B583E">
              <w:rPr>
                <w:rFonts w:ascii="Times New Roman" w:hAnsi="Times New Roman" w:cs="Times New Roman"/>
                <w:color w:val="000000"/>
                <w:sz w:val="28"/>
                <w:szCs w:val="28"/>
              </w:rPr>
              <w:t xml:space="preserve">всего </w:t>
            </w:r>
          </w:p>
        </w:tc>
        <w:tc>
          <w:tcPr>
            <w:tcW w:w="1262" w:type="dxa"/>
          </w:tcPr>
          <w:p w:rsidR="001B583E" w:rsidRPr="001B583E" w:rsidRDefault="001B583E" w:rsidP="001B583E">
            <w:pPr>
              <w:jc w:val="center"/>
              <w:rPr>
                <w:rFonts w:ascii="Times New Roman" w:hAnsi="Times New Roman" w:cs="Times New Roman"/>
                <w:sz w:val="28"/>
                <w:szCs w:val="28"/>
              </w:rPr>
            </w:pPr>
            <w:r w:rsidRPr="001B583E">
              <w:rPr>
                <w:rFonts w:ascii="Times New Roman" w:hAnsi="Times New Roman" w:cs="Times New Roman"/>
                <w:sz w:val="28"/>
                <w:szCs w:val="28"/>
              </w:rPr>
              <w:t>%</w:t>
            </w:r>
          </w:p>
        </w:tc>
        <w:tc>
          <w:tcPr>
            <w:tcW w:w="776" w:type="dxa"/>
          </w:tcPr>
          <w:p w:rsidR="001B583E" w:rsidRPr="001B583E" w:rsidRDefault="001B583E" w:rsidP="001B583E">
            <w:pPr>
              <w:rPr>
                <w:rFonts w:ascii="Times New Roman" w:hAnsi="Times New Roman" w:cs="Times New Roman"/>
                <w:sz w:val="28"/>
                <w:szCs w:val="28"/>
              </w:rPr>
            </w:pPr>
            <w:r w:rsidRPr="001B583E">
              <w:rPr>
                <w:rFonts w:ascii="Times New Roman" w:hAnsi="Times New Roman" w:cs="Times New Roman"/>
                <w:sz w:val="28"/>
                <w:szCs w:val="28"/>
              </w:rPr>
              <w:t>50</w:t>
            </w:r>
          </w:p>
        </w:tc>
        <w:tc>
          <w:tcPr>
            <w:tcW w:w="776" w:type="dxa"/>
          </w:tcPr>
          <w:p w:rsidR="001B583E" w:rsidRPr="001B583E" w:rsidRDefault="001B583E" w:rsidP="001B583E">
            <w:pPr>
              <w:rPr>
                <w:rFonts w:ascii="Times New Roman" w:hAnsi="Times New Roman" w:cs="Times New Roman"/>
                <w:sz w:val="28"/>
                <w:szCs w:val="28"/>
              </w:rPr>
            </w:pPr>
            <w:r w:rsidRPr="001B583E">
              <w:rPr>
                <w:rFonts w:ascii="Times New Roman" w:hAnsi="Times New Roman" w:cs="Times New Roman"/>
                <w:sz w:val="28"/>
                <w:szCs w:val="28"/>
              </w:rPr>
              <w:t>65</w:t>
            </w:r>
          </w:p>
        </w:tc>
        <w:tc>
          <w:tcPr>
            <w:tcW w:w="776" w:type="dxa"/>
          </w:tcPr>
          <w:p w:rsidR="001B583E" w:rsidRPr="001B583E" w:rsidRDefault="001B583E" w:rsidP="001B583E">
            <w:pPr>
              <w:rPr>
                <w:rFonts w:ascii="Times New Roman" w:hAnsi="Times New Roman" w:cs="Times New Roman"/>
                <w:sz w:val="28"/>
                <w:szCs w:val="28"/>
              </w:rPr>
            </w:pPr>
            <w:r w:rsidRPr="001B583E">
              <w:rPr>
                <w:rFonts w:ascii="Times New Roman" w:hAnsi="Times New Roman" w:cs="Times New Roman"/>
                <w:sz w:val="28"/>
                <w:szCs w:val="28"/>
              </w:rPr>
              <w:t>70</w:t>
            </w:r>
          </w:p>
        </w:tc>
        <w:tc>
          <w:tcPr>
            <w:tcW w:w="776" w:type="dxa"/>
          </w:tcPr>
          <w:p w:rsidR="001B583E" w:rsidRPr="001B583E" w:rsidRDefault="001B583E" w:rsidP="001B583E">
            <w:pPr>
              <w:rPr>
                <w:rFonts w:ascii="Times New Roman" w:hAnsi="Times New Roman" w:cs="Times New Roman"/>
                <w:sz w:val="28"/>
                <w:szCs w:val="28"/>
              </w:rPr>
            </w:pPr>
            <w:r w:rsidRPr="001B583E">
              <w:rPr>
                <w:rFonts w:ascii="Times New Roman" w:hAnsi="Times New Roman" w:cs="Times New Roman"/>
                <w:sz w:val="28"/>
                <w:szCs w:val="28"/>
              </w:rPr>
              <w:t>95</w:t>
            </w:r>
          </w:p>
        </w:tc>
        <w:tc>
          <w:tcPr>
            <w:tcW w:w="776" w:type="dxa"/>
          </w:tcPr>
          <w:p w:rsidR="001B583E" w:rsidRPr="001B583E" w:rsidRDefault="001B583E" w:rsidP="001B583E">
            <w:pPr>
              <w:rPr>
                <w:rFonts w:ascii="Times New Roman" w:hAnsi="Times New Roman" w:cs="Times New Roman"/>
                <w:sz w:val="28"/>
                <w:szCs w:val="28"/>
              </w:rPr>
            </w:pPr>
            <w:r w:rsidRPr="001B583E">
              <w:rPr>
                <w:rFonts w:ascii="Times New Roman" w:hAnsi="Times New Roman" w:cs="Times New Roman"/>
                <w:sz w:val="28"/>
                <w:szCs w:val="28"/>
              </w:rPr>
              <w:t>95</w:t>
            </w:r>
          </w:p>
        </w:tc>
      </w:tr>
      <w:tr w:rsidR="001B583E" w:rsidRPr="001B583E" w:rsidTr="001B583E">
        <w:tc>
          <w:tcPr>
            <w:tcW w:w="4203" w:type="dxa"/>
          </w:tcPr>
          <w:tbl>
            <w:tblPr>
              <w:tblW w:w="0" w:type="auto"/>
              <w:tblBorders>
                <w:top w:val="nil"/>
                <w:left w:val="nil"/>
                <w:bottom w:val="nil"/>
                <w:right w:val="nil"/>
              </w:tblBorders>
              <w:tblLook w:val="0000" w:firstRow="0" w:lastRow="0" w:firstColumn="0" w:lastColumn="0" w:noHBand="0" w:noVBand="0"/>
            </w:tblPr>
            <w:tblGrid>
              <w:gridCol w:w="1968"/>
              <w:gridCol w:w="222"/>
            </w:tblGrid>
            <w:tr w:rsidR="001B583E" w:rsidRPr="001B583E" w:rsidTr="001B583E">
              <w:trPr>
                <w:trHeight w:val="127"/>
              </w:trPr>
              <w:tc>
                <w:tcPr>
                  <w:tcW w:w="0" w:type="auto"/>
                </w:tcPr>
                <w:p w:rsidR="001B583E" w:rsidRPr="001B583E" w:rsidRDefault="001B583E" w:rsidP="001B583E">
                  <w:pPr>
                    <w:autoSpaceDE w:val="0"/>
                    <w:autoSpaceDN w:val="0"/>
                    <w:adjustRightInd w:val="0"/>
                    <w:spacing w:after="0" w:line="240" w:lineRule="auto"/>
                    <w:rPr>
                      <w:rFonts w:ascii="Times New Roman" w:eastAsiaTheme="minorHAnsi" w:hAnsi="Times New Roman" w:cs="Times New Roman"/>
                      <w:color w:val="000000"/>
                      <w:sz w:val="28"/>
                      <w:szCs w:val="28"/>
                      <w:lang w:eastAsia="en-US"/>
                    </w:rPr>
                  </w:pPr>
                  <w:r w:rsidRPr="001B583E">
                    <w:rPr>
                      <w:rFonts w:ascii="Times New Roman" w:eastAsiaTheme="minorHAnsi" w:hAnsi="Times New Roman" w:cs="Times New Roman"/>
                      <w:color w:val="000000"/>
                      <w:sz w:val="28"/>
                      <w:szCs w:val="28"/>
                      <w:lang w:eastAsia="en-US"/>
                    </w:rPr>
                    <w:t>из них в штате</w:t>
                  </w:r>
                </w:p>
              </w:tc>
              <w:tc>
                <w:tcPr>
                  <w:tcW w:w="0" w:type="auto"/>
                </w:tcPr>
                <w:p w:rsidR="001B583E" w:rsidRPr="001B583E" w:rsidRDefault="001B583E" w:rsidP="001B583E">
                  <w:pPr>
                    <w:autoSpaceDE w:val="0"/>
                    <w:autoSpaceDN w:val="0"/>
                    <w:adjustRightInd w:val="0"/>
                    <w:spacing w:after="0" w:line="240" w:lineRule="auto"/>
                    <w:rPr>
                      <w:rFonts w:ascii="Times New Roman" w:eastAsiaTheme="minorHAnsi" w:hAnsi="Times New Roman" w:cs="Times New Roman"/>
                      <w:color w:val="000000"/>
                      <w:sz w:val="28"/>
                      <w:szCs w:val="28"/>
                      <w:lang w:eastAsia="en-US"/>
                    </w:rPr>
                  </w:pPr>
                  <w:r w:rsidRPr="001B583E">
                    <w:rPr>
                      <w:rFonts w:ascii="Times New Roman" w:eastAsiaTheme="minorHAnsi" w:hAnsi="Times New Roman" w:cs="Times New Roman"/>
                      <w:color w:val="000000"/>
                      <w:sz w:val="28"/>
                      <w:szCs w:val="28"/>
                      <w:lang w:eastAsia="en-US"/>
                    </w:rPr>
                    <w:t xml:space="preserve"> </w:t>
                  </w:r>
                </w:p>
              </w:tc>
            </w:tr>
          </w:tbl>
          <w:p w:rsidR="001B583E" w:rsidRPr="001B583E" w:rsidRDefault="001B583E" w:rsidP="001B583E">
            <w:pPr>
              <w:rPr>
                <w:rFonts w:ascii="Times New Roman" w:hAnsi="Times New Roman" w:cs="Times New Roman"/>
                <w:sz w:val="28"/>
                <w:szCs w:val="28"/>
              </w:rPr>
            </w:pPr>
          </w:p>
        </w:tc>
        <w:tc>
          <w:tcPr>
            <w:tcW w:w="1262" w:type="dxa"/>
          </w:tcPr>
          <w:p w:rsidR="001B583E" w:rsidRPr="001B583E" w:rsidRDefault="001B583E" w:rsidP="001B583E">
            <w:pPr>
              <w:jc w:val="center"/>
              <w:rPr>
                <w:rFonts w:ascii="Times New Roman" w:hAnsi="Times New Roman" w:cs="Times New Roman"/>
                <w:sz w:val="28"/>
                <w:szCs w:val="28"/>
              </w:rPr>
            </w:pPr>
            <w:r w:rsidRPr="001B583E">
              <w:rPr>
                <w:rFonts w:ascii="Times New Roman" w:hAnsi="Times New Roman" w:cs="Times New Roman"/>
                <w:sz w:val="28"/>
                <w:szCs w:val="28"/>
              </w:rPr>
              <w:t>%</w:t>
            </w:r>
          </w:p>
        </w:tc>
        <w:tc>
          <w:tcPr>
            <w:tcW w:w="776" w:type="dxa"/>
          </w:tcPr>
          <w:p w:rsidR="001B583E" w:rsidRPr="001B583E" w:rsidRDefault="001B583E" w:rsidP="001B583E">
            <w:pPr>
              <w:rPr>
                <w:rFonts w:ascii="Times New Roman" w:hAnsi="Times New Roman" w:cs="Times New Roman"/>
                <w:sz w:val="28"/>
                <w:szCs w:val="28"/>
              </w:rPr>
            </w:pPr>
            <w:r w:rsidRPr="001B583E">
              <w:rPr>
                <w:rFonts w:ascii="Times New Roman" w:hAnsi="Times New Roman" w:cs="Times New Roman"/>
                <w:sz w:val="28"/>
                <w:szCs w:val="28"/>
              </w:rPr>
              <w:t>50</w:t>
            </w:r>
          </w:p>
        </w:tc>
        <w:tc>
          <w:tcPr>
            <w:tcW w:w="776" w:type="dxa"/>
          </w:tcPr>
          <w:p w:rsidR="001B583E" w:rsidRPr="001B583E" w:rsidRDefault="001B583E" w:rsidP="001B583E">
            <w:pPr>
              <w:rPr>
                <w:rFonts w:ascii="Times New Roman" w:hAnsi="Times New Roman" w:cs="Times New Roman"/>
                <w:sz w:val="28"/>
                <w:szCs w:val="28"/>
              </w:rPr>
            </w:pPr>
            <w:r w:rsidRPr="001B583E">
              <w:rPr>
                <w:rFonts w:ascii="Times New Roman" w:hAnsi="Times New Roman" w:cs="Times New Roman"/>
                <w:sz w:val="28"/>
                <w:szCs w:val="28"/>
              </w:rPr>
              <w:t>65</w:t>
            </w:r>
          </w:p>
        </w:tc>
        <w:tc>
          <w:tcPr>
            <w:tcW w:w="776" w:type="dxa"/>
          </w:tcPr>
          <w:p w:rsidR="001B583E" w:rsidRPr="001B583E" w:rsidRDefault="001B583E" w:rsidP="001B583E">
            <w:pPr>
              <w:rPr>
                <w:rFonts w:ascii="Times New Roman" w:hAnsi="Times New Roman" w:cs="Times New Roman"/>
                <w:sz w:val="28"/>
                <w:szCs w:val="28"/>
              </w:rPr>
            </w:pPr>
            <w:r w:rsidRPr="001B583E">
              <w:rPr>
                <w:rFonts w:ascii="Times New Roman" w:hAnsi="Times New Roman" w:cs="Times New Roman"/>
                <w:sz w:val="28"/>
                <w:szCs w:val="28"/>
              </w:rPr>
              <w:t>70</w:t>
            </w:r>
          </w:p>
        </w:tc>
        <w:tc>
          <w:tcPr>
            <w:tcW w:w="776" w:type="dxa"/>
          </w:tcPr>
          <w:p w:rsidR="001B583E" w:rsidRPr="001B583E" w:rsidRDefault="001B583E" w:rsidP="001B583E">
            <w:pPr>
              <w:rPr>
                <w:rFonts w:ascii="Times New Roman" w:hAnsi="Times New Roman" w:cs="Times New Roman"/>
                <w:sz w:val="28"/>
                <w:szCs w:val="28"/>
              </w:rPr>
            </w:pPr>
            <w:r w:rsidRPr="001B583E">
              <w:rPr>
                <w:rFonts w:ascii="Times New Roman" w:hAnsi="Times New Roman" w:cs="Times New Roman"/>
                <w:sz w:val="28"/>
                <w:szCs w:val="28"/>
              </w:rPr>
              <w:t>95</w:t>
            </w:r>
          </w:p>
        </w:tc>
        <w:tc>
          <w:tcPr>
            <w:tcW w:w="776" w:type="dxa"/>
          </w:tcPr>
          <w:p w:rsidR="001B583E" w:rsidRPr="001B583E" w:rsidRDefault="001B583E" w:rsidP="001B583E">
            <w:pPr>
              <w:rPr>
                <w:rFonts w:ascii="Times New Roman" w:hAnsi="Times New Roman" w:cs="Times New Roman"/>
                <w:sz w:val="28"/>
                <w:szCs w:val="28"/>
              </w:rPr>
            </w:pPr>
            <w:r w:rsidRPr="001B583E">
              <w:rPr>
                <w:rFonts w:ascii="Times New Roman" w:hAnsi="Times New Roman" w:cs="Times New Roman"/>
                <w:sz w:val="28"/>
                <w:szCs w:val="28"/>
              </w:rPr>
              <w:t>95</w:t>
            </w:r>
          </w:p>
        </w:tc>
      </w:tr>
      <w:tr w:rsidR="001B583E" w:rsidRPr="001B583E" w:rsidTr="001B583E">
        <w:tc>
          <w:tcPr>
            <w:tcW w:w="4203" w:type="dxa"/>
          </w:tcPr>
          <w:p w:rsidR="001B583E" w:rsidRPr="001B583E" w:rsidRDefault="001B583E" w:rsidP="001B583E">
            <w:pPr>
              <w:autoSpaceDE w:val="0"/>
              <w:autoSpaceDN w:val="0"/>
              <w:adjustRightInd w:val="0"/>
              <w:rPr>
                <w:rFonts w:ascii="Times New Roman" w:hAnsi="Times New Roman" w:cs="Times New Roman"/>
                <w:color w:val="000000"/>
                <w:sz w:val="28"/>
                <w:szCs w:val="28"/>
              </w:rPr>
            </w:pPr>
            <w:r w:rsidRPr="001B583E">
              <w:rPr>
                <w:rFonts w:ascii="Times New Roman" w:hAnsi="Times New Roman" w:cs="Times New Roman"/>
                <w:color w:val="000000"/>
                <w:sz w:val="28"/>
                <w:szCs w:val="28"/>
              </w:rPr>
              <w:t>учителей-дефектологов:</w:t>
            </w:r>
          </w:p>
        </w:tc>
        <w:tc>
          <w:tcPr>
            <w:tcW w:w="1262" w:type="dxa"/>
          </w:tcPr>
          <w:p w:rsidR="001B583E" w:rsidRPr="001B583E" w:rsidRDefault="001B583E" w:rsidP="001B583E">
            <w:pPr>
              <w:jc w:val="center"/>
              <w:rPr>
                <w:rFonts w:ascii="Times New Roman" w:hAnsi="Times New Roman" w:cs="Times New Roman"/>
                <w:sz w:val="28"/>
                <w:szCs w:val="28"/>
              </w:rPr>
            </w:pPr>
          </w:p>
        </w:tc>
        <w:tc>
          <w:tcPr>
            <w:tcW w:w="776" w:type="dxa"/>
          </w:tcPr>
          <w:p w:rsidR="001B583E" w:rsidRPr="001B583E" w:rsidRDefault="001B583E" w:rsidP="001B583E">
            <w:pPr>
              <w:rPr>
                <w:rFonts w:ascii="Times New Roman" w:hAnsi="Times New Roman" w:cs="Times New Roman"/>
                <w:sz w:val="28"/>
                <w:szCs w:val="28"/>
              </w:rPr>
            </w:pPr>
          </w:p>
        </w:tc>
        <w:tc>
          <w:tcPr>
            <w:tcW w:w="776" w:type="dxa"/>
          </w:tcPr>
          <w:p w:rsidR="001B583E" w:rsidRPr="001B583E" w:rsidRDefault="001B583E" w:rsidP="001B583E">
            <w:pPr>
              <w:rPr>
                <w:rFonts w:ascii="Times New Roman" w:hAnsi="Times New Roman" w:cs="Times New Roman"/>
                <w:sz w:val="28"/>
                <w:szCs w:val="28"/>
              </w:rPr>
            </w:pPr>
          </w:p>
        </w:tc>
        <w:tc>
          <w:tcPr>
            <w:tcW w:w="776" w:type="dxa"/>
          </w:tcPr>
          <w:p w:rsidR="001B583E" w:rsidRPr="001B583E" w:rsidRDefault="001B583E" w:rsidP="001B583E">
            <w:pPr>
              <w:rPr>
                <w:rFonts w:ascii="Times New Roman" w:hAnsi="Times New Roman" w:cs="Times New Roman"/>
                <w:sz w:val="28"/>
                <w:szCs w:val="28"/>
              </w:rPr>
            </w:pPr>
          </w:p>
        </w:tc>
        <w:tc>
          <w:tcPr>
            <w:tcW w:w="776" w:type="dxa"/>
          </w:tcPr>
          <w:p w:rsidR="001B583E" w:rsidRPr="001B583E" w:rsidRDefault="001B583E" w:rsidP="001B583E">
            <w:pPr>
              <w:rPr>
                <w:rFonts w:ascii="Times New Roman" w:hAnsi="Times New Roman" w:cs="Times New Roman"/>
                <w:sz w:val="28"/>
                <w:szCs w:val="28"/>
              </w:rPr>
            </w:pPr>
          </w:p>
        </w:tc>
        <w:tc>
          <w:tcPr>
            <w:tcW w:w="776" w:type="dxa"/>
          </w:tcPr>
          <w:p w:rsidR="001B583E" w:rsidRPr="001B583E" w:rsidRDefault="001B583E" w:rsidP="001B583E">
            <w:pPr>
              <w:rPr>
                <w:rFonts w:ascii="Times New Roman" w:hAnsi="Times New Roman" w:cs="Times New Roman"/>
                <w:sz w:val="28"/>
                <w:szCs w:val="28"/>
              </w:rPr>
            </w:pPr>
          </w:p>
        </w:tc>
      </w:tr>
      <w:tr w:rsidR="001B583E" w:rsidRPr="001B583E" w:rsidTr="001B583E">
        <w:tc>
          <w:tcPr>
            <w:tcW w:w="4203" w:type="dxa"/>
          </w:tcPr>
          <w:p w:rsidR="001B583E" w:rsidRPr="001B583E" w:rsidRDefault="001B583E" w:rsidP="001B583E">
            <w:pPr>
              <w:autoSpaceDE w:val="0"/>
              <w:autoSpaceDN w:val="0"/>
              <w:adjustRightInd w:val="0"/>
              <w:rPr>
                <w:rFonts w:ascii="Times New Roman" w:hAnsi="Times New Roman" w:cs="Times New Roman"/>
                <w:color w:val="000000"/>
                <w:sz w:val="28"/>
                <w:szCs w:val="28"/>
              </w:rPr>
            </w:pPr>
            <w:r w:rsidRPr="001B583E">
              <w:rPr>
                <w:rFonts w:ascii="Times New Roman" w:hAnsi="Times New Roman" w:cs="Times New Roman"/>
                <w:color w:val="000000"/>
                <w:sz w:val="28"/>
                <w:szCs w:val="28"/>
              </w:rPr>
              <w:t>всего</w:t>
            </w:r>
          </w:p>
        </w:tc>
        <w:tc>
          <w:tcPr>
            <w:tcW w:w="1262" w:type="dxa"/>
          </w:tcPr>
          <w:p w:rsidR="001B583E" w:rsidRPr="001B583E" w:rsidRDefault="001B583E" w:rsidP="001B583E">
            <w:pPr>
              <w:jc w:val="center"/>
              <w:rPr>
                <w:rFonts w:ascii="Times New Roman" w:hAnsi="Times New Roman" w:cs="Times New Roman"/>
                <w:sz w:val="28"/>
                <w:szCs w:val="28"/>
              </w:rPr>
            </w:pPr>
            <w:r w:rsidRPr="001B583E">
              <w:rPr>
                <w:rFonts w:ascii="Times New Roman" w:hAnsi="Times New Roman" w:cs="Times New Roman"/>
                <w:sz w:val="28"/>
                <w:szCs w:val="28"/>
              </w:rPr>
              <w:t>%</w:t>
            </w:r>
          </w:p>
        </w:tc>
        <w:tc>
          <w:tcPr>
            <w:tcW w:w="776" w:type="dxa"/>
          </w:tcPr>
          <w:p w:rsidR="001B583E" w:rsidRPr="001B583E" w:rsidRDefault="001B583E" w:rsidP="001B583E">
            <w:pPr>
              <w:rPr>
                <w:rFonts w:ascii="Times New Roman" w:hAnsi="Times New Roman" w:cs="Times New Roman"/>
                <w:sz w:val="28"/>
                <w:szCs w:val="28"/>
              </w:rPr>
            </w:pPr>
            <w:r w:rsidRPr="001B583E">
              <w:rPr>
                <w:rFonts w:ascii="Times New Roman" w:hAnsi="Times New Roman" w:cs="Times New Roman"/>
                <w:sz w:val="28"/>
                <w:szCs w:val="28"/>
              </w:rPr>
              <w:t>45</w:t>
            </w:r>
          </w:p>
        </w:tc>
        <w:tc>
          <w:tcPr>
            <w:tcW w:w="776" w:type="dxa"/>
          </w:tcPr>
          <w:p w:rsidR="001B583E" w:rsidRPr="001B583E" w:rsidRDefault="001B583E" w:rsidP="001B583E">
            <w:pPr>
              <w:rPr>
                <w:rFonts w:ascii="Times New Roman" w:hAnsi="Times New Roman" w:cs="Times New Roman"/>
                <w:sz w:val="28"/>
                <w:szCs w:val="28"/>
              </w:rPr>
            </w:pPr>
            <w:r w:rsidRPr="001B583E">
              <w:rPr>
                <w:rFonts w:ascii="Times New Roman" w:hAnsi="Times New Roman" w:cs="Times New Roman"/>
                <w:sz w:val="28"/>
                <w:szCs w:val="28"/>
              </w:rPr>
              <w:t>45</w:t>
            </w:r>
          </w:p>
        </w:tc>
        <w:tc>
          <w:tcPr>
            <w:tcW w:w="776" w:type="dxa"/>
          </w:tcPr>
          <w:p w:rsidR="001B583E" w:rsidRPr="001B583E" w:rsidRDefault="001B583E" w:rsidP="001B583E">
            <w:pPr>
              <w:rPr>
                <w:rFonts w:ascii="Times New Roman" w:hAnsi="Times New Roman" w:cs="Times New Roman"/>
                <w:sz w:val="28"/>
                <w:szCs w:val="28"/>
              </w:rPr>
            </w:pPr>
            <w:r w:rsidRPr="001B583E">
              <w:rPr>
                <w:rFonts w:ascii="Times New Roman" w:hAnsi="Times New Roman" w:cs="Times New Roman"/>
                <w:sz w:val="28"/>
                <w:szCs w:val="28"/>
              </w:rPr>
              <w:t>50</w:t>
            </w:r>
          </w:p>
        </w:tc>
        <w:tc>
          <w:tcPr>
            <w:tcW w:w="776" w:type="dxa"/>
          </w:tcPr>
          <w:p w:rsidR="001B583E" w:rsidRPr="001B583E" w:rsidRDefault="001B583E" w:rsidP="001B583E">
            <w:pPr>
              <w:rPr>
                <w:rFonts w:ascii="Times New Roman" w:hAnsi="Times New Roman" w:cs="Times New Roman"/>
                <w:sz w:val="28"/>
                <w:szCs w:val="28"/>
              </w:rPr>
            </w:pPr>
            <w:r w:rsidRPr="001B583E">
              <w:rPr>
                <w:rFonts w:ascii="Times New Roman" w:hAnsi="Times New Roman" w:cs="Times New Roman"/>
                <w:sz w:val="28"/>
                <w:szCs w:val="28"/>
              </w:rPr>
              <w:t>50</w:t>
            </w:r>
          </w:p>
        </w:tc>
        <w:tc>
          <w:tcPr>
            <w:tcW w:w="776" w:type="dxa"/>
          </w:tcPr>
          <w:p w:rsidR="001B583E" w:rsidRPr="001B583E" w:rsidRDefault="001B583E" w:rsidP="001B583E">
            <w:pPr>
              <w:rPr>
                <w:rFonts w:ascii="Times New Roman" w:hAnsi="Times New Roman" w:cs="Times New Roman"/>
                <w:sz w:val="28"/>
                <w:szCs w:val="28"/>
              </w:rPr>
            </w:pPr>
            <w:r w:rsidRPr="001B583E">
              <w:rPr>
                <w:rFonts w:ascii="Times New Roman" w:hAnsi="Times New Roman" w:cs="Times New Roman"/>
                <w:sz w:val="28"/>
                <w:szCs w:val="28"/>
              </w:rPr>
              <w:t>50</w:t>
            </w:r>
          </w:p>
        </w:tc>
      </w:tr>
      <w:tr w:rsidR="001B583E" w:rsidRPr="001B583E" w:rsidTr="001B583E">
        <w:tc>
          <w:tcPr>
            <w:tcW w:w="4203" w:type="dxa"/>
          </w:tcPr>
          <w:p w:rsidR="001B583E" w:rsidRPr="001B583E" w:rsidRDefault="001B583E" w:rsidP="001B583E">
            <w:pPr>
              <w:autoSpaceDE w:val="0"/>
              <w:autoSpaceDN w:val="0"/>
              <w:adjustRightInd w:val="0"/>
              <w:rPr>
                <w:rFonts w:ascii="Times New Roman" w:hAnsi="Times New Roman" w:cs="Times New Roman"/>
                <w:color w:val="000000"/>
                <w:sz w:val="28"/>
                <w:szCs w:val="28"/>
              </w:rPr>
            </w:pPr>
            <w:r w:rsidRPr="001B583E">
              <w:rPr>
                <w:rFonts w:ascii="Times New Roman" w:hAnsi="Times New Roman" w:cs="Times New Roman"/>
                <w:color w:val="000000"/>
                <w:sz w:val="28"/>
                <w:szCs w:val="28"/>
              </w:rPr>
              <w:t>из них в штате</w:t>
            </w:r>
          </w:p>
        </w:tc>
        <w:tc>
          <w:tcPr>
            <w:tcW w:w="1262" w:type="dxa"/>
          </w:tcPr>
          <w:p w:rsidR="001B583E" w:rsidRPr="001B583E" w:rsidRDefault="001B583E" w:rsidP="001B583E">
            <w:pPr>
              <w:jc w:val="center"/>
              <w:rPr>
                <w:rFonts w:ascii="Times New Roman" w:hAnsi="Times New Roman" w:cs="Times New Roman"/>
                <w:sz w:val="28"/>
                <w:szCs w:val="28"/>
              </w:rPr>
            </w:pPr>
            <w:r w:rsidRPr="001B583E">
              <w:rPr>
                <w:rFonts w:ascii="Times New Roman" w:hAnsi="Times New Roman" w:cs="Times New Roman"/>
                <w:sz w:val="28"/>
                <w:szCs w:val="28"/>
              </w:rPr>
              <w:t>%</w:t>
            </w:r>
          </w:p>
        </w:tc>
        <w:tc>
          <w:tcPr>
            <w:tcW w:w="776" w:type="dxa"/>
          </w:tcPr>
          <w:p w:rsidR="001B583E" w:rsidRPr="001B583E" w:rsidRDefault="001B583E" w:rsidP="001B583E">
            <w:pPr>
              <w:rPr>
                <w:rFonts w:ascii="Times New Roman" w:hAnsi="Times New Roman" w:cs="Times New Roman"/>
                <w:sz w:val="28"/>
                <w:szCs w:val="28"/>
              </w:rPr>
            </w:pPr>
            <w:r w:rsidRPr="001B583E">
              <w:rPr>
                <w:rFonts w:ascii="Times New Roman" w:hAnsi="Times New Roman" w:cs="Times New Roman"/>
                <w:sz w:val="28"/>
                <w:szCs w:val="28"/>
              </w:rPr>
              <w:t>45</w:t>
            </w:r>
          </w:p>
        </w:tc>
        <w:tc>
          <w:tcPr>
            <w:tcW w:w="776" w:type="dxa"/>
          </w:tcPr>
          <w:p w:rsidR="001B583E" w:rsidRPr="001B583E" w:rsidRDefault="001B583E" w:rsidP="001B583E">
            <w:pPr>
              <w:rPr>
                <w:rFonts w:ascii="Times New Roman" w:hAnsi="Times New Roman" w:cs="Times New Roman"/>
                <w:sz w:val="28"/>
                <w:szCs w:val="28"/>
              </w:rPr>
            </w:pPr>
            <w:r w:rsidRPr="001B583E">
              <w:rPr>
                <w:rFonts w:ascii="Times New Roman" w:hAnsi="Times New Roman" w:cs="Times New Roman"/>
                <w:sz w:val="28"/>
                <w:szCs w:val="28"/>
              </w:rPr>
              <w:t>45</w:t>
            </w:r>
          </w:p>
        </w:tc>
        <w:tc>
          <w:tcPr>
            <w:tcW w:w="776" w:type="dxa"/>
          </w:tcPr>
          <w:p w:rsidR="001B583E" w:rsidRPr="001B583E" w:rsidRDefault="001B583E" w:rsidP="001B583E">
            <w:pPr>
              <w:rPr>
                <w:rFonts w:ascii="Times New Roman" w:hAnsi="Times New Roman" w:cs="Times New Roman"/>
                <w:sz w:val="28"/>
                <w:szCs w:val="28"/>
              </w:rPr>
            </w:pPr>
            <w:r w:rsidRPr="001B583E">
              <w:rPr>
                <w:rFonts w:ascii="Times New Roman" w:hAnsi="Times New Roman" w:cs="Times New Roman"/>
                <w:sz w:val="28"/>
                <w:szCs w:val="28"/>
              </w:rPr>
              <w:t>50</w:t>
            </w:r>
          </w:p>
        </w:tc>
        <w:tc>
          <w:tcPr>
            <w:tcW w:w="776" w:type="dxa"/>
          </w:tcPr>
          <w:p w:rsidR="001B583E" w:rsidRPr="001B583E" w:rsidRDefault="001B583E" w:rsidP="001B583E">
            <w:pPr>
              <w:rPr>
                <w:rFonts w:ascii="Times New Roman" w:hAnsi="Times New Roman" w:cs="Times New Roman"/>
                <w:sz w:val="28"/>
                <w:szCs w:val="28"/>
              </w:rPr>
            </w:pPr>
            <w:r w:rsidRPr="001B583E">
              <w:rPr>
                <w:rFonts w:ascii="Times New Roman" w:hAnsi="Times New Roman" w:cs="Times New Roman"/>
                <w:sz w:val="28"/>
                <w:szCs w:val="28"/>
              </w:rPr>
              <w:t>50</w:t>
            </w:r>
          </w:p>
        </w:tc>
        <w:tc>
          <w:tcPr>
            <w:tcW w:w="776" w:type="dxa"/>
          </w:tcPr>
          <w:p w:rsidR="001B583E" w:rsidRPr="001B583E" w:rsidRDefault="001B583E" w:rsidP="001B583E">
            <w:pPr>
              <w:rPr>
                <w:rFonts w:ascii="Times New Roman" w:hAnsi="Times New Roman" w:cs="Times New Roman"/>
                <w:sz w:val="28"/>
                <w:szCs w:val="28"/>
              </w:rPr>
            </w:pPr>
            <w:r w:rsidRPr="001B583E">
              <w:rPr>
                <w:rFonts w:ascii="Times New Roman" w:hAnsi="Times New Roman" w:cs="Times New Roman"/>
                <w:sz w:val="28"/>
                <w:szCs w:val="28"/>
              </w:rPr>
              <w:t>50</w:t>
            </w:r>
          </w:p>
        </w:tc>
      </w:tr>
      <w:tr w:rsidR="001B583E" w:rsidRPr="001B583E" w:rsidTr="001B583E">
        <w:tc>
          <w:tcPr>
            <w:tcW w:w="4203" w:type="dxa"/>
          </w:tcPr>
          <w:p w:rsidR="001B583E" w:rsidRPr="001B583E" w:rsidRDefault="001B583E" w:rsidP="001B583E">
            <w:pPr>
              <w:autoSpaceDE w:val="0"/>
              <w:autoSpaceDN w:val="0"/>
              <w:adjustRightInd w:val="0"/>
              <w:jc w:val="both"/>
              <w:rPr>
                <w:rFonts w:ascii="Times New Roman" w:hAnsi="Times New Roman" w:cs="Times New Roman"/>
                <w:color w:val="000000"/>
                <w:sz w:val="28"/>
                <w:szCs w:val="28"/>
              </w:rPr>
            </w:pPr>
            <w:r w:rsidRPr="001B583E">
              <w:rPr>
                <w:rFonts w:ascii="Times New Roman" w:hAnsi="Times New Roman" w:cs="Times New Roman"/>
                <w:color w:val="000000"/>
                <w:sz w:val="28"/>
                <w:szCs w:val="28"/>
              </w:rPr>
              <w:t xml:space="preserve">2.4. Материально-техническое и информационное обеспечение общеобразовательных организаций, а также иных организаций, осуществляющих образовательную деятельность в части реализации основных общеобразовательных программ </w:t>
            </w:r>
          </w:p>
        </w:tc>
        <w:tc>
          <w:tcPr>
            <w:tcW w:w="1262" w:type="dxa"/>
          </w:tcPr>
          <w:p w:rsidR="001B583E" w:rsidRPr="001B583E" w:rsidRDefault="001B583E" w:rsidP="001B583E">
            <w:pPr>
              <w:jc w:val="center"/>
              <w:rPr>
                <w:rFonts w:ascii="Times New Roman" w:hAnsi="Times New Roman" w:cs="Times New Roman"/>
                <w:sz w:val="28"/>
                <w:szCs w:val="28"/>
              </w:rPr>
            </w:pPr>
          </w:p>
        </w:tc>
        <w:tc>
          <w:tcPr>
            <w:tcW w:w="776" w:type="dxa"/>
          </w:tcPr>
          <w:p w:rsidR="001B583E" w:rsidRPr="001B583E" w:rsidRDefault="001B583E" w:rsidP="001B583E">
            <w:pPr>
              <w:rPr>
                <w:rFonts w:ascii="Times New Roman" w:hAnsi="Times New Roman" w:cs="Times New Roman"/>
                <w:sz w:val="28"/>
                <w:szCs w:val="28"/>
              </w:rPr>
            </w:pPr>
            <w:r w:rsidRPr="001B583E">
              <w:rPr>
                <w:rFonts w:ascii="Times New Roman" w:hAnsi="Times New Roman" w:cs="Times New Roman"/>
                <w:sz w:val="28"/>
                <w:szCs w:val="28"/>
              </w:rPr>
              <w:t>100</w:t>
            </w:r>
          </w:p>
        </w:tc>
        <w:tc>
          <w:tcPr>
            <w:tcW w:w="776" w:type="dxa"/>
          </w:tcPr>
          <w:p w:rsidR="001B583E" w:rsidRPr="001B583E" w:rsidRDefault="001B583E" w:rsidP="001B583E">
            <w:pPr>
              <w:rPr>
                <w:rFonts w:ascii="Times New Roman" w:hAnsi="Times New Roman" w:cs="Times New Roman"/>
                <w:sz w:val="28"/>
                <w:szCs w:val="28"/>
              </w:rPr>
            </w:pPr>
            <w:r w:rsidRPr="001B583E">
              <w:rPr>
                <w:rFonts w:ascii="Times New Roman" w:hAnsi="Times New Roman" w:cs="Times New Roman"/>
                <w:sz w:val="28"/>
                <w:szCs w:val="28"/>
              </w:rPr>
              <w:t>100</w:t>
            </w:r>
          </w:p>
        </w:tc>
        <w:tc>
          <w:tcPr>
            <w:tcW w:w="776" w:type="dxa"/>
          </w:tcPr>
          <w:p w:rsidR="001B583E" w:rsidRPr="001B583E" w:rsidRDefault="001B583E" w:rsidP="001B583E">
            <w:pPr>
              <w:rPr>
                <w:rFonts w:ascii="Times New Roman" w:hAnsi="Times New Roman" w:cs="Times New Roman"/>
                <w:sz w:val="28"/>
                <w:szCs w:val="28"/>
              </w:rPr>
            </w:pPr>
            <w:r w:rsidRPr="001B583E">
              <w:rPr>
                <w:rFonts w:ascii="Times New Roman" w:hAnsi="Times New Roman" w:cs="Times New Roman"/>
                <w:sz w:val="28"/>
                <w:szCs w:val="28"/>
              </w:rPr>
              <w:t>100</w:t>
            </w:r>
          </w:p>
        </w:tc>
        <w:tc>
          <w:tcPr>
            <w:tcW w:w="776" w:type="dxa"/>
          </w:tcPr>
          <w:p w:rsidR="001B583E" w:rsidRPr="001B583E" w:rsidRDefault="001B583E" w:rsidP="001B583E">
            <w:pPr>
              <w:rPr>
                <w:rFonts w:ascii="Times New Roman" w:hAnsi="Times New Roman" w:cs="Times New Roman"/>
                <w:sz w:val="28"/>
                <w:szCs w:val="28"/>
              </w:rPr>
            </w:pPr>
            <w:r w:rsidRPr="001B583E">
              <w:rPr>
                <w:rFonts w:ascii="Times New Roman" w:hAnsi="Times New Roman" w:cs="Times New Roman"/>
                <w:sz w:val="28"/>
                <w:szCs w:val="28"/>
              </w:rPr>
              <w:t>100</w:t>
            </w:r>
          </w:p>
        </w:tc>
        <w:tc>
          <w:tcPr>
            <w:tcW w:w="776" w:type="dxa"/>
          </w:tcPr>
          <w:p w:rsidR="001B583E" w:rsidRPr="001B583E" w:rsidRDefault="001B583E" w:rsidP="001B583E">
            <w:pPr>
              <w:rPr>
                <w:rFonts w:ascii="Times New Roman" w:hAnsi="Times New Roman" w:cs="Times New Roman"/>
                <w:sz w:val="28"/>
                <w:szCs w:val="28"/>
              </w:rPr>
            </w:pPr>
            <w:r w:rsidRPr="001B583E">
              <w:rPr>
                <w:rFonts w:ascii="Times New Roman" w:hAnsi="Times New Roman" w:cs="Times New Roman"/>
                <w:sz w:val="28"/>
                <w:szCs w:val="28"/>
              </w:rPr>
              <w:t>99</w:t>
            </w:r>
          </w:p>
        </w:tc>
      </w:tr>
      <w:tr w:rsidR="001B583E" w:rsidRPr="001B583E" w:rsidTr="001B583E">
        <w:tc>
          <w:tcPr>
            <w:tcW w:w="4203" w:type="dxa"/>
          </w:tcPr>
          <w:p w:rsidR="001B583E" w:rsidRPr="001B583E" w:rsidRDefault="001B583E" w:rsidP="001B583E">
            <w:pPr>
              <w:autoSpaceDE w:val="0"/>
              <w:autoSpaceDN w:val="0"/>
              <w:adjustRightInd w:val="0"/>
              <w:jc w:val="both"/>
              <w:rPr>
                <w:rFonts w:ascii="Times New Roman" w:hAnsi="Times New Roman" w:cs="Times New Roman"/>
                <w:color w:val="000000"/>
                <w:sz w:val="28"/>
                <w:szCs w:val="28"/>
              </w:rPr>
            </w:pPr>
            <w:r w:rsidRPr="001B583E">
              <w:rPr>
                <w:rFonts w:ascii="Times New Roman" w:hAnsi="Times New Roman" w:cs="Times New Roman"/>
                <w:color w:val="000000"/>
                <w:sz w:val="28"/>
                <w:szCs w:val="28"/>
              </w:rPr>
              <w:t xml:space="preserve">2.4.1. Учебная площадь </w:t>
            </w:r>
            <w:r w:rsidRPr="001B583E">
              <w:rPr>
                <w:rFonts w:ascii="Times New Roman" w:hAnsi="Times New Roman" w:cs="Times New Roman"/>
                <w:color w:val="000000"/>
                <w:sz w:val="28"/>
                <w:szCs w:val="28"/>
              </w:rPr>
              <w:lastRenderedPageBreak/>
              <w:t>общеобразовательных организаций в расчете на 1 обучающегося</w:t>
            </w:r>
          </w:p>
        </w:tc>
        <w:tc>
          <w:tcPr>
            <w:tcW w:w="1262" w:type="dxa"/>
          </w:tcPr>
          <w:p w:rsidR="001B583E" w:rsidRPr="001B583E" w:rsidRDefault="001B583E" w:rsidP="001B583E">
            <w:pPr>
              <w:jc w:val="center"/>
              <w:rPr>
                <w:rFonts w:ascii="Times New Roman" w:hAnsi="Times New Roman" w:cs="Times New Roman"/>
                <w:sz w:val="28"/>
                <w:szCs w:val="28"/>
              </w:rPr>
            </w:pPr>
            <w:proofErr w:type="spellStart"/>
            <w:r w:rsidRPr="001B583E">
              <w:rPr>
                <w:rFonts w:ascii="Times New Roman" w:hAnsi="Times New Roman" w:cs="Times New Roman"/>
                <w:sz w:val="28"/>
                <w:szCs w:val="28"/>
              </w:rPr>
              <w:lastRenderedPageBreak/>
              <w:t>кв.м</w:t>
            </w:r>
            <w:proofErr w:type="spellEnd"/>
            <w:r w:rsidRPr="001B583E">
              <w:rPr>
                <w:rFonts w:ascii="Times New Roman" w:hAnsi="Times New Roman" w:cs="Times New Roman"/>
                <w:sz w:val="28"/>
                <w:szCs w:val="28"/>
              </w:rPr>
              <w:t>.</w:t>
            </w:r>
          </w:p>
        </w:tc>
        <w:tc>
          <w:tcPr>
            <w:tcW w:w="776" w:type="dxa"/>
          </w:tcPr>
          <w:p w:rsidR="001B583E" w:rsidRPr="001B583E" w:rsidRDefault="001B583E" w:rsidP="001B583E">
            <w:pPr>
              <w:rPr>
                <w:rFonts w:ascii="Times New Roman" w:hAnsi="Times New Roman" w:cs="Times New Roman"/>
                <w:sz w:val="28"/>
                <w:szCs w:val="28"/>
              </w:rPr>
            </w:pPr>
            <w:r w:rsidRPr="001B583E">
              <w:rPr>
                <w:rFonts w:ascii="Times New Roman" w:hAnsi="Times New Roman" w:cs="Times New Roman"/>
                <w:sz w:val="28"/>
                <w:szCs w:val="28"/>
              </w:rPr>
              <w:t>2,5</w:t>
            </w:r>
          </w:p>
        </w:tc>
        <w:tc>
          <w:tcPr>
            <w:tcW w:w="776" w:type="dxa"/>
          </w:tcPr>
          <w:p w:rsidR="001B583E" w:rsidRPr="001B583E" w:rsidRDefault="001B583E" w:rsidP="001B583E">
            <w:pPr>
              <w:rPr>
                <w:rFonts w:ascii="Times New Roman" w:hAnsi="Times New Roman" w:cs="Times New Roman"/>
                <w:sz w:val="28"/>
                <w:szCs w:val="28"/>
              </w:rPr>
            </w:pPr>
            <w:r w:rsidRPr="001B583E">
              <w:rPr>
                <w:rFonts w:ascii="Times New Roman" w:hAnsi="Times New Roman" w:cs="Times New Roman"/>
                <w:sz w:val="28"/>
                <w:szCs w:val="28"/>
              </w:rPr>
              <w:t>2,5</w:t>
            </w:r>
          </w:p>
        </w:tc>
        <w:tc>
          <w:tcPr>
            <w:tcW w:w="776" w:type="dxa"/>
          </w:tcPr>
          <w:p w:rsidR="001B583E" w:rsidRPr="001B583E" w:rsidRDefault="001B583E" w:rsidP="001B583E">
            <w:pPr>
              <w:rPr>
                <w:rFonts w:ascii="Times New Roman" w:hAnsi="Times New Roman" w:cs="Times New Roman"/>
                <w:sz w:val="28"/>
                <w:szCs w:val="28"/>
              </w:rPr>
            </w:pPr>
            <w:r w:rsidRPr="001B583E">
              <w:rPr>
                <w:rFonts w:ascii="Times New Roman" w:hAnsi="Times New Roman" w:cs="Times New Roman"/>
                <w:sz w:val="28"/>
                <w:szCs w:val="28"/>
              </w:rPr>
              <w:t>2,5</w:t>
            </w:r>
          </w:p>
        </w:tc>
        <w:tc>
          <w:tcPr>
            <w:tcW w:w="776" w:type="dxa"/>
          </w:tcPr>
          <w:p w:rsidR="001B583E" w:rsidRPr="001B583E" w:rsidRDefault="001B583E" w:rsidP="001B583E">
            <w:pPr>
              <w:rPr>
                <w:rFonts w:ascii="Times New Roman" w:hAnsi="Times New Roman" w:cs="Times New Roman"/>
                <w:sz w:val="28"/>
                <w:szCs w:val="28"/>
              </w:rPr>
            </w:pPr>
            <w:r w:rsidRPr="001B583E">
              <w:rPr>
                <w:rFonts w:ascii="Times New Roman" w:hAnsi="Times New Roman" w:cs="Times New Roman"/>
                <w:sz w:val="28"/>
                <w:szCs w:val="28"/>
              </w:rPr>
              <w:t>2,5</w:t>
            </w:r>
          </w:p>
        </w:tc>
        <w:tc>
          <w:tcPr>
            <w:tcW w:w="776" w:type="dxa"/>
          </w:tcPr>
          <w:p w:rsidR="001B583E" w:rsidRPr="001B583E" w:rsidRDefault="001B583E" w:rsidP="001B583E">
            <w:pPr>
              <w:rPr>
                <w:rFonts w:ascii="Times New Roman" w:hAnsi="Times New Roman" w:cs="Times New Roman"/>
                <w:sz w:val="28"/>
                <w:szCs w:val="28"/>
              </w:rPr>
            </w:pPr>
            <w:r w:rsidRPr="001B583E">
              <w:rPr>
                <w:rFonts w:ascii="Times New Roman" w:hAnsi="Times New Roman" w:cs="Times New Roman"/>
                <w:sz w:val="28"/>
                <w:szCs w:val="28"/>
              </w:rPr>
              <w:t>2,5</w:t>
            </w:r>
          </w:p>
        </w:tc>
      </w:tr>
      <w:tr w:rsidR="001B583E" w:rsidRPr="001B583E" w:rsidTr="001B583E">
        <w:tc>
          <w:tcPr>
            <w:tcW w:w="4203" w:type="dxa"/>
          </w:tcPr>
          <w:p w:rsidR="001B583E" w:rsidRPr="001B583E" w:rsidRDefault="001B583E" w:rsidP="001B583E">
            <w:pPr>
              <w:autoSpaceDE w:val="0"/>
              <w:autoSpaceDN w:val="0"/>
              <w:adjustRightInd w:val="0"/>
              <w:jc w:val="both"/>
              <w:rPr>
                <w:rFonts w:ascii="Times New Roman" w:hAnsi="Times New Roman" w:cs="Times New Roman"/>
                <w:color w:val="000000"/>
                <w:sz w:val="28"/>
                <w:szCs w:val="28"/>
              </w:rPr>
            </w:pPr>
            <w:r w:rsidRPr="001B583E">
              <w:rPr>
                <w:rFonts w:ascii="Times New Roman" w:hAnsi="Times New Roman" w:cs="Times New Roman"/>
                <w:color w:val="000000"/>
                <w:sz w:val="28"/>
                <w:szCs w:val="28"/>
              </w:rPr>
              <w:lastRenderedPageBreak/>
              <w:t xml:space="preserve">2.4.2. Удельный вес числа зданий, имеющих все виды благоустройства (водопровод, центральное отопление, </w:t>
            </w:r>
          </w:p>
          <w:p w:rsidR="001B583E" w:rsidRPr="001B583E" w:rsidRDefault="001B583E" w:rsidP="001B583E">
            <w:pPr>
              <w:autoSpaceDE w:val="0"/>
              <w:autoSpaceDN w:val="0"/>
              <w:adjustRightInd w:val="0"/>
              <w:jc w:val="both"/>
              <w:rPr>
                <w:rFonts w:ascii="Times New Roman" w:hAnsi="Times New Roman" w:cs="Times New Roman"/>
                <w:color w:val="000000"/>
                <w:sz w:val="28"/>
                <w:szCs w:val="28"/>
              </w:rPr>
            </w:pPr>
            <w:r w:rsidRPr="001B583E">
              <w:rPr>
                <w:rFonts w:ascii="Times New Roman" w:hAnsi="Times New Roman" w:cs="Times New Roman"/>
                <w:color w:val="000000"/>
                <w:sz w:val="28"/>
                <w:szCs w:val="28"/>
              </w:rPr>
              <w:t xml:space="preserve">канализацию), в общем числе зданий общеобразовательных организаций </w:t>
            </w:r>
          </w:p>
        </w:tc>
        <w:tc>
          <w:tcPr>
            <w:tcW w:w="1262" w:type="dxa"/>
          </w:tcPr>
          <w:p w:rsidR="001B583E" w:rsidRPr="001B583E" w:rsidRDefault="001B583E" w:rsidP="001B583E">
            <w:pPr>
              <w:jc w:val="center"/>
              <w:rPr>
                <w:rFonts w:ascii="Times New Roman" w:hAnsi="Times New Roman" w:cs="Times New Roman"/>
                <w:sz w:val="28"/>
                <w:szCs w:val="28"/>
              </w:rPr>
            </w:pPr>
            <w:r w:rsidRPr="001B583E">
              <w:rPr>
                <w:rFonts w:ascii="Times New Roman" w:hAnsi="Times New Roman" w:cs="Times New Roman"/>
                <w:sz w:val="28"/>
                <w:szCs w:val="28"/>
              </w:rPr>
              <w:t>%</w:t>
            </w:r>
          </w:p>
        </w:tc>
        <w:tc>
          <w:tcPr>
            <w:tcW w:w="776" w:type="dxa"/>
          </w:tcPr>
          <w:p w:rsidR="001B583E" w:rsidRPr="001B583E" w:rsidRDefault="001B583E" w:rsidP="001B583E">
            <w:pPr>
              <w:rPr>
                <w:rFonts w:ascii="Times New Roman" w:hAnsi="Times New Roman" w:cs="Times New Roman"/>
                <w:sz w:val="28"/>
                <w:szCs w:val="28"/>
              </w:rPr>
            </w:pPr>
            <w:r w:rsidRPr="001B583E">
              <w:rPr>
                <w:rFonts w:ascii="Times New Roman" w:hAnsi="Times New Roman" w:cs="Times New Roman"/>
                <w:sz w:val="28"/>
                <w:szCs w:val="28"/>
              </w:rPr>
              <w:t>100</w:t>
            </w:r>
          </w:p>
        </w:tc>
        <w:tc>
          <w:tcPr>
            <w:tcW w:w="776" w:type="dxa"/>
          </w:tcPr>
          <w:p w:rsidR="001B583E" w:rsidRPr="001B583E" w:rsidRDefault="001B583E" w:rsidP="001B583E">
            <w:pPr>
              <w:rPr>
                <w:rFonts w:ascii="Times New Roman" w:hAnsi="Times New Roman" w:cs="Times New Roman"/>
                <w:sz w:val="28"/>
                <w:szCs w:val="28"/>
              </w:rPr>
            </w:pPr>
            <w:r w:rsidRPr="001B583E">
              <w:rPr>
                <w:rFonts w:ascii="Times New Roman" w:hAnsi="Times New Roman" w:cs="Times New Roman"/>
                <w:sz w:val="28"/>
                <w:szCs w:val="28"/>
              </w:rPr>
              <w:t>100</w:t>
            </w:r>
          </w:p>
        </w:tc>
        <w:tc>
          <w:tcPr>
            <w:tcW w:w="776" w:type="dxa"/>
          </w:tcPr>
          <w:p w:rsidR="001B583E" w:rsidRPr="001B583E" w:rsidRDefault="001B583E" w:rsidP="001B583E">
            <w:pPr>
              <w:rPr>
                <w:rFonts w:ascii="Times New Roman" w:hAnsi="Times New Roman" w:cs="Times New Roman"/>
                <w:sz w:val="28"/>
                <w:szCs w:val="28"/>
              </w:rPr>
            </w:pPr>
            <w:r w:rsidRPr="001B583E">
              <w:rPr>
                <w:rFonts w:ascii="Times New Roman" w:hAnsi="Times New Roman" w:cs="Times New Roman"/>
                <w:sz w:val="28"/>
                <w:szCs w:val="28"/>
              </w:rPr>
              <w:t>100</w:t>
            </w:r>
          </w:p>
        </w:tc>
        <w:tc>
          <w:tcPr>
            <w:tcW w:w="776" w:type="dxa"/>
          </w:tcPr>
          <w:p w:rsidR="001B583E" w:rsidRPr="001B583E" w:rsidRDefault="001B583E" w:rsidP="001B583E">
            <w:pPr>
              <w:rPr>
                <w:rFonts w:ascii="Times New Roman" w:hAnsi="Times New Roman" w:cs="Times New Roman"/>
                <w:sz w:val="28"/>
                <w:szCs w:val="28"/>
              </w:rPr>
            </w:pPr>
            <w:r w:rsidRPr="001B583E">
              <w:rPr>
                <w:rFonts w:ascii="Times New Roman" w:hAnsi="Times New Roman" w:cs="Times New Roman"/>
                <w:sz w:val="28"/>
                <w:szCs w:val="28"/>
              </w:rPr>
              <w:t>100</w:t>
            </w:r>
          </w:p>
        </w:tc>
        <w:tc>
          <w:tcPr>
            <w:tcW w:w="776" w:type="dxa"/>
          </w:tcPr>
          <w:p w:rsidR="001B583E" w:rsidRPr="001B583E" w:rsidRDefault="001B583E" w:rsidP="001B583E">
            <w:pPr>
              <w:rPr>
                <w:rFonts w:ascii="Times New Roman" w:hAnsi="Times New Roman" w:cs="Times New Roman"/>
                <w:sz w:val="28"/>
                <w:szCs w:val="28"/>
              </w:rPr>
            </w:pPr>
            <w:r w:rsidRPr="001B583E">
              <w:rPr>
                <w:rFonts w:ascii="Times New Roman" w:hAnsi="Times New Roman" w:cs="Times New Roman"/>
                <w:sz w:val="28"/>
                <w:szCs w:val="28"/>
              </w:rPr>
              <w:t>100</w:t>
            </w:r>
          </w:p>
        </w:tc>
      </w:tr>
      <w:tr w:rsidR="001B583E" w:rsidRPr="001B583E" w:rsidTr="001B583E">
        <w:tc>
          <w:tcPr>
            <w:tcW w:w="4203" w:type="dxa"/>
          </w:tcPr>
          <w:p w:rsidR="001B583E" w:rsidRPr="001B583E" w:rsidRDefault="001B583E" w:rsidP="001B583E">
            <w:pPr>
              <w:autoSpaceDE w:val="0"/>
              <w:autoSpaceDN w:val="0"/>
              <w:adjustRightInd w:val="0"/>
              <w:rPr>
                <w:rFonts w:ascii="Times New Roman" w:hAnsi="Times New Roman" w:cs="Times New Roman"/>
                <w:color w:val="000000"/>
                <w:sz w:val="28"/>
                <w:szCs w:val="28"/>
              </w:rPr>
            </w:pPr>
            <w:r w:rsidRPr="001B583E">
              <w:rPr>
                <w:rFonts w:ascii="Times New Roman" w:hAnsi="Times New Roman" w:cs="Times New Roman"/>
                <w:color w:val="000000"/>
                <w:sz w:val="28"/>
                <w:szCs w:val="28"/>
              </w:rPr>
              <w:t xml:space="preserve">2.4.3. Число персональных компьютеров, используемых в учебных целях, в расчете на 100 обучающихся общеобразовательных организаций </w:t>
            </w:r>
          </w:p>
        </w:tc>
        <w:tc>
          <w:tcPr>
            <w:tcW w:w="1262" w:type="dxa"/>
          </w:tcPr>
          <w:p w:rsidR="001B583E" w:rsidRPr="001B583E" w:rsidRDefault="001B583E" w:rsidP="001B583E">
            <w:pPr>
              <w:jc w:val="center"/>
              <w:rPr>
                <w:rFonts w:ascii="Times New Roman" w:hAnsi="Times New Roman" w:cs="Times New Roman"/>
                <w:sz w:val="28"/>
                <w:szCs w:val="28"/>
              </w:rPr>
            </w:pPr>
          </w:p>
        </w:tc>
        <w:tc>
          <w:tcPr>
            <w:tcW w:w="776" w:type="dxa"/>
          </w:tcPr>
          <w:p w:rsidR="001B583E" w:rsidRPr="001B583E" w:rsidRDefault="001B583E" w:rsidP="001B583E">
            <w:pPr>
              <w:rPr>
                <w:rFonts w:ascii="Times New Roman" w:hAnsi="Times New Roman" w:cs="Times New Roman"/>
                <w:sz w:val="28"/>
                <w:szCs w:val="28"/>
              </w:rPr>
            </w:pPr>
            <w:r w:rsidRPr="001B583E">
              <w:rPr>
                <w:rFonts w:ascii="Times New Roman" w:hAnsi="Times New Roman" w:cs="Times New Roman"/>
                <w:sz w:val="28"/>
                <w:szCs w:val="28"/>
              </w:rPr>
              <w:t>181</w:t>
            </w:r>
          </w:p>
        </w:tc>
        <w:tc>
          <w:tcPr>
            <w:tcW w:w="776" w:type="dxa"/>
          </w:tcPr>
          <w:p w:rsidR="001B583E" w:rsidRPr="001B583E" w:rsidRDefault="001B583E" w:rsidP="001B583E">
            <w:pPr>
              <w:rPr>
                <w:rFonts w:ascii="Times New Roman" w:hAnsi="Times New Roman" w:cs="Times New Roman"/>
                <w:sz w:val="28"/>
                <w:szCs w:val="28"/>
              </w:rPr>
            </w:pPr>
            <w:r w:rsidRPr="001B583E">
              <w:rPr>
                <w:rFonts w:ascii="Times New Roman" w:hAnsi="Times New Roman" w:cs="Times New Roman"/>
                <w:sz w:val="28"/>
                <w:szCs w:val="28"/>
              </w:rPr>
              <w:t>195</w:t>
            </w:r>
          </w:p>
        </w:tc>
        <w:tc>
          <w:tcPr>
            <w:tcW w:w="776" w:type="dxa"/>
          </w:tcPr>
          <w:p w:rsidR="001B583E" w:rsidRPr="001B583E" w:rsidRDefault="001B583E" w:rsidP="001B583E">
            <w:pPr>
              <w:rPr>
                <w:rFonts w:ascii="Times New Roman" w:hAnsi="Times New Roman" w:cs="Times New Roman"/>
                <w:sz w:val="28"/>
                <w:szCs w:val="28"/>
              </w:rPr>
            </w:pPr>
            <w:r w:rsidRPr="001B583E">
              <w:rPr>
                <w:rFonts w:ascii="Times New Roman" w:hAnsi="Times New Roman" w:cs="Times New Roman"/>
                <w:sz w:val="28"/>
                <w:szCs w:val="28"/>
              </w:rPr>
              <w:t>211</w:t>
            </w:r>
          </w:p>
        </w:tc>
        <w:tc>
          <w:tcPr>
            <w:tcW w:w="776" w:type="dxa"/>
          </w:tcPr>
          <w:p w:rsidR="001B583E" w:rsidRPr="001B583E" w:rsidRDefault="001B583E" w:rsidP="001B583E">
            <w:pPr>
              <w:rPr>
                <w:rFonts w:ascii="Times New Roman" w:hAnsi="Times New Roman" w:cs="Times New Roman"/>
                <w:sz w:val="28"/>
                <w:szCs w:val="28"/>
              </w:rPr>
            </w:pPr>
            <w:r w:rsidRPr="001B583E">
              <w:rPr>
                <w:rFonts w:ascii="Times New Roman" w:hAnsi="Times New Roman" w:cs="Times New Roman"/>
                <w:sz w:val="28"/>
                <w:szCs w:val="28"/>
              </w:rPr>
              <w:t>235</w:t>
            </w:r>
          </w:p>
        </w:tc>
        <w:tc>
          <w:tcPr>
            <w:tcW w:w="776" w:type="dxa"/>
          </w:tcPr>
          <w:p w:rsidR="001B583E" w:rsidRPr="001B583E" w:rsidRDefault="001B583E" w:rsidP="001B583E">
            <w:pPr>
              <w:rPr>
                <w:rFonts w:ascii="Times New Roman" w:hAnsi="Times New Roman" w:cs="Times New Roman"/>
                <w:sz w:val="28"/>
                <w:szCs w:val="28"/>
              </w:rPr>
            </w:pPr>
            <w:r w:rsidRPr="001B583E">
              <w:rPr>
                <w:rFonts w:ascii="Times New Roman" w:hAnsi="Times New Roman" w:cs="Times New Roman"/>
                <w:sz w:val="28"/>
                <w:szCs w:val="28"/>
              </w:rPr>
              <w:t>261</w:t>
            </w:r>
          </w:p>
        </w:tc>
      </w:tr>
      <w:tr w:rsidR="001B583E" w:rsidRPr="001B583E" w:rsidTr="001B583E">
        <w:tc>
          <w:tcPr>
            <w:tcW w:w="4203" w:type="dxa"/>
          </w:tcPr>
          <w:p w:rsidR="001B583E" w:rsidRPr="001B583E" w:rsidRDefault="001B583E" w:rsidP="001B583E">
            <w:pPr>
              <w:autoSpaceDE w:val="0"/>
              <w:autoSpaceDN w:val="0"/>
              <w:adjustRightInd w:val="0"/>
              <w:rPr>
                <w:rFonts w:ascii="Times New Roman" w:hAnsi="Times New Roman" w:cs="Times New Roman"/>
                <w:color w:val="000000"/>
                <w:sz w:val="28"/>
                <w:szCs w:val="28"/>
              </w:rPr>
            </w:pPr>
            <w:r w:rsidRPr="001B583E">
              <w:rPr>
                <w:rFonts w:ascii="Times New Roman" w:hAnsi="Times New Roman" w:cs="Times New Roman"/>
                <w:color w:val="000000"/>
                <w:sz w:val="28"/>
                <w:szCs w:val="28"/>
              </w:rPr>
              <w:t xml:space="preserve">всего </w:t>
            </w:r>
          </w:p>
        </w:tc>
        <w:tc>
          <w:tcPr>
            <w:tcW w:w="1262" w:type="dxa"/>
          </w:tcPr>
          <w:p w:rsidR="001B583E" w:rsidRPr="001B583E" w:rsidRDefault="001B583E" w:rsidP="001B583E">
            <w:pPr>
              <w:jc w:val="center"/>
              <w:rPr>
                <w:rFonts w:ascii="Times New Roman" w:hAnsi="Times New Roman" w:cs="Times New Roman"/>
                <w:sz w:val="28"/>
                <w:szCs w:val="28"/>
              </w:rPr>
            </w:pPr>
            <w:r w:rsidRPr="001B583E">
              <w:rPr>
                <w:rFonts w:ascii="Times New Roman" w:hAnsi="Times New Roman" w:cs="Times New Roman"/>
                <w:sz w:val="28"/>
                <w:szCs w:val="28"/>
              </w:rPr>
              <w:t>ед.</w:t>
            </w:r>
          </w:p>
        </w:tc>
        <w:tc>
          <w:tcPr>
            <w:tcW w:w="776" w:type="dxa"/>
          </w:tcPr>
          <w:p w:rsidR="001B583E" w:rsidRPr="001B583E" w:rsidRDefault="001B583E" w:rsidP="001B583E">
            <w:pPr>
              <w:rPr>
                <w:rFonts w:ascii="Times New Roman" w:hAnsi="Times New Roman" w:cs="Times New Roman"/>
                <w:sz w:val="28"/>
                <w:szCs w:val="28"/>
              </w:rPr>
            </w:pPr>
            <w:r w:rsidRPr="001B583E">
              <w:rPr>
                <w:rFonts w:ascii="Times New Roman" w:hAnsi="Times New Roman" w:cs="Times New Roman"/>
                <w:sz w:val="28"/>
                <w:szCs w:val="28"/>
              </w:rPr>
              <w:t>181</w:t>
            </w:r>
          </w:p>
        </w:tc>
        <w:tc>
          <w:tcPr>
            <w:tcW w:w="776" w:type="dxa"/>
          </w:tcPr>
          <w:p w:rsidR="001B583E" w:rsidRPr="001B583E" w:rsidRDefault="001B583E" w:rsidP="001B583E">
            <w:pPr>
              <w:rPr>
                <w:rFonts w:ascii="Times New Roman" w:hAnsi="Times New Roman" w:cs="Times New Roman"/>
                <w:sz w:val="28"/>
                <w:szCs w:val="28"/>
              </w:rPr>
            </w:pPr>
            <w:r w:rsidRPr="001B583E">
              <w:rPr>
                <w:rFonts w:ascii="Times New Roman" w:hAnsi="Times New Roman" w:cs="Times New Roman"/>
                <w:sz w:val="28"/>
                <w:szCs w:val="28"/>
              </w:rPr>
              <w:t>195</w:t>
            </w:r>
          </w:p>
        </w:tc>
        <w:tc>
          <w:tcPr>
            <w:tcW w:w="776" w:type="dxa"/>
          </w:tcPr>
          <w:p w:rsidR="001B583E" w:rsidRPr="001B583E" w:rsidRDefault="001B583E" w:rsidP="001B583E">
            <w:pPr>
              <w:rPr>
                <w:rFonts w:ascii="Times New Roman" w:hAnsi="Times New Roman" w:cs="Times New Roman"/>
                <w:sz w:val="28"/>
                <w:szCs w:val="28"/>
              </w:rPr>
            </w:pPr>
            <w:r w:rsidRPr="001B583E">
              <w:rPr>
                <w:rFonts w:ascii="Times New Roman" w:hAnsi="Times New Roman" w:cs="Times New Roman"/>
                <w:sz w:val="28"/>
                <w:szCs w:val="28"/>
              </w:rPr>
              <w:t>211</w:t>
            </w:r>
          </w:p>
        </w:tc>
        <w:tc>
          <w:tcPr>
            <w:tcW w:w="776" w:type="dxa"/>
          </w:tcPr>
          <w:p w:rsidR="001B583E" w:rsidRPr="001B583E" w:rsidRDefault="001B583E" w:rsidP="001B583E">
            <w:pPr>
              <w:rPr>
                <w:rFonts w:ascii="Times New Roman" w:hAnsi="Times New Roman" w:cs="Times New Roman"/>
                <w:sz w:val="28"/>
                <w:szCs w:val="28"/>
              </w:rPr>
            </w:pPr>
            <w:r w:rsidRPr="001B583E">
              <w:rPr>
                <w:rFonts w:ascii="Times New Roman" w:hAnsi="Times New Roman" w:cs="Times New Roman"/>
                <w:sz w:val="28"/>
                <w:szCs w:val="28"/>
              </w:rPr>
              <w:t>235</w:t>
            </w:r>
          </w:p>
        </w:tc>
        <w:tc>
          <w:tcPr>
            <w:tcW w:w="776" w:type="dxa"/>
          </w:tcPr>
          <w:p w:rsidR="001B583E" w:rsidRPr="001B583E" w:rsidRDefault="001B583E" w:rsidP="001B583E">
            <w:pPr>
              <w:rPr>
                <w:rFonts w:ascii="Times New Roman" w:hAnsi="Times New Roman" w:cs="Times New Roman"/>
                <w:sz w:val="28"/>
                <w:szCs w:val="28"/>
              </w:rPr>
            </w:pPr>
            <w:r w:rsidRPr="001B583E">
              <w:rPr>
                <w:rFonts w:ascii="Times New Roman" w:hAnsi="Times New Roman" w:cs="Times New Roman"/>
                <w:sz w:val="28"/>
                <w:szCs w:val="28"/>
              </w:rPr>
              <w:t>261</w:t>
            </w:r>
          </w:p>
        </w:tc>
      </w:tr>
      <w:tr w:rsidR="001B583E" w:rsidRPr="001B583E" w:rsidTr="001B583E">
        <w:tc>
          <w:tcPr>
            <w:tcW w:w="4203" w:type="dxa"/>
          </w:tcPr>
          <w:p w:rsidR="001B583E" w:rsidRPr="001B583E" w:rsidRDefault="001B583E" w:rsidP="001B583E">
            <w:pPr>
              <w:autoSpaceDE w:val="0"/>
              <w:autoSpaceDN w:val="0"/>
              <w:adjustRightInd w:val="0"/>
              <w:rPr>
                <w:rFonts w:ascii="Times New Roman" w:hAnsi="Times New Roman" w:cs="Times New Roman"/>
                <w:color w:val="000000"/>
                <w:sz w:val="28"/>
                <w:szCs w:val="28"/>
              </w:rPr>
            </w:pPr>
            <w:r w:rsidRPr="001B583E">
              <w:rPr>
                <w:rFonts w:ascii="Times New Roman" w:hAnsi="Times New Roman" w:cs="Times New Roman"/>
                <w:color w:val="000000"/>
                <w:sz w:val="28"/>
                <w:szCs w:val="28"/>
              </w:rPr>
              <w:t>имеющих доступ к сети «Интернет»</w:t>
            </w:r>
          </w:p>
        </w:tc>
        <w:tc>
          <w:tcPr>
            <w:tcW w:w="1262" w:type="dxa"/>
          </w:tcPr>
          <w:p w:rsidR="001B583E" w:rsidRPr="001B583E" w:rsidRDefault="001B583E" w:rsidP="001B583E">
            <w:pPr>
              <w:jc w:val="center"/>
              <w:rPr>
                <w:rFonts w:ascii="Times New Roman" w:hAnsi="Times New Roman" w:cs="Times New Roman"/>
                <w:sz w:val="28"/>
                <w:szCs w:val="28"/>
              </w:rPr>
            </w:pPr>
            <w:r w:rsidRPr="001B583E">
              <w:rPr>
                <w:rFonts w:ascii="Times New Roman" w:hAnsi="Times New Roman" w:cs="Times New Roman"/>
                <w:sz w:val="28"/>
                <w:szCs w:val="28"/>
              </w:rPr>
              <w:t>ед.</w:t>
            </w:r>
          </w:p>
        </w:tc>
        <w:tc>
          <w:tcPr>
            <w:tcW w:w="776" w:type="dxa"/>
          </w:tcPr>
          <w:p w:rsidR="001B583E" w:rsidRPr="001B583E" w:rsidRDefault="001B583E" w:rsidP="001B583E">
            <w:pPr>
              <w:rPr>
                <w:rFonts w:ascii="Times New Roman" w:hAnsi="Times New Roman" w:cs="Times New Roman"/>
                <w:sz w:val="28"/>
                <w:szCs w:val="28"/>
              </w:rPr>
            </w:pPr>
            <w:r w:rsidRPr="001B583E">
              <w:rPr>
                <w:rFonts w:ascii="Times New Roman" w:hAnsi="Times New Roman" w:cs="Times New Roman"/>
                <w:sz w:val="28"/>
                <w:szCs w:val="28"/>
              </w:rPr>
              <w:t>128</w:t>
            </w:r>
          </w:p>
        </w:tc>
        <w:tc>
          <w:tcPr>
            <w:tcW w:w="776" w:type="dxa"/>
          </w:tcPr>
          <w:p w:rsidR="001B583E" w:rsidRPr="001B583E" w:rsidRDefault="001B583E" w:rsidP="001B583E">
            <w:pPr>
              <w:rPr>
                <w:rFonts w:ascii="Times New Roman" w:hAnsi="Times New Roman" w:cs="Times New Roman"/>
                <w:sz w:val="28"/>
                <w:szCs w:val="28"/>
              </w:rPr>
            </w:pPr>
            <w:r w:rsidRPr="001B583E">
              <w:rPr>
                <w:rFonts w:ascii="Times New Roman" w:hAnsi="Times New Roman" w:cs="Times New Roman"/>
                <w:sz w:val="28"/>
                <w:szCs w:val="28"/>
              </w:rPr>
              <w:t>137</w:t>
            </w:r>
          </w:p>
        </w:tc>
        <w:tc>
          <w:tcPr>
            <w:tcW w:w="776" w:type="dxa"/>
          </w:tcPr>
          <w:p w:rsidR="001B583E" w:rsidRPr="001B583E" w:rsidRDefault="001B583E" w:rsidP="001B583E">
            <w:pPr>
              <w:rPr>
                <w:rFonts w:ascii="Times New Roman" w:hAnsi="Times New Roman" w:cs="Times New Roman"/>
                <w:sz w:val="28"/>
                <w:szCs w:val="28"/>
              </w:rPr>
            </w:pPr>
            <w:r w:rsidRPr="001B583E">
              <w:rPr>
                <w:rFonts w:ascii="Times New Roman" w:hAnsi="Times New Roman" w:cs="Times New Roman"/>
                <w:sz w:val="28"/>
                <w:szCs w:val="28"/>
              </w:rPr>
              <w:t>144</w:t>
            </w:r>
          </w:p>
        </w:tc>
        <w:tc>
          <w:tcPr>
            <w:tcW w:w="776" w:type="dxa"/>
          </w:tcPr>
          <w:p w:rsidR="001B583E" w:rsidRPr="001B583E" w:rsidRDefault="001B583E" w:rsidP="001B583E">
            <w:pPr>
              <w:rPr>
                <w:rFonts w:ascii="Times New Roman" w:hAnsi="Times New Roman" w:cs="Times New Roman"/>
                <w:sz w:val="28"/>
                <w:szCs w:val="28"/>
              </w:rPr>
            </w:pPr>
            <w:r w:rsidRPr="001B583E">
              <w:rPr>
                <w:rFonts w:ascii="Times New Roman" w:hAnsi="Times New Roman" w:cs="Times New Roman"/>
                <w:sz w:val="28"/>
                <w:szCs w:val="28"/>
              </w:rPr>
              <w:t>159</w:t>
            </w:r>
          </w:p>
        </w:tc>
        <w:tc>
          <w:tcPr>
            <w:tcW w:w="776" w:type="dxa"/>
          </w:tcPr>
          <w:p w:rsidR="001B583E" w:rsidRPr="001B583E" w:rsidRDefault="001B583E" w:rsidP="001B583E">
            <w:pPr>
              <w:rPr>
                <w:rFonts w:ascii="Times New Roman" w:hAnsi="Times New Roman" w:cs="Times New Roman"/>
                <w:sz w:val="28"/>
                <w:szCs w:val="28"/>
              </w:rPr>
            </w:pPr>
            <w:r w:rsidRPr="001B583E">
              <w:rPr>
                <w:rFonts w:ascii="Times New Roman" w:hAnsi="Times New Roman" w:cs="Times New Roman"/>
                <w:sz w:val="28"/>
                <w:szCs w:val="28"/>
              </w:rPr>
              <w:t>163</w:t>
            </w:r>
          </w:p>
        </w:tc>
      </w:tr>
      <w:tr w:rsidR="001B583E" w:rsidRPr="001B583E" w:rsidTr="001B583E">
        <w:tc>
          <w:tcPr>
            <w:tcW w:w="4203" w:type="dxa"/>
          </w:tcPr>
          <w:p w:rsidR="001B583E" w:rsidRPr="001B583E" w:rsidRDefault="001B583E" w:rsidP="001B583E">
            <w:pPr>
              <w:autoSpaceDE w:val="0"/>
              <w:autoSpaceDN w:val="0"/>
              <w:adjustRightInd w:val="0"/>
              <w:jc w:val="both"/>
              <w:rPr>
                <w:rFonts w:ascii="Times New Roman" w:hAnsi="Times New Roman" w:cs="Times New Roman"/>
                <w:color w:val="000000"/>
                <w:sz w:val="28"/>
                <w:szCs w:val="28"/>
              </w:rPr>
            </w:pPr>
            <w:r w:rsidRPr="001B583E">
              <w:rPr>
                <w:rFonts w:ascii="Times New Roman" w:hAnsi="Times New Roman" w:cs="Times New Roman"/>
                <w:color w:val="000000"/>
                <w:sz w:val="28"/>
                <w:szCs w:val="28"/>
              </w:rPr>
              <w:t xml:space="preserve">2.4.5. Удельный вес числа общеобразовательных организаций, использующих электронный журнал, электронный дневник, в общем числе общеобразовательных организаций </w:t>
            </w:r>
          </w:p>
        </w:tc>
        <w:tc>
          <w:tcPr>
            <w:tcW w:w="1262" w:type="dxa"/>
          </w:tcPr>
          <w:p w:rsidR="001B583E" w:rsidRPr="001B583E" w:rsidRDefault="001B583E" w:rsidP="001B583E">
            <w:pPr>
              <w:jc w:val="center"/>
              <w:rPr>
                <w:rFonts w:ascii="Times New Roman" w:hAnsi="Times New Roman" w:cs="Times New Roman"/>
                <w:sz w:val="28"/>
                <w:szCs w:val="28"/>
              </w:rPr>
            </w:pPr>
            <w:r w:rsidRPr="001B583E">
              <w:rPr>
                <w:rFonts w:ascii="Times New Roman" w:hAnsi="Times New Roman" w:cs="Times New Roman"/>
                <w:sz w:val="28"/>
                <w:szCs w:val="28"/>
              </w:rPr>
              <w:t>%</w:t>
            </w:r>
          </w:p>
        </w:tc>
        <w:tc>
          <w:tcPr>
            <w:tcW w:w="776" w:type="dxa"/>
          </w:tcPr>
          <w:p w:rsidR="001B583E" w:rsidRPr="001B583E" w:rsidRDefault="001B583E" w:rsidP="001B583E">
            <w:pPr>
              <w:rPr>
                <w:rFonts w:ascii="Times New Roman" w:hAnsi="Times New Roman" w:cs="Times New Roman"/>
                <w:sz w:val="28"/>
                <w:szCs w:val="28"/>
              </w:rPr>
            </w:pPr>
            <w:r w:rsidRPr="001B583E">
              <w:rPr>
                <w:rFonts w:ascii="Times New Roman" w:hAnsi="Times New Roman" w:cs="Times New Roman"/>
                <w:sz w:val="28"/>
                <w:szCs w:val="28"/>
              </w:rPr>
              <w:t>14</w:t>
            </w:r>
          </w:p>
        </w:tc>
        <w:tc>
          <w:tcPr>
            <w:tcW w:w="776" w:type="dxa"/>
          </w:tcPr>
          <w:p w:rsidR="001B583E" w:rsidRPr="001B583E" w:rsidRDefault="001B583E" w:rsidP="001B583E">
            <w:pPr>
              <w:rPr>
                <w:rFonts w:ascii="Times New Roman" w:hAnsi="Times New Roman" w:cs="Times New Roman"/>
                <w:sz w:val="28"/>
                <w:szCs w:val="28"/>
              </w:rPr>
            </w:pPr>
            <w:r w:rsidRPr="001B583E">
              <w:rPr>
                <w:rFonts w:ascii="Times New Roman" w:hAnsi="Times New Roman" w:cs="Times New Roman"/>
                <w:sz w:val="28"/>
                <w:szCs w:val="28"/>
              </w:rPr>
              <w:t>28,5</w:t>
            </w:r>
          </w:p>
        </w:tc>
        <w:tc>
          <w:tcPr>
            <w:tcW w:w="776" w:type="dxa"/>
          </w:tcPr>
          <w:p w:rsidR="001B583E" w:rsidRPr="001B583E" w:rsidRDefault="001B583E" w:rsidP="001B583E">
            <w:pPr>
              <w:rPr>
                <w:rFonts w:ascii="Times New Roman" w:hAnsi="Times New Roman" w:cs="Times New Roman"/>
                <w:sz w:val="28"/>
                <w:szCs w:val="28"/>
              </w:rPr>
            </w:pPr>
            <w:r w:rsidRPr="001B583E">
              <w:rPr>
                <w:rFonts w:ascii="Times New Roman" w:hAnsi="Times New Roman" w:cs="Times New Roman"/>
                <w:sz w:val="28"/>
                <w:szCs w:val="28"/>
              </w:rPr>
              <w:t>28,5</w:t>
            </w:r>
          </w:p>
        </w:tc>
        <w:tc>
          <w:tcPr>
            <w:tcW w:w="776" w:type="dxa"/>
          </w:tcPr>
          <w:p w:rsidR="001B583E" w:rsidRPr="001B583E" w:rsidRDefault="001B583E" w:rsidP="001B583E">
            <w:pPr>
              <w:rPr>
                <w:rFonts w:ascii="Times New Roman" w:hAnsi="Times New Roman" w:cs="Times New Roman"/>
                <w:sz w:val="28"/>
                <w:szCs w:val="28"/>
              </w:rPr>
            </w:pPr>
            <w:r w:rsidRPr="001B583E">
              <w:rPr>
                <w:rFonts w:ascii="Times New Roman" w:hAnsi="Times New Roman" w:cs="Times New Roman"/>
                <w:sz w:val="28"/>
                <w:szCs w:val="28"/>
              </w:rPr>
              <w:t>71,4</w:t>
            </w:r>
          </w:p>
        </w:tc>
        <w:tc>
          <w:tcPr>
            <w:tcW w:w="776" w:type="dxa"/>
          </w:tcPr>
          <w:p w:rsidR="001B583E" w:rsidRPr="001B583E" w:rsidRDefault="001B583E" w:rsidP="001B583E">
            <w:pPr>
              <w:rPr>
                <w:rFonts w:ascii="Times New Roman" w:hAnsi="Times New Roman" w:cs="Times New Roman"/>
                <w:sz w:val="28"/>
                <w:szCs w:val="28"/>
              </w:rPr>
            </w:pPr>
            <w:r w:rsidRPr="001B583E">
              <w:rPr>
                <w:rFonts w:ascii="Times New Roman" w:hAnsi="Times New Roman" w:cs="Times New Roman"/>
                <w:sz w:val="28"/>
                <w:szCs w:val="28"/>
              </w:rPr>
              <w:t>85,7</w:t>
            </w:r>
          </w:p>
        </w:tc>
      </w:tr>
      <w:tr w:rsidR="001B583E" w:rsidRPr="001B583E" w:rsidTr="001B583E">
        <w:tc>
          <w:tcPr>
            <w:tcW w:w="4203" w:type="dxa"/>
          </w:tcPr>
          <w:p w:rsidR="001B583E" w:rsidRPr="001B583E" w:rsidRDefault="001B583E" w:rsidP="001B583E">
            <w:pPr>
              <w:autoSpaceDE w:val="0"/>
              <w:autoSpaceDN w:val="0"/>
              <w:adjustRightInd w:val="0"/>
              <w:jc w:val="both"/>
              <w:rPr>
                <w:rFonts w:ascii="Times New Roman" w:hAnsi="Times New Roman" w:cs="Times New Roman"/>
                <w:color w:val="000000"/>
                <w:sz w:val="28"/>
                <w:szCs w:val="28"/>
              </w:rPr>
            </w:pPr>
            <w:r w:rsidRPr="001B583E">
              <w:rPr>
                <w:rFonts w:ascii="Times New Roman" w:hAnsi="Times New Roman" w:cs="Times New Roman"/>
                <w:color w:val="000000"/>
                <w:sz w:val="28"/>
                <w:szCs w:val="28"/>
              </w:rPr>
              <w:t xml:space="preserve">2.5. Условия получения начального общего, основного общего и среднего общего образования лицами с ограниченными возможностями здоровья и инвалидами </w:t>
            </w:r>
          </w:p>
        </w:tc>
        <w:tc>
          <w:tcPr>
            <w:tcW w:w="1262" w:type="dxa"/>
          </w:tcPr>
          <w:p w:rsidR="001B583E" w:rsidRPr="001B583E" w:rsidRDefault="001B583E" w:rsidP="001B583E">
            <w:pPr>
              <w:jc w:val="center"/>
              <w:rPr>
                <w:rFonts w:ascii="Times New Roman" w:hAnsi="Times New Roman" w:cs="Times New Roman"/>
                <w:sz w:val="28"/>
                <w:szCs w:val="28"/>
              </w:rPr>
            </w:pPr>
          </w:p>
        </w:tc>
        <w:tc>
          <w:tcPr>
            <w:tcW w:w="776" w:type="dxa"/>
          </w:tcPr>
          <w:p w:rsidR="001B583E" w:rsidRPr="001B583E" w:rsidRDefault="001B583E" w:rsidP="001B583E">
            <w:pPr>
              <w:rPr>
                <w:rFonts w:ascii="Times New Roman" w:hAnsi="Times New Roman" w:cs="Times New Roman"/>
                <w:sz w:val="28"/>
                <w:szCs w:val="28"/>
              </w:rPr>
            </w:pPr>
          </w:p>
        </w:tc>
        <w:tc>
          <w:tcPr>
            <w:tcW w:w="776" w:type="dxa"/>
          </w:tcPr>
          <w:p w:rsidR="001B583E" w:rsidRPr="001B583E" w:rsidRDefault="001B583E" w:rsidP="001B583E">
            <w:pPr>
              <w:rPr>
                <w:rFonts w:ascii="Times New Roman" w:hAnsi="Times New Roman" w:cs="Times New Roman"/>
                <w:sz w:val="28"/>
                <w:szCs w:val="28"/>
              </w:rPr>
            </w:pPr>
          </w:p>
        </w:tc>
        <w:tc>
          <w:tcPr>
            <w:tcW w:w="776" w:type="dxa"/>
          </w:tcPr>
          <w:p w:rsidR="001B583E" w:rsidRPr="001B583E" w:rsidRDefault="001B583E" w:rsidP="001B583E">
            <w:pPr>
              <w:rPr>
                <w:rFonts w:ascii="Times New Roman" w:hAnsi="Times New Roman" w:cs="Times New Roman"/>
                <w:sz w:val="28"/>
                <w:szCs w:val="28"/>
              </w:rPr>
            </w:pPr>
          </w:p>
        </w:tc>
        <w:tc>
          <w:tcPr>
            <w:tcW w:w="776" w:type="dxa"/>
          </w:tcPr>
          <w:p w:rsidR="001B583E" w:rsidRPr="001B583E" w:rsidRDefault="001B583E" w:rsidP="001B583E">
            <w:pPr>
              <w:rPr>
                <w:rFonts w:ascii="Times New Roman" w:hAnsi="Times New Roman" w:cs="Times New Roman"/>
                <w:sz w:val="28"/>
                <w:szCs w:val="28"/>
              </w:rPr>
            </w:pPr>
          </w:p>
        </w:tc>
        <w:tc>
          <w:tcPr>
            <w:tcW w:w="776" w:type="dxa"/>
          </w:tcPr>
          <w:p w:rsidR="001B583E" w:rsidRPr="001B583E" w:rsidRDefault="001B583E" w:rsidP="001B583E">
            <w:pPr>
              <w:rPr>
                <w:rFonts w:ascii="Times New Roman" w:hAnsi="Times New Roman" w:cs="Times New Roman"/>
                <w:sz w:val="28"/>
                <w:szCs w:val="28"/>
              </w:rPr>
            </w:pPr>
          </w:p>
        </w:tc>
      </w:tr>
      <w:tr w:rsidR="001B583E" w:rsidRPr="001B583E" w:rsidTr="001B583E">
        <w:tc>
          <w:tcPr>
            <w:tcW w:w="4203" w:type="dxa"/>
          </w:tcPr>
          <w:p w:rsidR="001B583E" w:rsidRPr="001B583E" w:rsidRDefault="001B583E" w:rsidP="001B583E">
            <w:pPr>
              <w:autoSpaceDE w:val="0"/>
              <w:autoSpaceDN w:val="0"/>
              <w:adjustRightInd w:val="0"/>
              <w:jc w:val="both"/>
              <w:rPr>
                <w:rFonts w:ascii="Times New Roman" w:hAnsi="Times New Roman" w:cs="Times New Roman"/>
                <w:color w:val="000000"/>
                <w:sz w:val="28"/>
                <w:szCs w:val="28"/>
              </w:rPr>
            </w:pPr>
            <w:r w:rsidRPr="001B583E">
              <w:rPr>
                <w:rFonts w:ascii="Times New Roman" w:hAnsi="Times New Roman" w:cs="Times New Roman"/>
                <w:color w:val="000000"/>
                <w:sz w:val="28"/>
                <w:szCs w:val="28"/>
              </w:rPr>
              <w:t xml:space="preserve">2.5.1. Удельный вес числа зданий, в которых созданы условия для беспрепятственного доступа инвалидов, в общем числе зданий общеобразовательных организаций </w:t>
            </w:r>
          </w:p>
        </w:tc>
        <w:tc>
          <w:tcPr>
            <w:tcW w:w="1262" w:type="dxa"/>
          </w:tcPr>
          <w:p w:rsidR="001B583E" w:rsidRPr="001B583E" w:rsidRDefault="001B583E" w:rsidP="001B583E">
            <w:pPr>
              <w:jc w:val="center"/>
              <w:rPr>
                <w:rFonts w:ascii="Times New Roman" w:hAnsi="Times New Roman" w:cs="Times New Roman"/>
                <w:sz w:val="28"/>
                <w:szCs w:val="28"/>
              </w:rPr>
            </w:pPr>
            <w:r w:rsidRPr="001B583E">
              <w:rPr>
                <w:rFonts w:ascii="Times New Roman" w:hAnsi="Times New Roman" w:cs="Times New Roman"/>
                <w:sz w:val="28"/>
                <w:szCs w:val="28"/>
              </w:rPr>
              <w:t>%</w:t>
            </w:r>
          </w:p>
        </w:tc>
        <w:tc>
          <w:tcPr>
            <w:tcW w:w="776" w:type="dxa"/>
          </w:tcPr>
          <w:p w:rsidR="001B583E" w:rsidRPr="001B583E" w:rsidRDefault="001B583E" w:rsidP="001B583E">
            <w:pPr>
              <w:rPr>
                <w:rFonts w:ascii="Times New Roman" w:hAnsi="Times New Roman" w:cs="Times New Roman"/>
                <w:sz w:val="28"/>
                <w:szCs w:val="28"/>
              </w:rPr>
            </w:pPr>
            <w:r w:rsidRPr="001B583E">
              <w:rPr>
                <w:rFonts w:ascii="Times New Roman" w:hAnsi="Times New Roman" w:cs="Times New Roman"/>
                <w:sz w:val="28"/>
                <w:szCs w:val="28"/>
              </w:rPr>
              <w:t>0</w:t>
            </w:r>
          </w:p>
        </w:tc>
        <w:tc>
          <w:tcPr>
            <w:tcW w:w="776" w:type="dxa"/>
          </w:tcPr>
          <w:p w:rsidR="001B583E" w:rsidRPr="001B583E" w:rsidRDefault="001B583E" w:rsidP="001B583E">
            <w:pPr>
              <w:rPr>
                <w:rFonts w:ascii="Times New Roman" w:hAnsi="Times New Roman" w:cs="Times New Roman"/>
                <w:sz w:val="28"/>
                <w:szCs w:val="28"/>
              </w:rPr>
            </w:pPr>
            <w:r w:rsidRPr="001B583E">
              <w:rPr>
                <w:rFonts w:ascii="Times New Roman" w:hAnsi="Times New Roman" w:cs="Times New Roman"/>
                <w:sz w:val="28"/>
                <w:szCs w:val="28"/>
              </w:rPr>
              <w:t>0</w:t>
            </w:r>
          </w:p>
        </w:tc>
        <w:tc>
          <w:tcPr>
            <w:tcW w:w="776" w:type="dxa"/>
          </w:tcPr>
          <w:p w:rsidR="001B583E" w:rsidRPr="001B583E" w:rsidRDefault="001B583E" w:rsidP="001B583E">
            <w:pPr>
              <w:rPr>
                <w:rFonts w:ascii="Times New Roman" w:hAnsi="Times New Roman" w:cs="Times New Roman"/>
                <w:sz w:val="28"/>
                <w:szCs w:val="28"/>
              </w:rPr>
            </w:pPr>
            <w:r w:rsidRPr="001B583E">
              <w:rPr>
                <w:rFonts w:ascii="Times New Roman" w:hAnsi="Times New Roman" w:cs="Times New Roman"/>
                <w:sz w:val="28"/>
                <w:szCs w:val="28"/>
              </w:rPr>
              <w:t>42</w:t>
            </w:r>
          </w:p>
        </w:tc>
        <w:tc>
          <w:tcPr>
            <w:tcW w:w="776" w:type="dxa"/>
          </w:tcPr>
          <w:p w:rsidR="001B583E" w:rsidRPr="001B583E" w:rsidRDefault="001B583E" w:rsidP="001B583E">
            <w:pPr>
              <w:rPr>
                <w:rFonts w:ascii="Times New Roman" w:hAnsi="Times New Roman" w:cs="Times New Roman"/>
                <w:sz w:val="28"/>
                <w:szCs w:val="28"/>
              </w:rPr>
            </w:pPr>
            <w:r w:rsidRPr="001B583E">
              <w:rPr>
                <w:rFonts w:ascii="Times New Roman" w:hAnsi="Times New Roman" w:cs="Times New Roman"/>
                <w:sz w:val="28"/>
                <w:szCs w:val="28"/>
              </w:rPr>
              <w:t>42</w:t>
            </w:r>
          </w:p>
        </w:tc>
        <w:tc>
          <w:tcPr>
            <w:tcW w:w="776" w:type="dxa"/>
          </w:tcPr>
          <w:p w:rsidR="001B583E" w:rsidRPr="001B583E" w:rsidRDefault="001B583E" w:rsidP="001B583E">
            <w:pPr>
              <w:rPr>
                <w:rFonts w:ascii="Times New Roman" w:hAnsi="Times New Roman" w:cs="Times New Roman"/>
                <w:sz w:val="28"/>
                <w:szCs w:val="28"/>
              </w:rPr>
            </w:pPr>
            <w:r w:rsidRPr="001B583E">
              <w:rPr>
                <w:rFonts w:ascii="Times New Roman" w:hAnsi="Times New Roman" w:cs="Times New Roman"/>
                <w:sz w:val="28"/>
                <w:szCs w:val="28"/>
              </w:rPr>
              <w:t>42</w:t>
            </w:r>
          </w:p>
        </w:tc>
      </w:tr>
      <w:tr w:rsidR="001B583E" w:rsidRPr="001B583E" w:rsidTr="001B583E">
        <w:tc>
          <w:tcPr>
            <w:tcW w:w="4203" w:type="dxa"/>
          </w:tcPr>
          <w:p w:rsidR="001B583E" w:rsidRPr="001B583E" w:rsidRDefault="001B583E" w:rsidP="001B583E">
            <w:pPr>
              <w:autoSpaceDE w:val="0"/>
              <w:autoSpaceDN w:val="0"/>
              <w:adjustRightInd w:val="0"/>
              <w:jc w:val="both"/>
              <w:rPr>
                <w:rFonts w:ascii="Times New Roman" w:hAnsi="Times New Roman" w:cs="Times New Roman"/>
                <w:color w:val="000000"/>
                <w:sz w:val="28"/>
                <w:szCs w:val="28"/>
              </w:rPr>
            </w:pPr>
            <w:r w:rsidRPr="001B583E">
              <w:rPr>
                <w:rFonts w:ascii="Times New Roman" w:hAnsi="Times New Roman" w:cs="Times New Roman"/>
                <w:color w:val="000000"/>
                <w:sz w:val="28"/>
                <w:szCs w:val="28"/>
              </w:rPr>
              <w:t xml:space="preserve">2.5.2. Распределение численности обучающихся с ограниченными возможностями здоровья и инвалидностью по реализации образовательных программ в формах: совместного обучения </w:t>
            </w:r>
            <w:r w:rsidRPr="001B583E">
              <w:rPr>
                <w:rFonts w:ascii="Times New Roman" w:hAnsi="Times New Roman" w:cs="Times New Roman"/>
                <w:color w:val="000000"/>
                <w:sz w:val="28"/>
                <w:szCs w:val="28"/>
              </w:rPr>
              <w:lastRenderedPageBreak/>
              <w:t xml:space="preserve">(инклюзии), в отдельных классах или в отдельных образовательных организациях, осуществляющих реализацию адаптированных основных общеобразовательных программ: </w:t>
            </w:r>
          </w:p>
        </w:tc>
        <w:tc>
          <w:tcPr>
            <w:tcW w:w="1262" w:type="dxa"/>
          </w:tcPr>
          <w:p w:rsidR="001B583E" w:rsidRPr="001B583E" w:rsidRDefault="001B583E" w:rsidP="001B583E">
            <w:pPr>
              <w:rPr>
                <w:rFonts w:ascii="Times New Roman" w:hAnsi="Times New Roman" w:cs="Times New Roman"/>
                <w:sz w:val="28"/>
                <w:szCs w:val="28"/>
              </w:rPr>
            </w:pPr>
          </w:p>
        </w:tc>
        <w:tc>
          <w:tcPr>
            <w:tcW w:w="776" w:type="dxa"/>
          </w:tcPr>
          <w:p w:rsidR="001B583E" w:rsidRPr="001B583E" w:rsidRDefault="001B583E" w:rsidP="001B583E">
            <w:pPr>
              <w:rPr>
                <w:rFonts w:ascii="Times New Roman" w:hAnsi="Times New Roman" w:cs="Times New Roman"/>
                <w:sz w:val="28"/>
                <w:szCs w:val="28"/>
              </w:rPr>
            </w:pPr>
          </w:p>
        </w:tc>
        <w:tc>
          <w:tcPr>
            <w:tcW w:w="776" w:type="dxa"/>
          </w:tcPr>
          <w:p w:rsidR="001B583E" w:rsidRPr="001B583E" w:rsidRDefault="001B583E" w:rsidP="001B583E">
            <w:pPr>
              <w:rPr>
                <w:rFonts w:ascii="Times New Roman" w:hAnsi="Times New Roman" w:cs="Times New Roman"/>
                <w:sz w:val="28"/>
                <w:szCs w:val="28"/>
              </w:rPr>
            </w:pPr>
          </w:p>
        </w:tc>
        <w:tc>
          <w:tcPr>
            <w:tcW w:w="776" w:type="dxa"/>
          </w:tcPr>
          <w:p w:rsidR="001B583E" w:rsidRPr="001B583E" w:rsidRDefault="001B583E" w:rsidP="001B583E">
            <w:pPr>
              <w:rPr>
                <w:rFonts w:ascii="Times New Roman" w:hAnsi="Times New Roman" w:cs="Times New Roman"/>
                <w:sz w:val="28"/>
                <w:szCs w:val="28"/>
              </w:rPr>
            </w:pPr>
          </w:p>
        </w:tc>
        <w:tc>
          <w:tcPr>
            <w:tcW w:w="776" w:type="dxa"/>
          </w:tcPr>
          <w:p w:rsidR="001B583E" w:rsidRPr="001B583E" w:rsidRDefault="001B583E" w:rsidP="001B583E">
            <w:pPr>
              <w:rPr>
                <w:rFonts w:ascii="Times New Roman" w:hAnsi="Times New Roman" w:cs="Times New Roman"/>
                <w:sz w:val="28"/>
                <w:szCs w:val="28"/>
              </w:rPr>
            </w:pPr>
          </w:p>
        </w:tc>
        <w:tc>
          <w:tcPr>
            <w:tcW w:w="776" w:type="dxa"/>
          </w:tcPr>
          <w:p w:rsidR="001B583E" w:rsidRPr="001B583E" w:rsidRDefault="001B583E" w:rsidP="001B583E">
            <w:pPr>
              <w:rPr>
                <w:rFonts w:ascii="Times New Roman" w:hAnsi="Times New Roman" w:cs="Times New Roman"/>
                <w:sz w:val="28"/>
                <w:szCs w:val="28"/>
              </w:rPr>
            </w:pPr>
          </w:p>
        </w:tc>
      </w:tr>
      <w:tr w:rsidR="001B583E" w:rsidRPr="001B583E" w:rsidTr="001B583E">
        <w:tc>
          <w:tcPr>
            <w:tcW w:w="4203" w:type="dxa"/>
          </w:tcPr>
          <w:p w:rsidR="001B583E" w:rsidRPr="001B583E" w:rsidRDefault="001B583E" w:rsidP="001B583E">
            <w:pPr>
              <w:autoSpaceDE w:val="0"/>
              <w:autoSpaceDN w:val="0"/>
              <w:adjustRightInd w:val="0"/>
              <w:jc w:val="both"/>
              <w:rPr>
                <w:rFonts w:ascii="Times New Roman" w:hAnsi="Times New Roman" w:cs="Times New Roman"/>
                <w:color w:val="000000"/>
                <w:sz w:val="28"/>
                <w:szCs w:val="28"/>
              </w:rPr>
            </w:pPr>
            <w:r w:rsidRPr="001B583E">
              <w:rPr>
                <w:rFonts w:ascii="Times New Roman" w:hAnsi="Times New Roman" w:cs="Times New Roman"/>
                <w:color w:val="000000"/>
                <w:sz w:val="28"/>
                <w:szCs w:val="28"/>
              </w:rPr>
              <w:lastRenderedPageBreak/>
              <w:t>в отдельных организациях, осуществляющих образовательную деятельность по адаптированным основным общеобразовательным программам – всего</w:t>
            </w:r>
          </w:p>
        </w:tc>
        <w:tc>
          <w:tcPr>
            <w:tcW w:w="1262" w:type="dxa"/>
          </w:tcPr>
          <w:p w:rsidR="001B583E" w:rsidRPr="001B583E" w:rsidRDefault="001B583E" w:rsidP="001B583E">
            <w:pPr>
              <w:jc w:val="center"/>
              <w:rPr>
                <w:rFonts w:ascii="Times New Roman" w:hAnsi="Times New Roman" w:cs="Times New Roman"/>
                <w:sz w:val="28"/>
                <w:szCs w:val="28"/>
              </w:rPr>
            </w:pPr>
            <w:r w:rsidRPr="001B583E">
              <w:rPr>
                <w:rFonts w:ascii="Times New Roman" w:hAnsi="Times New Roman" w:cs="Times New Roman"/>
                <w:sz w:val="28"/>
                <w:szCs w:val="28"/>
              </w:rPr>
              <w:t>%</w:t>
            </w:r>
          </w:p>
        </w:tc>
        <w:tc>
          <w:tcPr>
            <w:tcW w:w="776" w:type="dxa"/>
          </w:tcPr>
          <w:p w:rsidR="001B583E" w:rsidRPr="001B583E" w:rsidRDefault="001B583E" w:rsidP="001B583E">
            <w:pPr>
              <w:rPr>
                <w:rFonts w:ascii="Times New Roman" w:hAnsi="Times New Roman" w:cs="Times New Roman"/>
                <w:sz w:val="28"/>
                <w:szCs w:val="28"/>
              </w:rPr>
            </w:pPr>
            <w:r w:rsidRPr="001B583E">
              <w:rPr>
                <w:rFonts w:ascii="Times New Roman" w:hAnsi="Times New Roman" w:cs="Times New Roman"/>
                <w:sz w:val="28"/>
                <w:szCs w:val="28"/>
              </w:rPr>
              <w:t>0</w:t>
            </w:r>
          </w:p>
        </w:tc>
        <w:tc>
          <w:tcPr>
            <w:tcW w:w="776" w:type="dxa"/>
          </w:tcPr>
          <w:p w:rsidR="001B583E" w:rsidRPr="001B583E" w:rsidRDefault="001B583E" w:rsidP="001B583E">
            <w:pPr>
              <w:rPr>
                <w:rFonts w:ascii="Times New Roman" w:hAnsi="Times New Roman" w:cs="Times New Roman"/>
                <w:sz w:val="28"/>
                <w:szCs w:val="28"/>
              </w:rPr>
            </w:pPr>
            <w:r w:rsidRPr="001B583E">
              <w:rPr>
                <w:rFonts w:ascii="Times New Roman" w:hAnsi="Times New Roman" w:cs="Times New Roman"/>
                <w:sz w:val="28"/>
                <w:szCs w:val="28"/>
              </w:rPr>
              <w:t>0</w:t>
            </w:r>
          </w:p>
        </w:tc>
        <w:tc>
          <w:tcPr>
            <w:tcW w:w="776" w:type="dxa"/>
          </w:tcPr>
          <w:p w:rsidR="001B583E" w:rsidRPr="001B583E" w:rsidRDefault="001B583E" w:rsidP="001B583E">
            <w:pPr>
              <w:rPr>
                <w:rFonts w:ascii="Times New Roman" w:hAnsi="Times New Roman" w:cs="Times New Roman"/>
                <w:sz w:val="28"/>
                <w:szCs w:val="28"/>
              </w:rPr>
            </w:pPr>
            <w:r w:rsidRPr="001B583E">
              <w:rPr>
                <w:rFonts w:ascii="Times New Roman" w:hAnsi="Times New Roman" w:cs="Times New Roman"/>
                <w:sz w:val="28"/>
                <w:szCs w:val="28"/>
              </w:rPr>
              <w:t>0</w:t>
            </w:r>
          </w:p>
        </w:tc>
        <w:tc>
          <w:tcPr>
            <w:tcW w:w="776" w:type="dxa"/>
          </w:tcPr>
          <w:p w:rsidR="001B583E" w:rsidRPr="001B583E" w:rsidRDefault="001B583E" w:rsidP="001B583E">
            <w:pPr>
              <w:rPr>
                <w:rFonts w:ascii="Times New Roman" w:hAnsi="Times New Roman" w:cs="Times New Roman"/>
                <w:sz w:val="28"/>
                <w:szCs w:val="28"/>
              </w:rPr>
            </w:pPr>
            <w:r w:rsidRPr="001B583E">
              <w:rPr>
                <w:rFonts w:ascii="Times New Roman" w:hAnsi="Times New Roman" w:cs="Times New Roman"/>
                <w:sz w:val="28"/>
                <w:szCs w:val="28"/>
              </w:rPr>
              <w:t>0</w:t>
            </w:r>
          </w:p>
        </w:tc>
        <w:tc>
          <w:tcPr>
            <w:tcW w:w="776" w:type="dxa"/>
          </w:tcPr>
          <w:p w:rsidR="001B583E" w:rsidRPr="001B583E" w:rsidRDefault="001B583E" w:rsidP="001B583E">
            <w:pPr>
              <w:rPr>
                <w:rFonts w:ascii="Times New Roman" w:hAnsi="Times New Roman" w:cs="Times New Roman"/>
                <w:sz w:val="28"/>
                <w:szCs w:val="28"/>
              </w:rPr>
            </w:pPr>
            <w:r w:rsidRPr="001B583E">
              <w:rPr>
                <w:rFonts w:ascii="Times New Roman" w:hAnsi="Times New Roman" w:cs="Times New Roman"/>
                <w:sz w:val="28"/>
                <w:szCs w:val="28"/>
              </w:rPr>
              <w:t>0</w:t>
            </w:r>
          </w:p>
        </w:tc>
      </w:tr>
      <w:tr w:rsidR="001B583E" w:rsidRPr="001B583E" w:rsidTr="001B583E">
        <w:tc>
          <w:tcPr>
            <w:tcW w:w="4203" w:type="dxa"/>
          </w:tcPr>
          <w:p w:rsidR="001B583E" w:rsidRPr="001B583E" w:rsidRDefault="001B583E" w:rsidP="001B583E">
            <w:pPr>
              <w:autoSpaceDE w:val="0"/>
              <w:autoSpaceDN w:val="0"/>
              <w:adjustRightInd w:val="0"/>
              <w:rPr>
                <w:rFonts w:ascii="Times New Roman" w:hAnsi="Times New Roman" w:cs="Times New Roman"/>
                <w:color w:val="000000"/>
                <w:sz w:val="28"/>
                <w:szCs w:val="28"/>
              </w:rPr>
            </w:pPr>
            <w:r w:rsidRPr="001B583E">
              <w:rPr>
                <w:rFonts w:ascii="Times New Roman" w:hAnsi="Times New Roman" w:cs="Times New Roman"/>
                <w:color w:val="000000"/>
                <w:sz w:val="28"/>
                <w:szCs w:val="28"/>
              </w:rPr>
              <w:t>из них инвалидов, детей-инвалидов</w:t>
            </w:r>
          </w:p>
        </w:tc>
        <w:tc>
          <w:tcPr>
            <w:tcW w:w="1262" w:type="dxa"/>
          </w:tcPr>
          <w:p w:rsidR="001B583E" w:rsidRPr="001B583E" w:rsidRDefault="001B583E" w:rsidP="001B583E">
            <w:pPr>
              <w:jc w:val="center"/>
              <w:rPr>
                <w:rFonts w:ascii="Times New Roman" w:hAnsi="Times New Roman" w:cs="Times New Roman"/>
                <w:sz w:val="28"/>
                <w:szCs w:val="28"/>
              </w:rPr>
            </w:pPr>
            <w:r w:rsidRPr="001B583E">
              <w:rPr>
                <w:rFonts w:ascii="Times New Roman" w:hAnsi="Times New Roman" w:cs="Times New Roman"/>
                <w:sz w:val="28"/>
                <w:szCs w:val="28"/>
              </w:rPr>
              <w:t>%</w:t>
            </w:r>
          </w:p>
        </w:tc>
        <w:tc>
          <w:tcPr>
            <w:tcW w:w="776" w:type="dxa"/>
          </w:tcPr>
          <w:p w:rsidR="001B583E" w:rsidRPr="001B583E" w:rsidRDefault="001B583E" w:rsidP="001B583E">
            <w:pPr>
              <w:rPr>
                <w:rFonts w:ascii="Times New Roman" w:hAnsi="Times New Roman" w:cs="Times New Roman"/>
                <w:sz w:val="28"/>
                <w:szCs w:val="28"/>
              </w:rPr>
            </w:pPr>
            <w:r w:rsidRPr="001B583E">
              <w:rPr>
                <w:rFonts w:ascii="Times New Roman" w:hAnsi="Times New Roman" w:cs="Times New Roman"/>
                <w:sz w:val="28"/>
                <w:szCs w:val="28"/>
              </w:rPr>
              <w:t>0</w:t>
            </w:r>
          </w:p>
        </w:tc>
        <w:tc>
          <w:tcPr>
            <w:tcW w:w="776" w:type="dxa"/>
          </w:tcPr>
          <w:p w:rsidR="001B583E" w:rsidRPr="001B583E" w:rsidRDefault="001B583E" w:rsidP="001B583E">
            <w:pPr>
              <w:rPr>
                <w:rFonts w:ascii="Times New Roman" w:hAnsi="Times New Roman" w:cs="Times New Roman"/>
                <w:sz w:val="28"/>
                <w:szCs w:val="28"/>
              </w:rPr>
            </w:pPr>
            <w:r w:rsidRPr="001B583E">
              <w:rPr>
                <w:rFonts w:ascii="Times New Roman" w:hAnsi="Times New Roman" w:cs="Times New Roman"/>
                <w:sz w:val="28"/>
                <w:szCs w:val="28"/>
              </w:rPr>
              <w:t>0</w:t>
            </w:r>
          </w:p>
        </w:tc>
        <w:tc>
          <w:tcPr>
            <w:tcW w:w="776" w:type="dxa"/>
          </w:tcPr>
          <w:p w:rsidR="001B583E" w:rsidRPr="001B583E" w:rsidRDefault="001B583E" w:rsidP="001B583E">
            <w:pPr>
              <w:rPr>
                <w:rFonts w:ascii="Times New Roman" w:hAnsi="Times New Roman" w:cs="Times New Roman"/>
                <w:sz w:val="28"/>
                <w:szCs w:val="28"/>
              </w:rPr>
            </w:pPr>
            <w:r w:rsidRPr="001B583E">
              <w:rPr>
                <w:rFonts w:ascii="Times New Roman" w:hAnsi="Times New Roman" w:cs="Times New Roman"/>
                <w:sz w:val="28"/>
                <w:szCs w:val="28"/>
              </w:rPr>
              <w:t>0</w:t>
            </w:r>
          </w:p>
        </w:tc>
        <w:tc>
          <w:tcPr>
            <w:tcW w:w="776" w:type="dxa"/>
          </w:tcPr>
          <w:p w:rsidR="001B583E" w:rsidRPr="001B583E" w:rsidRDefault="001B583E" w:rsidP="001B583E">
            <w:pPr>
              <w:rPr>
                <w:rFonts w:ascii="Times New Roman" w:hAnsi="Times New Roman" w:cs="Times New Roman"/>
                <w:sz w:val="28"/>
                <w:szCs w:val="28"/>
              </w:rPr>
            </w:pPr>
            <w:r w:rsidRPr="001B583E">
              <w:rPr>
                <w:rFonts w:ascii="Times New Roman" w:hAnsi="Times New Roman" w:cs="Times New Roman"/>
                <w:sz w:val="28"/>
                <w:szCs w:val="28"/>
              </w:rPr>
              <w:t>0</w:t>
            </w:r>
          </w:p>
        </w:tc>
        <w:tc>
          <w:tcPr>
            <w:tcW w:w="776" w:type="dxa"/>
          </w:tcPr>
          <w:p w:rsidR="001B583E" w:rsidRPr="001B583E" w:rsidRDefault="001B583E" w:rsidP="001B583E">
            <w:pPr>
              <w:rPr>
                <w:rFonts w:ascii="Times New Roman" w:hAnsi="Times New Roman" w:cs="Times New Roman"/>
                <w:sz w:val="28"/>
                <w:szCs w:val="28"/>
              </w:rPr>
            </w:pPr>
            <w:r w:rsidRPr="001B583E">
              <w:rPr>
                <w:rFonts w:ascii="Times New Roman" w:hAnsi="Times New Roman" w:cs="Times New Roman"/>
                <w:sz w:val="28"/>
                <w:szCs w:val="28"/>
              </w:rPr>
              <w:t>0</w:t>
            </w:r>
          </w:p>
        </w:tc>
      </w:tr>
      <w:tr w:rsidR="001B583E" w:rsidRPr="001B583E" w:rsidTr="001B583E">
        <w:tc>
          <w:tcPr>
            <w:tcW w:w="4203" w:type="dxa"/>
          </w:tcPr>
          <w:p w:rsidR="001B583E" w:rsidRPr="001B583E" w:rsidRDefault="001B583E" w:rsidP="001B583E">
            <w:pPr>
              <w:autoSpaceDE w:val="0"/>
              <w:autoSpaceDN w:val="0"/>
              <w:adjustRightInd w:val="0"/>
              <w:jc w:val="both"/>
              <w:rPr>
                <w:rFonts w:ascii="Times New Roman" w:hAnsi="Times New Roman" w:cs="Times New Roman"/>
                <w:color w:val="000000"/>
                <w:sz w:val="28"/>
                <w:szCs w:val="28"/>
              </w:rPr>
            </w:pPr>
            <w:r w:rsidRPr="001B583E">
              <w:rPr>
                <w:rFonts w:ascii="Times New Roman" w:hAnsi="Times New Roman" w:cs="Times New Roman"/>
                <w:color w:val="000000"/>
                <w:sz w:val="28"/>
                <w:szCs w:val="28"/>
              </w:rPr>
              <w:t>в отдельных классах (кроме организованных в отдельных организациях), осуществляющих образовательную деятельность по адаптированным основным общеобразовательным программам – всего</w:t>
            </w:r>
          </w:p>
        </w:tc>
        <w:tc>
          <w:tcPr>
            <w:tcW w:w="1262" w:type="dxa"/>
          </w:tcPr>
          <w:p w:rsidR="001B583E" w:rsidRPr="001B583E" w:rsidRDefault="001B583E" w:rsidP="001B583E">
            <w:pPr>
              <w:jc w:val="center"/>
              <w:rPr>
                <w:rFonts w:ascii="Times New Roman" w:hAnsi="Times New Roman" w:cs="Times New Roman"/>
                <w:sz w:val="28"/>
                <w:szCs w:val="28"/>
              </w:rPr>
            </w:pPr>
            <w:r w:rsidRPr="001B583E">
              <w:rPr>
                <w:rFonts w:ascii="Times New Roman" w:hAnsi="Times New Roman" w:cs="Times New Roman"/>
                <w:sz w:val="28"/>
                <w:szCs w:val="28"/>
              </w:rPr>
              <w:t>%</w:t>
            </w:r>
          </w:p>
        </w:tc>
        <w:tc>
          <w:tcPr>
            <w:tcW w:w="776" w:type="dxa"/>
          </w:tcPr>
          <w:p w:rsidR="001B583E" w:rsidRPr="001B583E" w:rsidRDefault="001B583E" w:rsidP="001B583E">
            <w:pPr>
              <w:rPr>
                <w:rFonts w:ascii="Times New Roman" w:hAnsi="Times New Roman" w:cs="Times New Roman"/>
                <w:sz w:val="28"/>
                <w:szCs w:val="28"/>
              </w:rPr>
            </w:pPr>
            <w:r w:rsidRPr="001B583E">
              <w:rPr>
                <w:rFonts w:ascii="Times New Roman" w:hAnsi="Times New Roman" w:cs="Times New Roman"/>
                <w:sz w:val="28"/>
                <w:szCs w:val="28"/>
              </w:rPr>
              <w:t>0</w:t>
            </w:r>
          </w:p>
        </w:tc>
        <w:tc>
          <w:tcPr>
            <w:tcW w:w="776" w:type="dxa"/>
          </w:tcPr>
          <w:p w:rsidR="001B583E" w:rsidRPr="001B583E" w:rsidRDefault="001B583E" w:rsidP="001B583E">
            <w:pPr>
              <w:rPr>
                <w:rFonts w:ascii="Times New Roman" w:hAnsi="Times New Roman" w:cs="Times New Roman"/>
                <w:sz w:val="28"/>
                <w:szCs w:val="28"/>
              </w:rPr>
            </w:pPr>
            <w:r w:rsidRPr="001B583E">
              <w:rPr>
                <w:rFonts w:ascii="Times New Roman" w:hAnsi="Times New Roman" w:cs="Times New Roman"/>
                <w:sz w:val="28"/>
                <w:szCs w:val="28"/>
              </w:rPr>
              <w:t>0</w:t>
            </w:r>
          </w:p>
        </w:tc>
        <w:tc>
          <w:tcPr>
            <w:tcW w:w="776" w:type="dxa"/>
          </w:tcPr>
          <w:p w:rsidR="001B583E" w:rsidRPr="001B583E" w:rsidRDefault="001B583E" w:rsidP="001B583E">
            <w:pPr>
              <w:rPr>
                <w:rFonts w:ascii="Times New Roman" w:hAnsi="Times New Roman" w:cs="Times New Roman"/>
                <w:sz w:val="28"/>
                <w:szCs w:val="28"/>
              </w:rPr>
            </w:pPr>
            <w:r w:rsidRPr="001B583E">
              <w:rPr>
                <w:rFonts w:ascii="Times New Roman" w:hAnsi="Times New Roman" w:cs="Times New Roman"/>
                <w:sz w:val="28"/>
                <w:szCs w:val="28"/>
              </w:rPr>
              <w:t>0</w:t>
            </w:r>
          </w:p>
        </w:tc>
        <w:tc>
          <w:tcPr>
            <w:tcW w:w="776" w:type="dxa"/>
          </w:tcPr>
          <w:p w:rsidR="001B583E" w:rsidRPr="001B583E" w:rsidRDefault="001B583E" w:rsidP="001B583E">
            <w:pPr>
              <w:rPr>
                <w:rFonts w:ascii="Times New Roman" w:hAnsi="Times New Roman" w:cs="Times New Roman"/>
                <w:sz w:val="28"/>
                <w:szCs w:val="28"/>
              </w:rPr>
            </w:pPr>
            <w:r w:rsidRPr="001B583E">
              <w:rPr>
                <w:rFonts w:ascii="Times New Roman" w:hAnsi="Times New Roman" w:cs="Times New Roman"/>
                <w:sz w:val="28"/>
                <w:szCs w:val="28"/>
              </w:rPr>
              <w:t>0</w:t>
            </w:r>
          </w:p>
        </w:tc>
        <w:tc>
          <w:tcPr>
            <w:tcW w:w="776" w:type="dxa"/>
          </w:tcPr>
          <w:p w:rsidR="001B583E" w:rsidRPr="001B583E" w:rsidRDefault="001B583E" w:rsidP="001B583E">
            <w:pPr>
              <w:rPr>
                <w:rFonts w:ascii="Times New Roman" w:hAnsi="Times New Roman" w:cs="Times New Roman"/>
                <w:sz w:val="28"/>
                <w:szCs w:val="28"/>
              </w:rPr>
            </w:pPr>
            <w:r w:rsidRPr="001B583E">
              <w:rPr>
                <w:rFonts w:ascii="Times New Roman" w:hAnsi="Times New Roman" w:cs="Times New Roman"/>
                <w:sz w:val="28"/>
                <w:szCs w:val="28"/>
              </w:rPr>
              <w:t>0</w:t>
            </w:r>
          </w:p>
        </w:tc>
      </w:tr>
      <w:tr w:rsidR="001B583E" w:rsidRPr="001B583E" w:rsidTr="001B583E">
        <w:tc>
          <w:tcPr>
            <w:tcW w:w="4203" w:type="dxa"/>
          </w:tcPr>
          <w:p w:rsidR="001B583E" w:rsidRPr="001B583E" w:rsidRDefault="001B583E" w:rsidP="001B583E">
            <w:pPr>
              <w:autoSpaceDE w:val="0"/>
              <w:autoSpaceDN w:val="0"/>
              <w:adjustRightInd w:val="0"/>
              <w:rPr>
                <w:rFonts w:ascii="Times New Roman" w:hAnsi="Times New Roman" w:cs="Times New Roman"/>
                <w:color w:val="000000"/>
                <w:sz w:val="28"/>
                <w:szCs w:val="28"/>
              </w:rPr>
            </w:pPr>
            <w:r w:rsidRPr="001B583E">
              <w:rPr>
                <w:rFonts w:ascii="Times New Roman" w:hAnsi="Times New Roman" w:cs="Times New Roman"/>
                <w:color w:val="000000"/>
                <w:sz w:val="28"/>
                <w:szCs w:val="28"/>
              </w:rPr>
              <w:t>из них инвалидов, детей-инвалидов</w:t>
            </w:r>
          </w:p>
        </w:tc>
        <w:tc>
          <w:tcPr>
            <w:tcW w:w="1262" w:type="dxa"/>
          </w:tcPr>
          <w:p w:rsidR="001B583E" w:rsidRPr="001B583E" w:rsidRDefault="001B583E" w:rsidP="001B583E">
            <w:pPr>
              <w:jc w:val="center"/>
              <w:rPr>
                <w:rFonts w:ascii="Times New Roman" w:hAnsi="Times New Roman" w:cs="Times New Roman"/>
                <w:sz w:val="28"/>
                <w:szCs w:val="28"/>
              </w:rPr>
            </w:pPr>
            <w:r w:rsidRPr="001B583E">
              <w:rPr>
                <w:rFonts w:ascii="Times New Roman" w:hAnsi="Times New Roman" w:cs="Times New Roman"/>
                <w:sz w:val="28"/>
                <w:szCs w:val="28"/>
              </w:rPr>
              <w:t>%</w:t>
            </w:r>
          </w:p>
        </w:tc>
        <w:tc>
          <w:tcPr>
            <w:tcW w:w="776" w:type="dxa"/>
          </w:tcPr>
          <w:p w:rsidR="001B583E" w:rsidRPr="001B583E" w:rsidRDefault="001B583E" w:rsidP="001B583E">
            <w:pPr>
              <w:rPr>
                <w:rFonts w:ascii="Times New Roman" w:hAnsi="Times New Roman" w:cs="Times New Roman"/>
                <w:sz w:val="28"/>
                <w:szCs w:val="28"/>
              </w:rPr>
            </w:pPr>
            <w:r w:rsidRPr="001B583E">
              <w:rPr>
                <w:rFonts w:ascii="Times New Roman" w:hAnsi="Times New Roman" w:cs="Times New Roman"/>
                <w:sz w:val="28"/>
                <w:szCs w:val="28"/>
              </w:rPr>
              <w:t>0</w:t>
            </w:r>
          </w:p>
        </w:tc>
        <w:tc>
          <w:tcPr>
            <w:tcW w:w="776" w:type="dxa"/>
          </w:tcPr>
          <w:p w:rsidR="001B583E" w:rsidRPr="001B583E" w:rsidRDefault="001B583E" w:rsidP="001B583E">
            <w:pPr>
              <w:rPr>
                <w:rFonts w:ascii="Times New Roman" w:hAnsi="Times New Roman" w:cs="Times New Roman"/>
                <w:sz w:val="28"/>
                <w:szCs w:val="28"/>
              </w:rPr>
            </w:pPr>
            <w:r w:rsidRPr="001B583E">
              <w:rPr>
                <w:rFonts w:ascii="Times New Roman" w:hAnsi="Times New Roman" w:cs="Times New Roman"/>
                <w:sz w:val="28"/>
                <w:szCs w:val="28"/>
              </w:rPr>
              <w:t>0</w:t>
            </w:r>
          </w:p>
        </w:tc>
        <w:tc>
          <w:tcPr>
            <w:tcW w:w="776" w:type="dxa"/>
          </w:tcPr>
          <w:p w:rsidR="001B583E" w:rsidRPr="001B583E" w:rsidRDefault="001B583E" w:rsidP="001B583E">
            <w:pPr>
              <w:rPr>
                <w:rFonts w:ascii="Times New Roman" w:hAnsi="Times New Roman" w:cs="Times New Roman"/>
                <w:sz w:val="28"/>
                <w:szCs w:val="28"/>
              </w:rPr>
            </w:pPr>
            <w:r w:rsidRPr="001B583E">
              <w:rPr>
                <w:rFonts w:ascii="Times New Roman" w:hAnsi="Times New Roman" w:cs="Times New Roman"/>
                <w:sz w:val="28"/>
                <w:szCs w:val="28"/>
              </w:rPr>
              <w:t>0</w:t>
            </w:r>
          </w:p>
        </w:tc>
        <w:tc>
          <w:tcPr>
            <w:tcW w:w="776" w:type="dxa"/>
          </w:tcPr>
          <w:p w:rsidR="001B583E" w:rsidRPr="001B583E" w:rsidRDefault="001B583E" w:rsidP="001B583E">
            <w:pPr>
              <w:rPr>
                <w:rFonts w:ascii="Times New Roman" w:hAnsi="Times New Roman" w:cs="Times New Roman"/>
                <w:sz w:val="28"/>
                <w:szCs w:val="28"/>
              </w:rPr>
            </w:pPr>
            <w:r w:rsidRPr="001B583E">
              <w:rPr>
                <w:rFonts w:ascii="Times New Roman" w:hAnsi="Times New Roman" w:cs="Times New Roman"/>
                <w:sz w:val="28"/>
                <w:szCs w:val="28"/>
              </w:rPr>
              <w:t>0</w:t>
            </w:r>
          </w:p>
        </w:tc>
        <w:tc>
          <w:tcPr>
            <w:tcW w:w="776" w:type="dxa"/>
          </w:tcPr>
          <w:p w:rsidR="001B583E" w:rsidRPr="001B583E" w:rsidRDefault="001B583E" w:rsidP="001B583E">
            <w:pPr>
              <w:rPr>
                <w:rFonts w:ascii="Times New Roman" w:hAnsi="Times New Roman" w:cs="Times New Roman"/>
                <w:sz w:val="28"/>
                <w:szCs w:val="28"/>
              </w:rPr>
            </w:pPr>
            <w:r w:rsidRPr="001B583E">
              <w:rPr>
                <w:rFonts w:ascii="Times New Roman" w:hAnsi="Times New Roman" w:cs="Times New Roman"/>
                <w:sz w:val="28"/>
                <w:szCs w:val="28"/>
              </w:rPr>
              <w:t>0</w:t>
            </w:r>
          </w:p>
        </w:tc>
      </w:tr>
      <w:tr w:rsidR="001B583E" w:rsidRPr="001B583E" w:rsidTr="001B583E">
        <w:tc>
          <w:tcPr>
            <w:tcW w:w="4203" w:type="dxa"/>
          </w:tcPr>
          <w:p w:rsidR="001B583E" w:rsidRPr="001B583E" w:rsidRDefault="001B583E" w:rsidP="001B583E">
            <w:pPr>
              <w:autoSpaceDE w:val="0"/>
              <w:autoSpaceDN w:val="0"/>
              <w:adjustRightInd w:val="0"/>
              <w:rPr>
                <w:rFonts w:ascii="Times New Roman" w:hAnsi="Times New Roman" w:cs="Times New Roman"/>
                <w:color w:val="000000"/>
                <w:sz w:val="28"/>
                <w:szCs w:val="28"/>
              </w:rPr>
            </w:pPr>
            <w:r w:rsidRPr="001B583E">
              <w:rPr>
                <w:rFonts w:ascii="Times New Roman" w:hAnsi="Times New Roman" w:cs="Times New Roman"/>
                <w:color w:val="000000"/>
                <w:sz w:val="28"/>
                <w:szCs w:val="28"/>
              </w:rPr>
              <w:t>в формате совместного обучения (инклюзии) – всего</w:t>
            </w:r>
          </w:p>
        </w:tc>
        <w:tc>
          <w:tcPr>
            <w:tcW w:w="1262" w:type="dxa"/>
          </w:tcPr>
          <w:p w:rsidR="001B583E" w:rsidRPr="001B583E" w:rsidRDefault="001B583E" w:rsidP="001B583E">
            <w:pPr>
              <w:jc w:val="center"/>
              <w:rPr>
                <w:rFonts w:ascii="Times New Roman" w:hAnsi="Times New Roman" w:cs="Times New Roman"/>
                <w:sz w:val="28"/>
                <w:szCs w:val="28"/>
              </w:rPr>
            </w:pPr>
            <w:r w:rsidRPr="001B583E">
              <w:rPr>
                <w:rFonts w:ascii="Times New Roman" w:hAnsi="Times New Roman" w:cs="Times New Roman"/>
                <w:sz w:val="28"/>
                <w:szCs w:val="28"/>
              </w:rPr>
              <w:t>%</w:t>
            </w:r>
          </w:p>
        </w:tc>
        <w:tc>
          <w:tcPr>
            <w:tcW w:w="776" w:type="dxa"/>
          </w:tcPr>
          <w:p w:rsidR="001B583E" w:rsidRPr="001B583E" w:rsidRDefault="001B583E" w:rsidP="001B583E">
            <w:pPr>
              <w:rPr>
                <w:rFonts w:ascii="Times New Roman" w:hAnsi="Times New Roman" w:cs="Times New Roman"/>
                <w:sz w:val="28"/>
                <w:szCs w:val="28"/>
              </w:rPr>
            </w:pPr>
            <w:r w:rsidRPr="001B583E">
              <w:rPr>
                <w:rFonts w:ascii="Times New Roman" w:hAnsi="Times New Roman" w:cs="Times New Roman"/>
                <w:sz w:val="28"/>
                <w:szCs w:val="28"/>
              </w:rPr>
              <w:t>86</w:t>
            </w:r>
          </w:p>
        </w:tc>
        <w:tc>
          <w:tcPr>
            <w:tcW w:w="776" w:type="dxa"/>
          </w:tcPr>
          <w:p w:rsidR="001B583E" w:rsidRPr="001B583E" w:rsidRDefault="001B583E" w:rsidP="001B583E">
            <w:pPr>
              <w:rPr>
                <w:rFonts w:ascii="Times New Roman" w:hAnsi="Times New Roman" w:cs="Times New Roman"/>
                <w:sz w:val="28"/>
                <w:szCs w:val="28"/>
              </w:rPr>
            </w:pPr>
            <w:r w:rsidRPr="001B583E">
              <w:rPr>
                <w:rFonts w:ascii="Times New Roman" w:hAnsi="Times New Roman" w:cs="Times New Roman"/>
                <w:sz w:val="28"/>
                <w:szCs w:val="28"/>
              </w:rPr>
              <w:t>86</w:t>
            </w:r>
          </w:p>
        </w:tc>
        <w:tc>
          <w:tcPr>
            <w:tcW w:w="776" w:type="dxa"/>
          </w:tcPr>
          <w:p w:rsidR="001B583E" w:rsidRPr="001B583E" w:rsidRDefault="001B583E" w:rsidP="001B583E">
            <w:pPr>
              <w:rPr>
                <w:rFonts w:ascii="Times New Roman" w:hAnsi="Times New Roman" w:cs="Times New Roman"/>
                <w:sz w:val="28"/>
                <w:szCs w:val="28"/>
              </w:rPr>
            </w:pPr>
            <w:r w:rsidRPr="001B583E">
              <w:rPr>
                <w:rFonts w:ascii="Times New Roman" w:hAnsi="Times New Roman" w:cs="Times New Roman"/>
                <w:sz w:val="28"/>
                <w:szCs w:val="28"/>
              </w:rPr>
              <w:t>86</w:t>
            </w:r>
          </w:p>
        </w:tc>
        <w:tc>
          <w:tcPr>
            <w:tcW w:w="776" w:type="dxa"/>
          </w:tcPr>
          <w:p w:rsidR="001B583E" w:rsidRPr="001B583E" w:rsidRDefault="001B583E" w:rsidP="001B583E">
            <w:pPr>
              <w:rPr>
                <w:rFonts w:ascii="Times New Roman" w:hAnsi="Times New Roman" w:cs="Times New Roman"/>
                <w:sz w:val="28"/>
                <w:szCs w:val="28"/>
              </w:rPr>
            </w:pPr>
            <w:r w:rsidRPr="001B583E">
              <w:rPr>
                <w:rFonts w:ascii="Times New Roman" w:hAnsi="Times New Roman" w:cs="Times New Roman"/>
                <w:sz w:val="28"/>
                <w:szCs w:val="28"/>
              </w:rPr>
              <w:t>86</w:t>
            </w:r>
          </w:p>
        </w:tc>
        <w:tc>
          <w:tcPr>
            <w:tcW w:w="776" w:type="dxa"/>
          </w:tcPr>
          <w:p w:rsidR="001B583E" w:rsidRPr="001B583E" w:rsidRDefault="001B583E" w:rsidP="001B583E">
            <w:pPr>
              <w:rPr>
                <w:rFonts w:ascii="Times New Roman" w:hAnsi="Times New Roman" w:cs="Times New Roman"/>
                <w:sz w:val="28"/>
                <w:szCs w:val="28"/>
              </w:rPr>
            </w:pPr>
            <w:r w:rsidRPr="001B583E">
              <w:rPr>
                <w:rFonts w:ascii="Times New Roman" w:hAnsi="Times New Roman" w:cs="Times New Roman"/>
                <w:sz w:val="28"/>
                <w:szCs w:val="28"/>
              </w:rPr>
              <w:t>86</w:t>
            </w:r>
          </w:p>
        </w:tc>
      </w:tr>
      <w:tr w:rsidR="001B583E" w:rsidRPr="001B583E" w:rsidTr="001B583E">
        <w:tc>
          <w:tcPr>
            <w:tcW w:w="4203" w:type="dxa"/>
          </w:tcPr>
          <w:p w:rsidR="001B583E" w:rsidRPr="001B583E" w:rsidRDefault="001B583E" w:rsidP="001B583E">
            <w:pPr>
              <w:autoSpaceDE w:val="0"/>
              <w:autoSpaceDN w:val="0"/>
              <w:adjustRightInd w:val="0"/>
              <w:rPr>
                <w:rFonts w:ascii="Times New Roman" w:hAnsi="Times New Roman" w:cs="Times New Roman"/>
                <w:color w:val="000000"/>
                <w:sz w:val="28"/>
                <w:szCs w:val="28"/>
              </w:rPr>
            </w:pPr>
            <w:r w:rsidRPr="001B583E">
              <w:rPr>
                <w:rFonts w:ascii="Times New Roman" w:hAnsi="Times New Roman" w:cs="Times New Roman"/>
                <w:color w:val="000000"/>
                <w:sz w:val="28"/>
                <w:szCs w:val="28"/>
              </w:rPr>
              <w:t>из них инвалидов, детей-инвалидов</w:t>
            </w:r>
          </w:p>
        </w:tc>
        <w:tc>
          <w:tcPr>
            <w:tcW w:w="1262" w:type="dxa"/>
          </w:tcPr>
          <w:p w:rsidR="001B583E" w:rsidRPr="001B583E" w:rsidRDefault="001B583E" w:rsidP="001B583E">
            <w:pPr>
              <w:jc w:val="center"/>
              <w:rPr>
                <w:rFonts w:ascii="Times New Roman" w:hAnsi="Times New Roman" w:cs="Times New Roman"/>
                <w:sz w:val="28"/>
                <w:szCs w:val="28"/>
              </w:rPr>
            </w:pPr>
            <w:r w:rsidRPr="001B583E">
              <w:rPr>
                <w:rFonts w:ascii="Times New Roman" w:hAnsi="Times New Roman" w:cs="Times New Roman"/>
                <w:sz w:val="28"/>
                <w:szCs w:val="28"/>
              </w:rPr>
              <w:t>%</w:t>
            </w:r>
          </w:p>
        </w:tc>
        <w:tc>
          <w:tcPr>
            <w:tcW w:w="776" w:type="dxa"/>
          </w:tcPr>
          <w:p w:rsidR="001B583E" w:rsidRPr="001B583E" w:rsidRDefault="001B583E" w:rsidP="001B583E">
            <w:pPr>
              <w:rPr>
                <w:rFonts w:ascii="Times New Roman" w:hAnsi="Times New Roman" w:cs="Times New Roman"/>
                <w:sz w:val="28"/>
                <w:szCs w:val="28"/>
              </w:rPr>
            </w:pPr>
            <w:r w:rsidRPr="001B583E">
              <w:rPr>
                <w:rFonts w:ascii="Times New Roman" w:hAnsi="Times New Roman" w:cs="Times New Roman"/>
                <w:sz w:val="28"/>
                <w:szCs w:val="28"/>
              </w:rPr>
              <w:t>34</w:t>
            </w:r>
          </w:p>
        </w:tc>
        <w:tc>
          <w:tcPr>
            <w:tcW w:w="776" w:type="dxa"/>
          </w:tcPr>
          <w:p w:rsidR="001B583E" w:rsidRPr="001B583E" w:rsidRDefault="001B583E" w:rsidP="001B583E">
            <w:pPr>
              <w:rPr>
                <w:rFonts w:ascii="Times New Roman" w:hAnsi="Times New Roman" w:cs="Times New Roman"/>
                <w:sz w:val="28"/>
                <w:szCs w:val="28"/>
              </w:rPr>
            </w:pPr>
            <w:r w:rsidRPr="001B583E">
              <w:rPr>
                <w:rFonts w:ascii="Times New Roman" w:hAnsi="Times New Roman" w:cs="Times New Roman"/>
                <w:sz w:val="28"/>
                <w:szCs w:val="28"/>
              </w:rPr>
              <w:t>34</w:t>
            </w:r>
          </w:p>
        </w:tc>
        <w:tc>
          <w:tcPr>
            <w:tcW w:w="776" w:type="dxa"/>
          </w:tcPr>
          <w:p w:rsidR="001B583E" w:rsidRPr="001B583E" w:rsidRDefault="001B583E" w:rsidP="001B583E">
            <w:pPr>
              <w:rPr>
                <w:rFonts w:ascii="Times New Roman" w:hAnsi="Times New Roman" w:cs="Times New Roman"/>
                <w:sz w:val="28"/>
                <w:szCs w:val="28"/>
              </w:rPr>
            </w:pPr>
            <w:r w:rsidRPr="001B583E">
              <w:rPr>
                <w:rFonts w:ascii="Times New Roman" w:hAnsi="Times New Roman" w:cs="Times New Roman"/>
                <w:sz w:val="28"/>
                <w:szCs w:val="28"/>
              </w:rPr>
              <w:t>35</w:t>
            </w:r>
          </w:p>
        </w:tc>
        <w:tc>
          <w:tcPr>
            <w:tcW w:w="776" w:type="dxa"/>
          </w:tcPr>
          <w:p w:rsidR="001B583E" w:rsidRPr="001B583E" w:rsidRDefault="001B583E" w:rsidP="001B583E">
            <w:pPr>
              <w:rPr>
                <w:rFonts w:ascii="Times New Roman" w:hAnsi="Times New Roman" w:cs="Times New Roman"/>
                <w:sz w:val="28"/>
                <w:szCs w:val="28"/>
              </w:rPr>
            </w:pPr>
            <w:r w:rsidRPr="001B583E">
              <w:rPr>
                <w:rFonts w:ascii="Times New Roman" w:hAnsi="Times New Roman" w:cs="Times New Roman"/>
                <w:sz w:val="28"/>
                <w:szCs w:val="28"/>
              </w:rPr>
              <w:t>35</w:t>
            </w:r>
          </w:p>
        </w:tc>
        <w:tc>
          <w:tcPr>
            <w:tcW w:w="776" w:type="dxa"/>
          </w:tcPr>
          <w:p w:rsidR="001B583E" w:rsidRPr="001B583E" w:rsidRDefault="001B583E" w:rsidP="001B583E">
            <w:pPr>
              <w:rPr>
                <w:rFonts w:ascii="Times New Roman" w:hAnsi="Times New Roman" w:cs="Times New Roman"/>
                <w:sz w:val="28"/>
                <w:szCs w:val="28"/>
              </w:rPr>
            </w:pPr>
            <w:r w:rsidRPr="001B583E">
              <w:rPr>
                <w:rFonts w:ascii="Times New Roman" w:hAnsi="Times New Roman" w:cs="Times New Roman"/>
                <w:sz w:val="28"/>
                <w:szCs w:val="28"/>
              </w:rPr>
              <w:t>37</w:t>
            </w:r>
          </w:p>
        </w:tc>
      </w:tr>
      <w:tr w:rsidR="001B583E" w:rsidRPr="001B583E" w:rsidTr="001B583E">
        <w:tc>
          <w:tcPr>
            <w:tcW w:w="4203" w:type="dxa"/>
          </w:tcPr>
          <w:p w:rsidR="001B583E" w:rsidRPr="001B583E" w:rsidRDefault="001B583E" w:rsidP="001B583E">
            <w:pPr>
              <w:autoSpaceDE w:val="0"/>
              <w:autoSpaceDN w:val="0"/>
              <w:adjustRightInd w:val="0"/>
              <w:jc w:val="both"/>
              <w:rPr>
                <w:rFonts w:ascii="Times New Roman" w:hAnsi="Times New Roman" w:cs="Times New Roman"/>
                <w:color w:val="000000"/>
                <w:sz w:val="28"/>
                <w:szCs w:val="28"/>
              </w:rPr>
            </w:pPr>
            <w:r w:rsidRPr="001B583E">
              <w:rPr>
                <w:rFonts w:ascii="Times New Roman" w:hAnsi="Times New Roman" w:cs="Times New Roman"/>
                <w:color w:val="000000"/>
                <w:sz w:val="28"/>
                <w:szCs w:val="28"/>
              </w:rPr>
              <w:t>2.5.3. Удельный вес численности обучающихся в соответствии с федеральным государственным образовательным стандартом начального общего образования обучающихся с ограниченными возможностями здоровья в общей численности обучающихся по адаптированным образовательным программам начального общего образования</w:t>
            </w:r>
          </w:p>
        </w:tc>
        <w:tc>
          <w:tcPr>
            <w:tcW w:w="1262" w:type="dxa"/>
          </w:tcPr>
          <w:p w:rsidR="001B583E" w:rsidRPr="001B583E" w:rsidRDefault="001B583E" w:rsidP="001B583E">
            <w:pPr>
              <w:jc w:val="center"/>
              <w:rPr>
                <w:rFonts w:ascii="Times New Roman" w:hAnsi="Times New Roman" w:cs="Times New Roman"/>
                <w:sz w:val="28"/>
                <w:szCs w:val="28"/>
              </w:rPr>
            </w:pPr>
            <w:r w:rsidRPr="001B583E">
              <w:rPr>
                <w:rFonts w:ascii="Times New Roman" w:hAnsi="Times New Roman" w:cs="Times New Roman"/>
                <w:sz w:val="28"/>
                <w:szCs w:val="28"/>
              </w:rPr>
              <w:t>%</w:t>
            </w:r>
          </w:p>
        </w:tc>
        <w:tc>
          <w:tcPr>
            <w:tcW w:w="776" w:type="dxa"/>
          </w:tcPr>
          <w:p w:rsidR="001B583E" w:rsidRPr="001B583E" w:rsidRDefault="001B583E" w:rsidP="001B583E">
            <w:pPr>
              <w:rPr>
                <w:rFonts w:ascii="Times New Roman" w:hAnsi="Times New Roman" w:cs="Times New Roman"/>
                <w:sz w:val="28"/>
                <w:szCs w:val="28"/>
              </w:rPr>
            </w:pPr>
            <w:r w:rsidRPr="001B583E">
              <w:rPr>
                <w:rFonts w:ascii="Times New Roman" w:hAnsi="Times New Roman" w:cs="Times New Roman"/>
                <w:sz w:val="28"/>
                <w:szCs w:val="28"/>
              </w:rPr>
              <w:t>0</w:t>
            </w:r>
          </w:p>
        </w:tc>
        <w:tc>
          <w:tcPr>
            <w:tcW w:w="776" w:type="dxa"/>
          </w:tcPr>
          <w:p w:rsidR="001B583E" w:rsidRPr="001B583E" w:rsidRDefault="001B583E" w:rsidP="001B583E">
            <w:pPr>
              <w:rPr>
                <w:rFonts w:ascii="Times New Roman" w:hAnsi="Times New Roman" w:cs="Times New Roman"/>
                <w:sz w:val="28"/>
                <w:szCs w:val="28"/>
              </w:rPr>
            </w:pPr>
            <w:r w:rsidRPr="001B583E">
              <w:rPr>
                <w:rFonts w:ascii="Times New Roman" w:hAnsi="Times New Roman" w:cs="Times New Roman"/>
                <w:sz w:val="28"/>
                <w:szCs w:val="28"/>
              </w:rPr>
              <w:t>0</w:t>
            </w:r>
          </w:p>
        </w:tc>
        <w:tc>
          <w:tcPr>
            <w:tcW w:w="776" w:type="dxa"/>
          </w:tcPr>
          <w:p w:rsidR="001B583E" w:rsidRPr="001B583E" w:rsidRDefault="001B583E" w:rsidP="001B583E">
            <w:pPr>
              <w:rPr>
                <w:rFonts w:ascii="Times New Roman" w:hAnsi="Times New Roman" w:cs="Times New Roman"/>
                <w:sz w:val="28"/>
                <w:szCs w:val="28"/>
              </w:rPr>
            </w:pPr>
            <w:r w:rsidRPr="001B583E">
              <w:rPr>
                <w:rFonts w:ascii="Times New Roman" w:hAnsi="Times New Roman" w:cs="Times New Roman"/>
                <w:sz w:val="28"/>
                <w:szCs w:val="28"/>
              </w:rPr>
              <w:t>1</w:t>
            </w:r>
          </w:p>
        </w:tc>
        <w:tc>
          <w:tcPr>
            <w:tcW w:w="776" w:type="dxa"/>
          </w:tcPr>
          <w:p w:rsidR="001B583E" w:rsidRPr="001B583E" w:rsidRDefault="001B583E" w:rsidP="001B583E">
            <w:pPr>
              <w:rPr>
                <w:rFonts w:ascii="Times New Roman" w:hAnsi="Times New Roman" w:cs="Times New Roman"/>
                <w:sz w:val="28"/>
                <w:szCs w:val="28"/>
              </w:rPr>
            </w:pPr>
            <w:r w:rsidRPr="001B583E">
              <w:rPr>
                <w:rFonts w:ascii="Times New Roman" w:hAnsi="Times New Roman" w:cs="Times New Roman"/>
                <w:sz w:val="28"/>
                <w:szCs w:val="28"/>
              </w:rPr>
              <w:t>3</w:t>
            </w:r>
          </w:p>
        </w:tc>
        <w:tc>
          <w:tcPr>
            <w:tcW w:w="776" w:type="dxa"/>
          </w:tcPr>
          <w:p w:rsidR="001B583E" w:rsidRPr="001B583E" w:rsidRDefault="001B583E" w:rsidP="001B583E">
            <w:pPr>
              <w:rPr>
                <w:rFonts w:ascii="Times New Roman" w:hAnsi="Times New Roman" w:cs="Times New Roman"/>
                <w:sz w:val="28"/>
                <w:szCs w:val="28"/>
              </w:rPr>
            </w:pPr>
            <w:r w:rsidRPr="001B583E">
              <w:rPr>
                <w:rFonts w:ascii="Times New Roman" w:hAnsi="Times New Roman" w:cs="Times New Roman"/>
                <w:sz w:val="28"/>
                <w:szCs w:val="28"/>
              </w:rPr>
              <w:t>3</w:t>
            </w:r>
          </w:p>
        </w:tc>
      </w:tr>
      <w:tr w:rsidR="001B583E" w:rsidRPr="001B583E" w:rsidTr="001B583E">
        <w:tc>
          <w:tcPr>
            <w:tcW w:w="4203" w:type="dxa"/>
          </w:tcPr>
          <w:p w:rsidR="001B583E" w:rsidRPr="001B583E" w:rsidRDefault="001B583E" w:rsidP="001B583E">
            <w:pPr>
              <w:autoSpaceDE w:val="0"/>
              <w:autoSpaceDN w:val="0"/>
              <w:adjustRightInd w:val="0"/>
              <w:jc w:val="both"/>
              <w:rPr>
                <w:rFonts w:ascii="Times New Roman" w:hAnsi="Times New Roman" w:cs="Times New Roman"/>
                <w:color w:val="000000"/>
                <w:sz w:val="28"/>
                <w:szCs w:val="28"/>
              </w:rPr>
            </w:pPr>
            <w:r w:rsidRPr="001B583E">
              <w:rPr>
                <w:rFonts w:ascii="Times New Roman" w:hAnsi="Times New Roman" w:cs="Times New Roman"/>
                <w:color w:val="000000"/>
                <w:sz w:val="28"/>
                <w:szCs w:val="28"/>
              </w:rPr>
              <w:t xml:space="preserve">2.5.4. Удельный вес численности обучающихся в соответствии с федеральным государственным </w:t>
            </w:r>
            <w:r w:rsidRPr="001B583E">
              <w:rPr>
                <w:rFonts w:ascii="Times New Roman" w:hAnsi="Times New Roman" w:cs="Times New Roman"/>
                <w:color w:val="000000"/>
                <w:sz w:val="28"/>
                <w:szCs w:val="28"/>
              </w:rPr>
              <w:lastRenderedPageBreak/>
              <w:t>образовательным стандартом образования обучающихся с умственной отсталостью (интеллектуальными нарушениями) в общей численности обучающихся по адаптированным основным общеобразовательным программам для обучающихся с умственной отсталостью (интеллектуальными нарушениями)</w:t>
            </w:r>
          </w:p>
        </w:tc>
        <w:tc>
          <w:tcPr>
            <w:tcW w:w="1262" w:type="dxa"/>
          </w:tcPr>
          <w:p w:rsidR="001B583E" w:rsidRPr="001B583E" w:rsidRDefault="001B583E" w:rsidP="001B583E">
            <w:pPr>
              <w:jc w:val="center"/>
              <w:rPr>
                <w:rFonts w:ascii="Times New Roman" w:hAnsi="Times New Roman" w:cs="Times New Roman"/>
                <w:sz w:val="28"/>
                <w:szCs w:val="28"/>
              </w:rPr>
            </w:pPr>
            <w:r w:rsidRPr="001B583E">
              <w:rPr>
                <w:rFonts w:ascii="Times New Roman" w:hAnsi="Times New Roman" w:cs="Times New Roman"/>
                <w:sz w:val="28"/>
                <w:szCs w:val="28"/>
              </w:rPr>
              <w:lastRenderedPageBreak/>
              <w:t>%</w:t>
            </w:r>
          </w:p>
        </w:tc>
        <w:tc>
          <w:tcPr>
            <w:tcW w:w="776" w:type="dxa"/>
          </w:tcPr>
          <w:p w:rsidR="001B583E" w:rsidRPr="001B583E" w:rsidRDefault="001B583E" w:rsidP="001B583E">
            <w:pPr>
              <w:rPr>
                <w:rFonts w:ascii="Times New Roman" w:hAnsi="Times New Roman" w:cs="Times New Roman"/>
                <w:sz w:val="28"/>
                <w:szCs w:val="28"/>
              </w:rPr>
            </w:pPr>
            <w:r w:rsidRPr="001B583E">
              <w:rPr>
                <w:rFonts w:ascii="Times New Roman" w:hAnsi="Times New Roman" w:cs="Times New Roman"/>
                <w:sz w:val="28"/>
                <w:szCs w:val="28"/>
              </w:rPr>
              <w:t>0</w:t>
            </w:r>
          </w:p>
        </w:tc>
        <w:tc>
          <w:tcPr>
            <w:tcW w:w="776" w:type="dxa"/>
          </w:tcPr>
          <w:p w:rsidR="001B583E" w:rsidRPr="001B583E" w:rsidRDefault="001B583E" w:rsidP="001B583E">
            <w:pPr>
              <w:rPr>
                <w:rFonts w:ascii="Times New Roman" w:hAnsi="Times New Roman" w:cs="Times New Roman"/>
                <w:sz w:val="28"/>
                <w:szCs w:val="28"/>
              </w:rPr>
            </w:pPr>
            <w:r w:rsidRPr="001B583E">
              <w:rPr>
                <w:rFonts w:ascii="Times New Roman" w:hAnsi="Times New Roman" w:cs="Times New Roman"/>
                <w:sz w:val="28"/>
                <w:szCs w:val="28"/>
              </w:rPr>
              <w:t>0</w:t>
            </w:r>
          </w:p>
        </w:tc>
        <w:tc>
          <w:tcPr>
            <w:tcW w:w="776" w:type="dxa"/>
          </w:tcPr>
          <w:p w:rsidR="001B583E" w:rsidRPr="001B583E" w:rsidRDefault="001B583E" w:rsidP="001B583E">
            <w:pPr>
              <w:rPr>
                <w:rFonts w:ascii="Times New Roman" w:hAnsi="Times New Roman" w:cs="Times New Roman"/>
                <w:sz w:val="28"/>
                <w:szCs w:val="28"/>
              </w:rPr>
            </w:pPr>
            <w:r w:rsidRPr="001B583E">
              <w:rPr>
                <w:rFonts w:ascii="Times New Roman" w:hAnsi="Times New Roman" w:cs="Times New Roman"/>
                <w:sz w:val="28"/>
                <w:szCs w:val="28"/>
              </w:rPr>
              <w:t>0</w:t>
            </w:r>
          </w:p>
        </w:tc>
        <w:tc>
          <w:tcPr>
            <w:tcW w:w="776" w:type="dxa"/>
          </w:tcPr>
          <w:p w:rsidR="001B583E" w:rsidRPr="001B583E" w:rsidRDefault="001B583E" w:rsidP="001B583E">
            <w:pPr>
              <w:rPr>
                <w:rFonts w:ascii="Times New Roman" w:hAnsi="Times New Roman" w:cs="Times New Roman"/>
                <w:sz w:val="28"/>
                <w:szCs w:val="28"/>
              </w:rPr>
            </w:pPr>
            <w:r w:rsidRPr="001B583E">
              <w:rPr>
                <w:rFonts w:ascii="Times New Roman" w:hAnsi="Times New Roman" w:cs="Times New Roman"/>
                <w:sz w:val="28"/>
                <w:szCs w:val="28"/>
              </w:rPr>
              <w:t>0</w:t>
            </w:r>
          </w:p>
        </w:tc>
        <w:tc>
          <w:tcPr>
            <w:tcW w:w="776" w:type="dxa"/>
          </w:tcPr>
          <w:p w:rsidR="001B583E" w:rsidRPr="001B583E" w:rsidRDefault="001B583E" w:rsidP="001B583E">
            <w:pPr>
              <w:rPr>
                <w:rFonts w:ascii="Times New Roman" w:hAnsi="Times New Roman" w:cs="Times New Roman"/>
                <w:sz w:val="28"/>
                <w:szCs w:val="28"/>
              </w:rPr>
            </w:pPr>
            <w:r w:rsidRPr="001B583E">
              <w:rPr>
                <w:rFonts w:ascii="Times New Roman" w:hAnsi="Times New Roman" w:cs="Times New Roman"/>
                <w:sz w:val="28"/>
                <w:szCs w:val="28"/>
              </w:rPr>
              <w:t>0</w:t>
            </w:r>
          </w:p>
        </w:tc>
      </w:tr>
      <w:tr w:rsidR="001B583E" w:rsidRPr="001B583E" w:rsidTr="001B583E">
        <w:tc>
          <w:tcPr>
            <w:tcW w:w="4203" w:type="dxa"/>
          </w:tcPr>
          <w:p w:rsidR="001B583E" w:rsidRPr="001B583E" w:rsidRDefault="001B583E" w:rsidP="001B583E">
            <w:pPr>
              <w:autoSpaceDE w:val="0"/>
              <w:autoSpaceDN w:val="0"/>
              <w:adjustRightInd w:val="0"/>
              <w:jc w:val="both"/>
              <w:rPr>
                <w:rFonts w:ascii="Times New Roman" w:hAnsi="Times New Roman" w:cs="Times New Roman"/>
                <w:color w:val="000000"/>
                <w:sz w:val="28"/>
                <w:szCs w:val="28"/>
              </w:rPr>
            </w:pPr>
            <w:r w:rsidRPr="001B583E">
              <w:rPr>
                <w:rFonts w:ascii="Times New Roman" w:hAnsi="Times New Roman" w:cs="Times New Roman"/>
                <w:color w:val="000000"/>
                <w:sz w:val="28"/>
                <w:szCs w:val="28"/>
              </w:rPr>
              <w:lastRenderedPageBreak/>
              <w:t xml:space="preserve">2.5.6. Численность обучающихся по адаптированным основным общеобразовательным программам в расчете на 1 работника: </w:t>
            </w:r>
          </w:p>
        </w:tc>
        <w:tc>
          <w:tcPr>
            <w:tcW w:w="1262" w:type="dxa"/>
          </w:tcPr>
          <w:p w:rsidR="001B583E" w:rsidRPr="001B583E" w:rsidRDefault="001B583E" w:rsidP="001B583E">
            <w:pPr>
              <w:jc w:val="both"/>
              <w:rPr>
                <w:rFonts w:ascii="Times New Roman" w:hAnsi="Times New Roman" w:cs="Times New Roman"/>
                <w:sz w:val="28"/>
                <w:szCs w:val="28"/>
              </w:rPr>
            </w:pPr>
          </w:p>
        </w:tc>
        <w:tc>
          <w:tcPr>
            <w:tcW w:w="776" w:type="dxa"/>
          </w:tcPr>
          <w:p w:rsidR="001B583E" w:rsidRPr="001B583E" w:rsidRDefault="001B583E" w:rsidP="001B583E">
            <w:pPr>
              <w:rPr>
                <w:rFonts w:ascii="Times New Roman" w:hAnsi="Times New Roman" w:cs="Times New Roman"/>
                <w:sz w:val="28"/>
                <w:szCs w:val="28"/>
              </w:rPr>
            </w:pPr>
          </w:p>
        </w:tc>
        <w:tc>
          <w:tcPr>
            <w:tcW w:w="776" w:type="dxa"/>
          </w:tcPr>
          <w:p w:rsidR="001B583E" w:rsidRPr="001B583E" w:rsidRDefault="001B583E" w:rsidP="001B583E">
            <w:pPr>
              <w:rPr>
                <w:rFonts w:ascii="Times New Roman" w:hAnsi="Times New Roman" w:cs="Times New Roman"/>
                <w:sz w:val="28"/>
                <w:szCs w:val="28"/>
              </w:rPr>
            </w:pPr>
          </w:p>
        </w:tc>
        <w:tc>
          <w:tcPr>
            <w:tcW w:w="776" w:type="dxa"/>
          </w:tcPr>
          <w:p w:rsidR="001B583E" w:rsidRPr="001B583E" w:rsidRDefault="001B583E" w:rsidP="001B583E">
            <w:pPr>
              <w:rPr>
                <w:rFonts w:ascii="Times New Roman" w:hAnsi="Times New Roman" w:cs="Times New Roman"/>
                <w:sz w:val="28"/>
                <w:szCs w:val="28"/>
              </w:rPr>
            </w:pPr>
          </w:p>
        </w:tc>
        <w:tc>
          <w:tcPr>
            <w:tcW w:w="776" w:type="dxa"/>
          </w:tcPr>
          <w:p w:rsidR="001B583E" w:rsidRPr="001B583E" w:rsidRDefault="001B583E" w:rsidP="001B583E">
            <w:pPr>
              <w:rPr>
                <w:rFonts w:ascii="Times New Roman" w:hAnsi="Times New Roman" w:cs="Times New Roman"/>
                <w:sz w:val="28"/>
                <w:szCs w:val="28"/>
              </w:rPr>
            </w:pPr>
          </w:p>
        </w:tc>
        <w:tc>
          <w:tcPr>
            <w:tcW w:w="776" w:type="dxa"/>
          </w:tcPr>
          <w:p w:rsidR="001B583E" w:rsidRPr="001B583E" w:rsidRDefault="001B583E" w:rsidP="001B583E">
            <w:pPr>
              <w:rPr>
                <w:rFonts w:ascii="Times New Roman" w:hAnsi="Times New Roman" w:cs="Times New Roman"/>
                <w:sz w:val="28"/>
                <w:szCs w:val="28"/>
              </w:rPr>
            </w:pPr>
          </w:p>
        </w:tc>
      </w:tr>
      <w:tr w:rsidR="001B583E" w:rsidRPr="001B583E" w:rsidTr="001B583E">
        <w:tc>
          <w:tcPr>
            <w:tcW w:w="4203" w:type="dxa"/>
          </w:tcPr>
          <w:p w:rsidR="001B583E" w:rsidRPr="001B583E" w:rsidRDefault="001B583E" w:rsidP="001B583E">
            <w:pPr>
              <w:autoSpaceDE w:val="0"/>
              <w:autoSpaceDN w:val="0"/>
              <w:adjustRightInd w:val="0"/>
              <w:rPr>
                <w:rFonts w:ascii="Times New Roman" w:hAnsi="Times New Roman" w:cs="Times New Roman"/>
                <w:color w:val="000000"/>
                <w:sz w:val="28"/>
                <w:szCs w:val="28"/>
              </w:rPr>
            </w:pPr>
            <w:r w:rsidRPr="001B583E">
              <w:rPr>
                <w:rFonts w:ascii="Times New Roman" w:hAnsi="Times New Roman" w:cs="Times New Roman"/>
                <w:color w:val="000000"/>
                <w:sz w:val="28"/>
                <w:szCs w:val="28"/>
              </w:rPr>
              <w:t>учителя-дефектолога</w:t>
            </w:r>
          </w:p>
        </w:tc>
        <w:tc>
          <w:tcPr>
            <w:tcW w:w="1262" w:type="dxa"/>
          </w:tcPr>
          <w:p w:rsidR="001B583E" w:rsidRPr="001B583E" w:rsidRDefault="001B583E" w:rsidP="001B583E">
            <w:pPr>
              <w:jc w:val="center"/>
              <w:rPr>
                <w:rFonts w:ascii="Times New Roman" w:hAnsi="Times New Roman" w:cs="Times New Roman"/>
                <w:sz w:val="28"/>
                <w:szCs w:val="28"/>
              </w:rPr>
            </w:pPr>
            <w:r w:rsidRPr="001B583E">
              <w:rPr>
                <w:rFonts w:ascii="Times New Roman" w:hAnsi="Times New Roman" w:cs="Times New Roman"/>
                <w:sz w:val="28"/>
                <w:szCs w:val="28"/>
              </w:rPr>
              <w:t>чел.</w:t>
            </w:r>
          </w:p>
        </w:tc>
        <w:tc>
          <w:tcPr>
            <w:tcW w:w="776" w:type="dxa"/>
          </w:tcPr>
          <w:p w:rsidR="001B583E" w:rsidRPr="001B583E" w:rsidRDefault="001B583E" w:rsidP="001B583E">
            <w:pPr>
              <w:rPr>
                <w:rFonts w:ascii="Times New Roman" w:hAnsi="Times New Roman" w:cs="Times New Roman"/>
                <w:sz w:val="28"/>
                <w:szCs w:val="28"/>
              </w:rPr>
            </w:pPr>
            <w:r w:rsidRPr="001B583E">
              <w:rPr>
                <w:rFonts w:ascii="Times New Roman" w:hAnsi="Times New Roman" w:cs="Times New Roman"/>
                <w:sz w:val="28"/>
                <w:szCs w:val="28"/>
              </w:rPr>
              <w:t>0</w:t>
            </w:r>
          </w:p>
        </w:tc>
        <w:tc>
          <w:tcPr>
            <w:tcW w:w="776" w:type="dxa"/>
          </w:tcPr>
          <w:p w:rsidR="001B583E" w:rsidRPr="001B583E" w:rsidRDefault="001B583E" w:rsidP="001B583E">
            <w:pPr>
              <w:rPr>
                <w:rFonts w:ascii="Times New Roman" w:hAnsi="Times New Roman" w:cs="Times New Roman"/>
                <w:sz w:val="28"/>
                <w:szCs w:val="28"/>
              </w:rPr>
            </w:pPr>
            <w:r w:rsidRPr="001B583E">
              <w:rPr>
                <w:rFonts w:ascii="Times New Roman" w:hAnsi="Times New Roman" w:cs="Times New Roman"/>
                <w:sz w:val="28"/>
                <w:szCs w:val="28"/>
              </w:rPr>
              <w:t>0</w:t>
            </w:r>
          </w:p>
        </w:tc>
        <w:tc>
          <w:tcPr>
            <w:tcW w:w="776" w:type="dxa"/>
          </w:tcPr>
          <w:p w:rsidR="001B583E" w:rsidRPr="001B583E" w:rsidRDefault="001B583E" w:rsidP="001B583E">
            <w:pPr>
              <w:rPr>
                <w:rFonts w:ascii="Times New Roman" w:hAnsi="Times New Roman" w:cs="Times New Roman"/>
                <w:sz w:val="28"/>
                <w:szCs w:val="28"/>
              </w:rPr>
            </w:pPr>
            <w:r w:rsidRPr="001B583E">
              <w:rPr>
                <w:rFonts w:ascii="Times New Roman" w:hAnsi="Times New Roman" w:cs="Times New Roman"/>
                <w:sz w:val="28"/>
                <w:szCs w:val="28"/>
              </w:rPr>
              <w:t>0</w:t>
            </w:r>
          </w:p>
        </w:tc>
        <w:tc>
          <w:tcPr>
            <w:tcW w:w="776" w:type="dxa"/>
          </w:tcPr>
          <w:p w:rsidR="001B583E" w:rsidRPr="001B583E" w:rsidRDefault="001B583E" w:rsidP="001B583E">
            <w:pPr>
              <w:rPr>
                <w:rFonts w:ascii="Times New Roman" w:hAnsi="Times New Roman" w:cs="Times New Roman"/>
                <w:sz w:val="28"/>
                <w:szCs w:val="28"/>
              </w:rPr>
            </w:pPr>
            <w:r w:rsidRPr="001B583E">
              <w:rPr>
                <w:rFonts w:ascii="Times New Roman" w:hAnsi="Times New Roman" w:cs="Times New Roman"/>
                <w:sz w:val="28"/>
                <w:szCs w:val="28"/>
              </w:rPr>
              <w:t>0</w:t>
            </w:r>
          </w:p>
        </w:tc>
        <w:tc>
          <w:tcPr>
            <w:tcW w:w="776" w:type="dxa"/>
          </w:tcPr>
          <w:p w:rsidR="001B583E" w:rsidRPr="001B583E" w:rsidRDefault="001B583E" w:rsidP="001B583E">
            <w:pPr>
              <w:rPr>
                <w:rFonts w:ascii="Times New Roman" w:hAnsi="Times New Roman" w:cs="Times New Roman"/>
                <w:sz w:val="28"/>
                <w:szCs w:val="28"/>
              </w:rPr>
            </w:pPr>
            <w:r w:rsidRPr="001B583E">
              <w:rPr>
                <w:rFonts w:ascii="Times New Roman" w:hAnsi="Times New Roman" w:cs="Times New Roman"/>
                <w:sz w:val="28"/>
                <w:szCs w:val="28"/>
              </w:rPr>
              <w:t>0</w:t>
            </w:r>
          </w:p>
        </w:tc>
      </w:tr>
      <w:tr w:rsidR="001B583E" w:rsidRPr="001B583E" w:rsidTr="001B583E">
        <w:tc>
          <w:tcPr>
            <w:tcW w:w="4203" w:type="dxa"/>
          </w:tcPr>
          <w:p w:rsidR="001B583E" w:rsidRPr="001B583E" w:rsidRDefault="001B583E" w:rsidP="001B583E">
            <w:pPr>
              <w:autoSpaceDE w:val="0"/>
              <w:autoSpaceDN w:val="0"/>
              <w:adjustRightInd w:val="0"/>
              <w:rPr>
                <w:rFonts w:ascii="Times New Roman" w:hAnsi="Times New Roman" w:cs="Times New Roman"/>
                <w:color w:val="000000"/>
                <w:sz w:val="28"/>
                <w:szCs w:val="28"/>
              </w:rPr>
            </w:pPr>
            <w:r w:rsidRPr="001B583E">
              <w:rPr>
                <w:rFonts w:ascii="Times New Roman" w:hAnsi="Times New Roman" w:cs="Times New Roman"/>
                <w:color w:val="000000"/>
                <w:sz w:val="28"/>
                <w:szCs w:val="28"/>
              </w:rPr>
              <w:t>учителя-логопеда</w:t>
            </w:r>
          </w:p>
        </w:tc>
        <w:tc>
          <w:tcPr>
            <w:tcW w:w="1262" w:type="dxa"/>
          </w:tcPr>
          <w:p w:rsidR="001B583E" w:rsidRPr="001B583E" w:rsidRDefault="001B583E" w:rsidP="001B583E">
            <w:pPr>
              <w:jc w:val="center"/>
              <w:rPr>
                <w:rFonts w:ascii="Times New Roman" w:hAnsi="Times New Roman" w:cs="Times New Roman"/>
                <w:sz w:val="28"/>
                <w:szCs w:val="28"/>
              </w:rPr>
            </w:pPr>
            <w:r w:rsidRPr="001B583E">
              <w:rPr>
                <w:rFonts w:ascii="Times New Roman" w:hAnsi="Times New Roman" w:cs="Times New Roman"/>
                <w:sz w:val="28"/>
                <w:szCs w:val="28"/>
              </w:rPr>
              <w:t>чел.</w:t>
            </w:r>
          </w:p>
        </w:tc>
        <w:tc>
          <w:tcPr>
            <w:tcW w:w="776" w:type="dxa"/>
          </w:tcPr>
          <w:p w:rsidR="001B583E" w:rsidRPr="001B583E" w:rsidRDefault="001B583E" w:rsidP="001B583E">
            <w:pPr>
              <w:rPr>
                <w:rFonts w:ascii="Times New Roman" w:hAnsi="Times New Roman" w:cs="Times New Roman"/>
                <w:sz w:val="28"/>
                <w:szCs w:val="28"/>
              </w:rPr>
            </w:pPr>
            <w:r w:rsidRPr="001B583E">
              <w:rPr>
                <w:rFonts w:ascii="Times New Roman" w:hAnsi="Times New Roman" w:cs="Times New Roman"/>
                <w:sz w:val="28"/>
                <w:szCs w:val="28"/>
              </w:rPr>
              <w:t>54</w:t>
            </w:r>
          </w:p>
        </w:tc>
        <w:tc>
          <w:tcPr>
            <w:tcW w:w="776" w:type="dxa"/>
          </w:tcPr>
          <w:p w:rsidR="001B583E" w:rsidRPr="001B583E" w:rsidRDefault="001B583E" w:rsidP="001B583E">
            <w:pPr>
              <w:rPr>
                <w:rFonts w:ascii="Times New Roman" w:hAnsi="Times New Roman" w:cs="Times New Roman"/>
                <w:sz w:val="28"/>
                <w:szCs w:val="28"/>
              </w:rPr>
            </w:pPr>
            <w:r w:rsidRPr="001B583E">
              <w:rPr>
                <w:rFonts w:ascii="Times New Roman" w:hAnsi="Times New Roman" w:cs="Times New Roman"/>
                <w:sz w:val="28"/>
                <w:szCs w:val="28"/>
              </w:rPr>
              <w:t>57</w:t>
            </w:r>
          </w:p>
        </w:tc>
        <w:tc>
          <w:tcPr>
            <w:tcW w:w="776" w:type="dxa"/>
          </w:tcPr>
          <w:p w:rsidR="001B583E" w:rsidRPr="001B583E" w:rsidRDefault="001B583E" w:rsidP="001B583E">
            <w:pPr>
              <w:rPr>
                <w:rFonts w:ascii="Times New Roman" w:hAnsi="Times New Roman" w:cs="Times New Roman"/>
                <w:sz w:val="28"/>
                <w:szCs w:val="28"/>
              </w:rPr>
            </w:pPr>
            <w:r w:rsidRPr="001B583E">
              <w:rPr>
                <w:rFonts w:ascii="Times New Roman" w:hAnsi="Times New Roman" w:cs="Times New Roman"/>
                <w:sz w:val="28"/>
                <w:szCs w:val="28"/>
              </w:rPr>
              <w:t>58</w:t>
            </w:r>
          </w:p>
        </w:tc>
        <w:tc>
          <w:tcPr>
            <w:tcW w:w="776" w:type="dxa"/>
          </w:tcPr>
          <w:p w:rsidR="001B583E" w:rsidRPr="001B583E" w:rsidRDefault="001B583E" w:rsidP="001B583E">
            <w:pPr>
              <w:rPr>
                <w:rFonts w:ascii="Times New Roman" w:hAnsi="Times New Roman" w:cs="Times New Roman"/>
                <w:sz w:val="28"/>
                <w:szCs w:val="28"/>
              </w:rPr>
            </w:pPr>
            <w:r w:rsidRPr="001B583E">
              <w:rPr>
                <w:rFonts w:ascii="Times New Roman" w:hAnsi="Times New Roman" w:cs="Times New Roman"/>
                <w:sz w:val="28"/>
                <w:szCs w:val="28"/>
              </w:rPr>
              <w:t>60</w:t>
            </w:r>
          </w:p>
        </w:tc>
        <w:tc>
          <w:tcPr>
            <w:tcW w:w="776" w:type="dxa"/>
          </w:tcPr>
          <w:p w:rsidR="001B583E" w:rsidRPr="001B583E" w:rsidRDefault="001B583E" w:rsidP="001B583E">
            <w:pPr>
              <w:rPr>
                <w:rFonts w:ascii="Times New Roman" w:hAnsi="Times New Roman" w:cs="Times New Roman"/>
                <w:sz w:val="28"/>
                <w:szCs w:val="28"/>
              </w:rPr>
            </w:pPr>
            <w:r w:rsidRPr="001B583E">
              <w:rPr>
                <w:rFonts w:ascii="Times New Roman" w:hAnsi="Times New Roman" w:cs="Times New Roman"/>
                <w:sz w:val="28"/>
                <w:szCs w:val="28"/>
              </w:rPr>
              <w:t>63</w:t>
            </w:r>
          </w:p>
        </w:tc>
      </w:tr>
      <w:tr w:rsidR="001B583E" w:rsidRPr="001B583E" w:rsidTr="001B583E">
        <w:tc>
          <w:tcPr>
            <w:tcW w:w="4203" w:type="dxa"/>
          </w:tcPr>
          <w:p w:rsidR="001B583E" w:rsidRPr="001B583E" w:rsidRDefault="001B583E" w:rsidP="001B583E">
            <w:pPr>
              <w:autoSpaceDE w:val="0"/>
              <w:autoSpaceDN w:val="0"/>
              <w:adjustRightInd w:val="0"/>
              <w:rPr>
                <w:rFonts w:ascii="Times New Roman" w:hAnsi="Times New Roman" w:cs="Times New Roman"/>
                <w:color w:val="000000"/>
                <w:sz w:val="28"/>
                <w:szCs w:val="28"/>
              </w:rPr>
            </w:pPr>
            <w:r w:rsidRPr="001B583E">
              <w:rPr>
                <w:rFonts w:ascii="Times New Roman" w:hAnsi="Times New Roman" w:cs="Times New Roman"/>
                <w:color w:val="000000"/>
                <w:sz w:val="28"/>
                <w:szCs w:val="28"/>
              </w:rPr>
              <w:t>педагога-психолога</w:t>
            </w:r>
          </w:p>
        </w:tc>
        <w:tc>
          <w:tcPr>
            <w:tcW w:w="1262" w:type="dxa"/>
          </w:tcPr>
          <w:p w:rsidR="001B583E" w:rsidRPr="001B583E" w:rsidRDefault="001B583E" w:rsidP="001B583E">
            <w:pPr>
              <w:jc w:val="center"/>
              <w:rPr>
                <w:rFonts w:ascii="Times New Roman" w:hAnsi="Times New Roman" w:cs="Times New Roman"/>
                <w:sz w:val="28"/>
                <w:szCs w:val="28"/>
              </w:rPr>
            </w:pPr>
            <w:r w:rsidRPr="001B583E">
              <w:rPr>
                <w:rFonts w:ascii="Times New Roman" w:hAnsi="Times New Roman" w:cs="Times New Roman"/>
                <w:sz w:val="28"/>
                <w:szCs w:val="28"/>
              </w:rPr>
              <w:t>чел.</w:t>
            </w:r>
          </w:p>
        </w:tc>
        <w:tc>
          <w:tcPr>
            <w:tcW w:w="776" w:type="dxa"/>
          </w:tcPr>
          <w:p w:rsidR="001B583E" w:rsidRPr="001B583E" w:rsidRDefault="001B583E" w:rsidP="001B583E">
            <w:pPr>
              <w:rPr>
                <w:rFonts w:ascii="Times New Roman" w:hAnsi="Times New Roman" w:cs="Times New Roman"/>
                <w:sz w:val="28"/>
                <w:szCs w:val="28"/>
              </w:rPr>
            </w:pPr>
            <w:r w:rsidRPr="001B583E">
              <w:rPr>
                <w:rFonts w:ascii="Times New Roman" w:hAnsi="Times New Roman" w:cs="Times New Roman"/>
                <w:sz w:val="28"/>
                <w:szCs w:val="28"/>
              </w:rPr>
              <w:t>20</w:t>
            </w:r>
          </w:p>
        </w:tc>
        <w:tc>
          <w:tcPr>
            <w:tcW w:w="776" w:type="dxa"/>
          </w:tcPr>
          <w:p w:rsidR="001B583E" w:rsidRPr="001B583E" w:rsidRDefault="001B583E" w:rsidP="001B583E">
            <w:pPr>
              <w:rPr>
                <w:rFonts w:ascii="Times New Roman" w:hAnsi="Times New Roman" w:cs="Times New Roman"/>
                <w:sz w:val="28"/>
                <w:szCs w:val="28"/>
              </w:rPr>
            </w:pPr>
            <w:r w:rsidRPr="001B583E">
              <w:rPr>
                <w:rFonts w:ascii="Times New Roman" w:hAnsi="Times New Roman" w:cs="Times New Roman"/>
                <w:sz w:val="28"/>
                <w:szCs w:val="28"/>
              </w:rPr>
              <w:t>23</w:t>
            </w:r>
          </w:p>
        </w:tc>
        <w:tc>
          <w:tcPr>
            <w:tcW w:w="776" w:type="dxa"/>
          </w:tcPr>
          <w:p w:rsidR="001B583E" w:rsidRPr="001B583E" w:rsidRDefault="001B583E" w:rsidP="001B583E">
            <w:pPr>
              <w:rPr>
                <w:rFonts w:ascii="Times New Roman" w:hAnsi="Times New Roman" w:cs="Times New Roman"/>
                <w:sz w:val="28"/>
                <w:szCs w:val="28"/>
              </w:rPr>
            </w:pPr>
            <w:r w:rsidRPr="001B583E">
              <w:rPr>
                <w:rFonts w:ascii="Times New Roman" w:hAnsi="Times New Roman" w:cs="Times New Roman"/>
                <w:sz w:val="28"/>
                <w:szCs w:val="28"/>
              </w:rPr>
              <w:t>24</w:t>
            </w:r>
          </w:p>
        </w:tc>
        <w:tc>
          <w:tcPr>
            <w:tcW w:w="776" w:type="dxa"/>
          </w:tcPr>
          <w:p w:rsidR="001B583E" w:rsidRPr="001B583E" w:rsidRDefault="001B583E" w:rsidP="001B583E">
            <w:pPr>
              <w:rPr>
                <w:rFonts w:ascii="Times New Roman" w:hAnsi="Times New Roman" w:cs="Times New Roman"/>
                <w:sz w:val="28"/>
                <w:szCs w:val="28"/>
              </w:rPr>
            </w:pPr>
            <w:r w:rsidRPr="001B583E">
              <w:rPr>
                <w:rFonts w:ascii="Times New Roman" w:hAnsi="Times New Roman" w:cs="Times New Roman"/>
                <w:sz w:val="28"/>
                <w:szCs w:val="28"/>
              </w:rPr>
              <w:t>25</w:t>
            </w:r>
          </w:p>
        </w:tc>
        <w:tc>
          <w:tcPr>
            <w:tcW w:w="776" w:type="dxa"/>
          </w:tcPr>
          <w:p w:rsidR="001B583E" w:rsidRPr="001B583E" w:rsidRDefault="001B583E" w:rsidP="001B583E">
            <w:pPr>
              <w:rPr>
                <w:rFonts w:ascii="Times New Roman" w:hAnsi="Times New Roman" w:cs="Times New Roman"/>
                <w:sz w:val="28"/>
                <w:szCs w:val="28"/>
              </w:rPr>
            </w:pPr>
            <w:r w:rsidRPr="001B583E">
              <w:rPr>
                <w:rFonts w:ascii="Times New Roman" w:hAnsi="Times New Roman" w:cs="Times New Roman"/>
                <w:sz w:val="28"/>
                <w:szCs w:val="28"/>
              </w:rPr>
              <w:t>26</w:t>
            </w:r>
          </w:p>
        </w:tc>
      </w:tr>
      <w:tr w:rsidR="001B583E" w:rsidRPr="001B583E" w:rsidTr="001B583E">
        <w:tc>
          <w:tcPr>
            <w:tcW w:w="4203" w:type="dxa"/>
          </w:tcPr>
          <w:tbl>
            <w:tblPr>
              <w:tblW w:w="0" w:type="auto"/>
              <w:tblBorders>
                <w:top w:val="nil"/>
                <w:left w:val="nil"/>
                <w:bottom w:val="nil"/>
                <w:right w:val="nil"/>
              </w:tblBorders>
              <w:tblLook w:val="0000" w:firstRow="0" w:lastRow="0" w:firstColumn="0" w:lastColumn="0" w:noHBand="0" w:noVBand="0"/>
            </w:tblPr>
            <w:tblGrid>
              <w:gridCol w:w="3689"/>
              <w:gridCol w:w="222"/>
            </w:tblGrid>
            <w:tr w:rsidR="001B583E" w:rsidRPr="001B583E" w:rsidTr="001B583E">
              <w:trPr>
                <w:trHeight w:val="127"/>
              </w:trPr>
              <w:tc>
                <w:tcPr>
                  <w:tcW w:w="0" w:type="auto"/>
                </w:tcPr>
                <w:p w:rsidR="001B583E" w:rsidRPr="001B583E" w:rsidRDefault="001B583E" w:rsidP="001B583E">
                  <w:pPr>
                    <w:autoSpaceDE w:val="0"/>
                    <w:autoSpaceDN w:val="0"/>
                    <w:adjustRightInd w:val="0"/>
                    <w:spacing w:after="0" w:line="240" w:lineRule="auto"/>
                    <w:rPr>
                      <w:rFonts w:ascii="Times New Roman" w:eastAsiaTheme="minorHAnsi" w:hAnsi="Times New Roman" w:cs="Times New Roman"/>
                      <w:color w:val="000000"/>
                      <w:sz w:val="28"/>
                      <w:szCs w:val="28"/>
                      <w:lang w:eastAsia="en-US"/>
                    </w:rPr>
                  </w:pPr>
                  <w:proofErr w:type="spellStart"/>
                  <w:r w:rsidRPr="001B583E">
                    <w:rPr>
                      <w:rFonts w:ascii="Times New Roman" w:eastAsiaTheme="minorHAnsi" w:hAnsi="Times New Roman" w:cs="Times New Roman"/>
                      <w:color w:val="000000"/>
                      <w:sz w:val="28"/>
                      <w:szCs w:val="28"/>
                      <w:lang w:eastAsia="en-US"/>
                    </w:rPr>
                    <w:t>тьютора</w:t>
                  </w:r>
                  <w:proofErr w:type="spellEnd"/>
                  <w:r w:rsidRPr="001B583E">
                    <w:rPr>
                      <w:rFonts w:ascii="Times New Roman" w:eastAsiaTheme="minorHAnsi" w:hAnsi="Times New Roman" w:cs="Times New Roman"/>
                      <w:color w:val="000000"/>
                      <w:sz w:val="28"/>
                      <w:szCs w:val="28"/>
                      <w:lang w:eastAsia="en-US"/>
                    </w:rPr>
                    <w:t xml:space="preserve">, ассистента (помощника) </w:t>
                  </w:r>
                </w:p>
              </w:tc>
              <w:tc>
                <w:tcPr>
                  <w:tcW w:w="0" w:type="auto"/>
                </w:tcPr>
                <w:p w:rsidR="001B583E" w:rsidRPr="001B583E" w:rsidRDefault="001B583E" w:rsidP="001B583E">
                  <w:pPr>
                    <w:autoSpaceDE w:val="0"/>
                    <w:autoSpaceDN w:val="0"/>
                    <w:adjustRightInd w:val="0"/>
                    <w:spacing w:after="0" w:line="240" w:lineRule="auto"/>
                    <w:rPr>
                      <w:rFonts w:ascii="Times New Roman" w:eastAsiaTheme="minorHAnsi" w:hAnsi="Times New Roman" w:cs="Times New Roman"/>
                      <w:color w:val="000000"/>
                      <w:sz w:val="28"/>
                      <w:szCs w:val="28"/>
                      <w:lang w:eastAsia="en-US"/>
                    </w:rPr>
                  </w:pPr>
                </w:p>
              </w:tc>
            </w:tr>
          </w:tbl>
          <w:p w:rsidR="001B583E" w:rsidRPr="001B583E" w:rsidRDefault="001B583E" w:rsidP="001B583E">
            <w:pPr>
              <w:rPr>
                <w:rFonts w:ascii="Times New Roman" w:hAnsi="Times New Roman" w:cs="Times New Roman"/>
                <w:sz w:val="28"/>
                <w:szCs w:val="28"/>
              </w:rPr>
            </w:pPr>
          </w:p>
        </w:tc>
        <w:tc>
          <w:tcPr>
            <w:tcW w:w="1262" w:type="dxa"/>
          </w:tcPr>
          <w:p w:rsidR="001B583E" w:rsidRPr="001B583E" w:rsidRDefault="001B583E" w:rsidP="001B583E">
            <w:pPr>
              <w:jc w:val="center"/>
              <w:rPr>
                <w:rFonts w:ascii="Times New Roman" w:hAnsi="Times New Roman" w:cs="Times New Roman"/>
                <w:sz w:val="28"/>
                <w:szCs w:val="28"/>
              </w:rPr>
            </w:pPr>
            <w:r w:rsidRPr="001B583E">
              <w:rPr>
                <w:rFonts w:ascii="Times New Roman" w:hAnsi="Times New Roman" w:cs="Times New Roman"/>
                <w:sz w:val="28"/>
                <w:szCs w:val="28"/>
              </w:rPr>
              <w:t>чел.</w:t>
            </w:r>
          </w:p>
        </w:tc>
        <w:tc>
          <w:tcPr>
            <w:tcW w:w="776" w:type="dxa"/>
          </w:tcPr>
          <w:p w:rsidR="001B583E" w:rsidRPr="001B583E" w:rsidRDefault="001B583E" w:rsidP="001B583E">
            <w:pPr>
              <w:rPr>
                <w:rFonts w:ascii="Times New Roman" w:hAnsi="Times New Roman" w:cs="Times New Roman"/>
                <w:sz w:val="28"/>
                <w:szCs w:val="28"/>
              </w:rPr>
            </w:pPr>
            <w:r w:rsidRPr="001B583E">
              <w:rPr>
                <w:rFonts w:ascii="Times New Roman" w:hAnsi="Times New Roman" w:cs="Times New Roman"/>
                <w:sz w:val="28"/>
                <w:szCs w:val="28"/>
              </w:rPr>
              <w:t>0</w:t>
            </w:r>
          </w:p>
        </w:tc>
        <w:tc>
          <w:tcPr>
            <w:tcW w:w="776" w:type="dxa"/>
          </w:tcPr>
          <w:p w:rsidR="001B583E" w:rsidRPr="001B583E" w:rsidRDefault="001B583E" w:rsidP="001B583E">
            <w:pPr>
              <w:rPr>
                <w:rFonts w:ascii="Times New Roman" w:hAnsi="Times New Roman" w:cs="Times New Roman"/>
                <w:sz w:val="28"/>
                <w:szCs w:val="28"/>
              </w:rPr>
            </w:pPr>
            <w:r w:rsidRPr="001B583E">
              <w:rPr>
                <w:rFonts w:ascii="Times New Roman" w:hAnsi="Times New Roman" w:cs="Times New Roman"/>
                <w:sz w:val="28"/>
                <w:szCs w:val="28"/>
              </w:rPr>
              <w:t>0</w:t>
            </w:r>
          </w:p>
        </w:tc>
        <w:tc>
          <w:tcPr>
            <w:tcW w:w="776" w:type="dxa"/>
          </w:tcPr>
          <w:p w:rsidR="001B583E" w:rsidRPr="001B583E" w:rsidRDefault="001B583E" w:rsidP="001B583E">
            <w:pPr>
              <w:rPr>
                <w:rFonts w:ascii="Times New Roman" w:hAnsi="Times New Roman" w:cs="Times New Roman"/>
                <w:sz w:val="28"/>
                <w:szCs w:val="28"/>
              </w:rPr>
            </w:pPr>
            <w:r w:rsidRPr="001B583E">
              <w:rPr>
                <w:rFonts w:ascii="Times New Roman" w:hAnsi="Times New Roman" w:cs="Times New Roman"/>
                <w:sz w:val="28"/>
                <w:szCs w:val="28"/>
              </w:rPr>
              <w:t>0</w:t>
            </w:r>
          </w:p>
        </w:tc>
        <w:tc>
          <w:tcPr>
            <w:tcW w:w="776" w:type="dxa"/>
          </w:tcPr>
          <w:p w:rsidR="001B583E" w:rsidRPr="001B583E" w:rsidRDefault="001B583E" w:rsidP="001B583E">
            <w:pPr>
              <w:rPr>
                <w:rFonts w:ascii="Times New Roman" w:hAnsi="Times New Roman" w:cs="Times New Roman"/>
                <w:sz w:val="28"/>
                <w:szCs w:val="28"/>
              </w:rPr>
            </w:pPr>
            <w:r w:rsidRPr="001B583E">
              <w:rPr>
                <w:rFonts w:ascii="Times New Roman" w:hAnsi="Times New Roman" w:cs="Times New Roman"/>
                <w:sz w:val="28"/>
                <w:szCs w:val="28"/>
              </w:rPr>
              <w:t>0</w:t>
            </w:r>
          </w:p>
        </w:tc>
        <w:tc>
          <w:tcPr>
            <w:tcW w:w="776" w:type="dxa"/>
          </w:tcPr>
          <w:p w:rsidR="001B583E" w:rsidRPr="001B583E" w:rsidRDefault="001B583E" w:rsidP="001B583E">
            <w:pPr>
              <w:rPr>
                <w:rFonts w:ascii="Times New Roman" w:hAnsi="Times New Roman" w:cs="Times New Roman"/>
                <w:sz w:val="28"/>
                <w:szCs w:val="28"/>
              </w:rPr>
            </w:pPr>
            <w:r w:rsidRPr="001B583E">
              <w:rPr>
                <w:rFonts w:ascii="Times New Roman" w:hAnsi="Times New Roman" w:cs="Times New Roman"/>
                <w:sz w:val="28"/>
                <w:szCs w:val="28"/>
              </w:rPr>
              <w:t>0</w:t>
            </w:r>
          </w:p>
        </w:tc>
      </w:tr>
      <w:tr w:rsidR="001B583E" w:rsidRPr="001B583E" w:rsidTr="001B583E">
        <w:tc>
          <w:tcPr>
            <w:tcW w:w="4203" w:type="dxa"/>
          </w:tcPr>
          <w:p w:rsidR="001B583E" w:rsidRPr="001B583E" w:rsidRDefault="001B583E" w:rsidP="001B583E">
            <w:pPr>
              <w:autoSpaceDE w:val="0"/>
              <w:autoSpaceDN w:val="0"/>
              <w:adjustRightInd w:val="0"/>
              <w:jc w:val="both"/>
              <w:rPr>
                <w:rFonts w:ascii="Times New Roman" w:hAnsi="Times New Roman" w:cs="Times New Roman"/>
                <w:color w:val="000000"/>
                <w:sz w:val="28"/>
                <w:szCs w:val="28"/>
              </w:rPr>
            </w:pPr>
            <w:r w:rsidRPr="001B583E">
              <w:rPr>
                <w:rFonts w:ascii="Times New Roman" w:hAnsi="Times New Roman" w:cs="Times New Roman"/>
                <w:color w:val="000000"/>
                <w:sz w:val="28"/>
                <w:szCs w:val="28"/>
              </w:rPr>
              <w:t xml:space="preserve">2.6. Состояние здоровья лиц, обучающихся по основным общеобразовательным программам, </w:t>
            </w:r>
            <w:proofErr w:type="spellStart"/>
            <w:r w:rsidRPr="001B583E">
              <w:rPr>
                <w:rFonts w:ascii="Times New Roman" w:hAnsi="Times New Roman" w:cs="Times New Roman"/>
                <w:color w:val="000000"/>
                <w:sz w:val="28"/>
                <w:szCs w:val="28"/>
              </w:rPr>
              <w:t>здоровьесберегающие</w:t>
            </w:r>
            <w:proofErr w:type="spellEnd"/>
            <w:r w:rsidRPr="001B583E">
              <w:rPr>
                <w:rFonts w:ascii="Times New Roman" w:hAnsi="Times New Roman" w:cs="Times New Roman"/>
                <w:color w:val="000000"/>
                <w:sz w:val="28"/>
                <w:szCs w:val="28"/>
              </w:rPr>
              <w:t xml:space="preserve"> условия, условия организации физкультурно-оздоровительной и спортивной работы в общеобразовательных организациях, а также в иных организациях, осуществляющих образовательную деятельность в части реализации основных общеобразовательных программ </w:t>
            </w:r>
          </w:p>
        </w:tc>
        <w:tc>
          <w:tcPr>
            <w:tcW w:w="1262" w:type="dxa"/>
          </w:tcPr>
          <w:p w:rsidR="001B583E" w:rsidRPr="001B583E" w:rsidRDefault="001B583E" w:rsidP="001B583E">
            <w:pPr>
              <w:rPr>
                <w:rFonts w:ascii="Times New Roman" w:hAnsi="Times New Roman" w:cs="Times New Roman"/>
                <w:sz w:val="28"/>
                <w:szCs w:val="28"/>
              </w:rPr>
            </w:pPr>
          </w:p>
        </w:tc>
        <w:tc>
          <w:tcPr>
            <w:tcW w:w="776" w:type="dxa"/>
          </w:tcPr>
          <w:p w:rsidR="001B583E" w:rsidRPr="001B583E" w:rsidRDefault="001B583E" w:rsidP="001B583E">
            <w:pPr>
              <w:rPr>
                <w:rFonts w:ascii="Times New Roman" w:hAnsi="Times New Roman" w:cs="Times New Roman"/>
                <w:sz w:val="28"/>
                <w:szCs w:val="28"/>
              </w:rPr>
            </w:pPr>
          </w:p>
        </w:tc>
        <w:tc>
          <w:tcPr>
            <w:tcW w:w="776" w:type="dxa"/>
          </w:tcPr>
          <w:p w:rsidR="001B583E" w:rsidRPr="001B583E" w:rsidRDefault="001B583E" w:rsidP="001B583E">
            <w:pPr>
              <w:rPr>
                <w:rFonts w:ascii="Times New Roman" w:hAnsi="Times New Roman" w:cs="Times New Roman"/>
                <w:sz w:val="28"/>
                <w:szCs w:val="28"/>
              </w:rPr>
            </w:pPr>
          </w:p>
        </w:tc>
        <w:tc>
          <w:tcPr>
            <w:tcW w:w="776" w:type="dxa"/>
          </w:tcPr>
          <w:p w:rsidR="001B583E" w:rsidRPr="001B583E" w:rsidRDefault="001B583E" w:rsidP="001B583E">
            <w:pPr>
              <w:rPr>
                <w:rFonts w:ascii="Times New Roman" w:hAnsi="Times New Roman" w:cs="Times New Roman"/>
                <w:sz w:val="28"/>
                <w:szCs w:val="28"/>
              </w:rPr>
            </w:pPr>
          </w:p>
        </w:tc>
        <w:tc>
          <w:tcPr>
            <w:tcW w:w="776" w:type="dxa"/>
          </w:tcPr>
          <w:p w:rsidR="001B583E" w:rsidRPr="001B583E" w:rsidRDefault="001B583E" w:rsidP="001B583E">
            <w:pPr>
              <w:rPr>
                <w:rFonts w:ascii="Times New Roman" w:hAnsi="Times New Roman" w:cs="Times New Roman"/>
                <w:sz w:val="28"/>
                <w:szCs w:val="28"/>
              </w:rPr>
            </w:pPr>
          </w:p>
        </w:tc>
        <w:tc>
          <w:tcPr>
            <w:tcW w:w="776" w:type="dxa"/>
          </w:tcPr>
          <w:p w:rsidR="001B583E" w:rsidRPr="001B583E" w:rsidRDefault="001B583E" w:rsidP="001B583E">
            <w:pPr>
              <w:rPr>
                <w:rFonts w:ascii="Times New Roman" w:hAnsi="Times New Roman" w:cs="Times New Roman"/>
                <w:sz w:val="28"/>
                <w:szCs w:val="28"/>
              </w:rPr>
            </w:pPr>
          </w:p>
        </w:tc>
      </w:tr>
      <w:tr w:rsidR="001B583E" w:rsidRPr="001B583E" w:rsidTr="001B583E">
        <w:tc>
          <w:tcPr>
            <w:tcW w:w="4203" w:type="dxa"/>
          </w:tcPr>
          <w:p w:rsidR="001B583E" w:rsidRPr="001B583E" w:rsidRDefault="001B583E" w:rsidP="001B583E">
            <w:pPr>
              <w:autoSpaceDE w:val="0"/>
              <w:autoSpaceDN w:val="0"/>
              <w:adjustRightInd w:val="0"/>
              <w:jc w:val="both"/>
              <w:rPr>
                <w:rFonts w:ascii="Times New Roman" w:hAnsi="Times New Roman" w:cs="Times New Roman"/>
                <w:color w:val="000000"/>
                <w:sz w:val="28"/>
                <w:szCs w:val="28"/>
              </w:rPr>
            </w:pPr>
            <w:r w:rsidRPr="001B583E">
              <w:rPr>
                <w:rFonts w:ascii="Times New Roman" w:hAnsi="Times New Roman" w:cs="Times New Roman"/>
                <w:color w:val="000000"/>
                <w:sz w:val="28"/>
                <w:szCs w:val="28"/>
              </w:rPr>
              <w:t xml:space="preserve">2.6.1. Удельный вес численности лиц, обеспеченных горячим питанием, в общей численности обучающихся общеобразовательных организаций </w:t>
            </w:r>
          </w:p>
        </w:tc>
        <w:tc>
          <w:tcPr>
            <w:tcW w:w="1262" w:type="dxa"/>
          </w:tcPr>
          <w:p w:rsidR="001B583E" w:rsidRPr="001B583E" w:rsidRDefault="001B583E" w:rsidP="001B583E">
            <w:pPr>
              <w:jc w:val="center"/>
              <w:rPr>
                <w:rFonts w:ascii="Times New Roman" w:hAnsi="Times New Roman" w:cs="Times New Roman"/>
                <w:sz w:val="28"/>
                <w:szCs w:val="28"/>
              </w:rPr>
            </w:pPr>
            <w:r w:rsidRPr="001B583E">
              <w:rPr>
                <w:rFonts w:ascii="Times New Roman" w:hAnsi="Times New Roman" w:cs="Times New Roman"/>
                <w:sz w:val="28"/>
                <w:szCs w:val="28"/>
              </w:rPr>
              <w:t>%</w:t>
            </w:r>
          </w:p>
        </w:tc>
        <w:tc>
          <w:tcPr>
            <w:tcW w:w="776" w:type="dxa"/>
          </w:tcPr>
          <w:p w:rsidR="001B583E" w:rsidRPr="001B583E" w:rsidRDefault="001B583E" w:rsidP="001B583E">
            <w:pPr>
              <w:rPr>
                <w:rFonts w:ascii="Times New Roman" w:hAnsi="Times New Roman" w:cs="Times New Roman"/>
                <w:sz w:val="28"/>
                <w:szCs w:val="28"/>
              </w:rPr>
            </w:pPr>
            <w:r w:rsidRPr="001B583E">
              <w:rPr>
                <w:rFonts w:ascii="Times New Roman" w:hAnsi="Times New Roman" w:cs="Times New Roman"/>
                <w:sz w:val="28"/>
                <w:szCs w:val="28"/>
              </w:rPr>
              <w:t>96</w:t>
            </w:r>
          </w:p>
        </w:tc>
        <w:tc>
          <w:tcPr>
            <w:tcW w:w="776" w:type="dxa"/>
          </w:tcPr>
          <w:p w:rsidR="001B583E" w:rsidRPr="001B583E" w:rsidRDefault="001B583E" w:rsidP="001B583E">
            <w:pPr>
              <w:rPr>
                <w:rFonts w:ascii="Times New Roman" w:hAnsi="Times New Roman" w:cs="Times New Roman"/>
                <w:sz w:val="28"/>
                <w:szCs w:val="28"/>
              </w:rPr>
            </w:pPr>
            <w:r w:rsidRPr="001B583E">
              <w:rPr>
                <w:rFonts w:ascii="Times New Roman" w:hAnsi="Times New Roman" w:cs="Times New Roman"/>
                <w:sz w:val="28"/>
                <w:szCs w:val="28"/>
              </w:rPr>
              <w:t>96</w:t>
            </w:r>
          </w:p>
        </w:tc>
        <w:tc>
          <w:tcPr>
            <w:tcW w:w="776" w:type="dxa"/>
          </w:tcPr>
          <w:p w:rsidR="001B583E" w:rsidRPr="001B583E" w:rsidRDefault="001B583E" w:rsidP="001B583E">
            <w:pPr>
              <w:rPr>
                <w:rFonts w:ascii="Times New Roman" w:hAnsi="Times New Roman" w:cs="Times New Roman"/>
                <w:sz w:val="28"/>
                <w:szCs w:val="28"/>
              </w:rPr>
            </w:pPr>
            <w:r w:rsidRPr="001B583E">
              <w:rPr>
                <w:rFonts w:ascii="Times New Roman" w:hAnsi="Times New Roman" w:cs="Times New Roman"/>
                <w:sz w:val="28"/>
                <w:szCs w:val="28"/>
              </w:rPr>
              <w:t>97</w:t>
            </w:r>
          </w:p>
        </w:tc>
        <w:tc>
          <w:tcPr>
            <w:tcW w:w="776" w:type="dxa"/>
          </w:tcPr>
          <w:p w:rsidR="001B583E" w:rsidRPr="001B583E" w:rsidRDefault="001B583E" w:rsidP="001B583E">
            <w:pPr>
              <w:rPr>
                <w:rFonts w:ascii="Times New Roman" w:hAnsi="Times New Roman" w:cs="Times New Roman"/>
                <w:sz w:val="28"/>
                <w:szCs w:val="28"/>
              </w:rPr>
            </w:pPr>
            <w:r w:rsidRPr="001B583E">
              <w:rPr>
                <w:rFonts w:ascii="Times New Roman" w:hAnsi="Times New Roman" w:cs="Times New Roman"/>
                <w:sz w:val="28"/>
                <w:szCs w:val="28"/>
              </w:rPr>
              <w:t>97</w:t>
            </w:r>
          </w:p>
        </w:tc>
        <w:tc>
          <w:tcPr>
            <w:tcW w:w="776" w:type="dxa"/>
          </w:tcPr>
          <w:p w:rsidR="001B583E" w:rsidRPr="001B583E" w:rsidRDefault="001B583E" w:rsidP="001B583E">
            <w:pPr>
              <w:rPr>
                <w:rFonts w:ascii="Times New Roman" w:hAnsi="Times New Roman" w:cs="Times New Roman"/>
                <w:sz w:val="28"/>
                <w:szCs w:val="28"/>
              </w:rPr>
            </w:pPr>
            <w:r w:rsidRPr="001B583E">
              <w:rPr>
                <w:rFonts w:ascii="Times New Roman" w:hAnsi="Times New Roman" w:cs="Times New Roman"/>
                <w:sz w:val="28"/>
                <w:szCs w:val="28"/>
              </w:rPr>
              <w:t>97</w:t>
            </w:r>
          </w:p>
        </w:tc>
      </w:tr>
      <w:tr w:rsidR="001B583E" w:rsidRPr="001B583E" w:rsidTr="001B583E">
        <w:tc>
          <w:tcPr>
            <w:tcW w:w="4203" w:type="dxa"/>
          </w:tcPr>
          <w:p w:rsidR="001B583E" w:rsidRPr="001B583E" w:rsidRDefault="001B583E" w:rsidP="001B583E">
            <w:pPr>
              <w:autoSpaceDE w:val="0"/>
              <w:autoSpaceDN w:val="0"/>
              <w:adjustRightInd w:val="0"/>
              <w:jc w:val="both"/>
              <w:rPr>
                <w:rFonts w:ascii="Times New Roman" w:hAnsi="Times New Roman" w:cs="Times New Roman"/>
                <w:color w:val="000000"/>
                <w:sz w:val="28"/>
                <w:szCs w:val="28"/>
              </w:rPr>
            </w:pPr>
            <w:r w:rsidRPr="001B583E">
              <w:rPr>
                <w:rFonts w:ascii="Times New Roman" w:hAnsi="Times New Roman" w:cs="Times New Roman"/>
                <w:color w:val="000000"/>
                <w:sz w:val="28"/>
                <w:szCs w:val="28"/>
              </w:rPr>
              <w:t xml:space="preserve">2.6.2. Удельный вес числа организаций, имеющих логопедический пункт или </w:t>
            </w:r>
            <w:r w:rsidRPr="001B583E">
              <w:rPr>
                <w:rFonts w:ascii="Times New Roman" w:hAnsi="Times New Roman" w:cs="Times New Roman"/>
                <w:color w:val="000000"/>
                <w:sz w:val="28"/>
                <w:szCs w:val="28"/>
              </w:rPr>
              <w:lastRenderedPageBreak/>
              <w:t xml:space="preserve">логопедический кабинет, в общем числе общеобразовательных организаций </w:t>
            </w:r>
          </w:p>
        </w:tc>
        <w:tc>
          <w:tcPr>
            <w:tcW w:w="1262" w:type="dxa"/>
          </w:tcPr>
          <w:p w:rsidR="001B583E" w:rsidRPr="001B583E" w:rsidRDefault="001B583E" w:rsidP="001B583E">
            <w:pPr>
              <w:jc w:val="center"/>
              <w:rPr>
                <w:rFonts w:ascii="Times New Roman" w:hAnsi="Times New Roman" w:cs="Times New Roman"/>
                <w:sz w:val="28"/>
                <w:szCs w:val="28"/>
              </w:rPr>
            </w:pPr>
            <w:r w:rsidRPr="001B583E">
              <w:rPr>
                <w:rFonts w:ascii="Times New Roman" w:hAnsi="Times New Roman" w:cs="Times New Roman"/>
                <w:sz w:val="28"/>
                <w:szCs w:val="28"/>
              </w:rPr>
              <w:lastRenderedPageBreak/>
              <w:t>%</w:t>
            </w:r>
          </w:p>
        </w:tc>
        <w:tc>
          <w:tcPr>
            <w:tcW w:w="776" w:type="dxa"/>
          </w:tcPr>
          <w:p w:rsidR="001B583E" w:rsidRPr="001B583E" w:rsidRDefault="001B583E" w:rsidP="001B583E">
            <w:pPr>
              <w:rPr>
                <w:rFonts w:ascii="Times New Roman" w:hAnsi="Times New Roman" w:cs="Times New Roman"/>
                <w:sz w:val="28"/>
                <w:szCs w:val="28"/>
              </w:rPr>
            </w:pPr>
            <w:r w:rsidRPr="001B583E">
              <w:rPr>
                <w:rFonts w:ascii="Times New Roman" w:hAnsi="Times New Roman" w:cs="Times New Roman"/>
                <w:sz w:val="28"/>
                <w:szCs w:val="28"/>
              </w:rPr>
              <w:t>0</w:t>
            </w:r>
          </w:p>
        </w:tc>
        <w:tc>
          <w:tcPr>
            <w:tcW w:w="776" w:type="dxa"/>
          </w:tcPr>
          <w:p w:rsidR="001B583E" w:rsidRPr="001B583E" w:rsidRDefault="001B583E" w:rsidP="001B583E">
            <w:pPr>
              <w:rPr>
                <w:rFonts w:ascii="Times New Roman" w:hAnsi="Times New Roman" w:cs="Times New Roman"/>
                <w:sz w:val="28"/>
                <w:szCs w:val="28"/>
              </w:rPr>
            </w:pPr>
            <w:r w:rsidRPr="001B583E">
              <w:rPr>
                <w:rFonts w:ascii="Times New Roman" w:hAnsi="Times New Roman" w:cs="Times New Roman"/>
                <w:sz w:val="28"/>
                <w:szCs w:val="28"/>
              </w:rPr>
              <w:t>0</w:t>
            </w:r>
          </w:p>
        </w:tc>
        <w:tc>
          <w:tcPr>
            <w:tcW w:w="776" w:type="dxa"/>
          </w:tcPr>
          <w:p w:rsidR="001B583E" w:rsidRPr="001B583E" w:rsidRDefault="001B583E" w:rsidP="001B583E">
            <w:pPr>
              <w:rPr>
                <w:rFonts w:ascii="Times New Roman" w:hAnsi="Times New Roman" w:cs="Times New Roman"/>
                <w:sz w:val="28"/>
                <w:szCs w:val="28"/>
              </w:rPr>
            </w:pPr>
            <w:r w:rsidRPr="001B583E">
              <w:rPr>
                <w:rFonts w:ascii="Times New Roman" w:hAnsi="Times New Roman" w:cs="Times New Roman"/>
                <w:sz w:val="28"/>
                <w:szCs w:val="28"/>
              </w:rPr>
              <w:t>0</w:t>
            </w:r>
          </w:p>
        </w:tc>
        <w:tc>
          <w:tcPr>
            <w:tcW w:w="776" w:type="dxa"/>
          </w:tcPr>
          <w:p w:rsidR="001B583E" w:rsidRPr="001B583E" w:rsidRDefault="001B583E" w:rsidP="001B583E">
            <w:pPr>
              <w:rPr>
                <w:rFonts w:ascii="Times New Roman" w:hAnsi="Times New Roman" w:cs="Times New Roman"/>
                <w:sz w:val="28"/>
                <w:szCs w:val="28"/>
              </w:rPr>
            </w:pPr>
            <w:r w:rsidRPr="001B583E">
              <w:rPr>
                <w:rFonts w:ascii="Times New Roman" w:hAnsi="Times New Roman" w:cs="Times New Roman"/>
                <w:sz w:val="28"/>
                <w:szCs w:val="28"/>
              </w:rPr>
              <w:t>0</w:t>
            </w:r>
          </w:p>
        </w:tc>
        <w:tc>
          <w:tcPr>
            <w:tcW w:w="776" w:type="dxa"/>
          </w:tcPr>
          <w:p w:rsidR="001B583E" w:rsidRPr="001B583E" w:rsidRDefault="001B583E" w:rsidP="001B583E">
            <w:pPr>
              <w:rPr>
                <w:rFonts w:ascii="Times New Roman" w:hAnsi="Times New Roman" w:cs="Times New Roman"/>
                <w:sz w:val="28"/>
                <w:szCs w:val="28"/>
              </w:rPr>
            </w:pPr>
            <w:r w:rsidRPr="001B583E">
              <w:rPr>
                <w:rFonts w:ascii="Times New Roman" w:hAnsi="Times New Roman" w:cs="Times New Roman"/>
                <w:sz w:val="28"/>
                <w:szCs w:val="28"/>
              </w:rPr>
              <w:t>0</w:t>
            </w:r>
          </w:p>
        </w:tc>
      </w:tr>
      <w:tr w:rsidR="001B583E" w:rsidRPr="001B583E" w:rsidTr="001B583E">
        <w:tc>
          <w:tcPr>
            <w:tcW w:w="4203" w:type="dxa"/>
          </w:tcPr>
          <w:p w:rsidR="001B583E" w:rsidRPr="001B583E" w:rsidRDefault="001B583E" w:rsidP="001B583E">
            <w:pPr>
              <w:autoSpaceDE w:val="0"/>
              <w:autoSpaceDN w:val="0"/>
              <w:adjustRightInd w:val="0"/>
              <w:jc w:val="both"/>
              <w:rPr>
                <w:rFonts w:ascii="Times New Roman" w:hAnsi="Times New Roman" w:cs="Times New Roman"/>
                <w:color w:val="000000"/>
                <w:sz w:val="28"/>
                <w:szCs w:val="28"/>
              </w:rPr>
            </w:pPr>
            <w:r w:rsidRPr="001B583E">
              <w:rPr>
                <w:rFonts w:ascii="Times New Roman" w:hAnsi="Times New Roman" w:cs="Times New Roman"/>
                <w:color w:val="000000"/>
                <w:sz w:val="28"/>
                <w:szCs w:val="28"/>
              </w:rPr>
              <w:lastRenderedPageBreak/>
              <w:t xml:space="preserve">2.6.3. Удельный вес числа организаций, имеющих спортивные залы, в общем числе общеобразовательных организаций </w:t>
            </w:r>
          </w:p>
        </w:tc>
        <w:tc>
          <w:tcPr>
            <w:tcW w:w="1262" w:type="dxa"/>
          </w:tcPr>
          <w:p w:rsidR="001B583E" w:rsidRPr="001B583E" w:rsidRDefault="001B583E" w:rsidP="001B583E">
            <w:pPr>
              <w:jc w:val="center"/>
              <w:rPr>
                <w:rFonts w:ascii="Times New Roman" w:hAnsi="Times New Roman" w:cs="Times New Roman"/>
                <w:sz w:val="28"/>
                <w:szCs w:val="28"/>
              </w:rPr>
            </w:pPr>
            <w:r w:rsidRPr="001B583E">
              <w:rPr>
                <w:rFonts w:ascii="Times New Roman" w:hAnsi="Times New Roman" w:cs="Times New Roman"/>
                <w:sz w:val="28"/>
                <w:szCs w:val="28"/>
              </w:rPr>
              <w:t>%</w:t>
            </w:r>
          </w:p>
        </w:tc>
        <w:tc>
          <w:tcPr>
            <w:tcW w:w="776" w:type="dxa"/>
          </w:tcPr>
          <w:p w:rsidR="001B583E" w:rsidRPr="001B583E" w:rsidRDefault="001B583E" w:rsidP="001B583E">
            <w:pPr>
              <w:rPr>
                <w:rFonts w:ascii="Times New Roman" w:hAnsi="Times New Roman" w:cs="Times New Roman"/>
                <w:sz w:val="28"/>
                <w:szCs w:val="28"/>
              </w:rPr>
            </w:pPr>
            <w:r w:rsidRPr="001B583E">
              <w:rPr>
                <w:rFonts w:ascii="Times New Roman" w:hAnsi="Times New Roman" w:cs="Times New Roman"/>
                <w:sz w:val="28"/>
                <w:szCs w:val="28"/>
              </w:rPr>
              <w:t>86</w:t>
            </w:r>
          </w:p>
        </w:tc>
        <w:tc>
          <w:tcPr>
            <w:tcW w:w="776" w:type="dxa"/>
          </w:tcPr>
          <w:p w:rsidR="001B583E" w:rsidRPr="001B583E" w:rsidRDefault="001B583E" w:rsidP="001B583E">
            <w:pPr>
              <w:rPr>
                <w:rFonts w:ascii="Times New Roman" w:hAnsi="Times New Roman" w:cs="Times New Roman"/>
                <w:sz w:val="28"/>
                <w:szCs w:val="28"/>
              </w:rPr>
            </w:pPr>
            <w:r w:rsidRPr="001B583E">
              <w:rPr>
                <w:rFonts w:ascii="Times New Roman" w:hAnsi="Times New Roman" w:cs="Times New Roman"/>
                <w:sz w:val="28"/>
                <w:szCs w:val="28"/>
              </w:rPr>
              <w:t>86</w:t>
            </w:r>
          </w:p>
        </w:tc>
        <w:tc>
          <w:tcPr>
            <w:tcW w:w="776" w:type="dxa"/>
          </w:tcPr>
          <w:p w:rsidR="001B583E" w:rsidRPr="001B583E" w:rsidRDefault="001B583E" w:rsidP="001B583E">
            <w:pPr>
              <w:rPr>
                <w:rFonts w:ascii="Times New Roman" w:hAnsi="Times New Roman" w:cs="Times New Roman"/>
                <w:sz w:val="28"/>
                <w:szCs w:val="28"/>
              </w:rPr>
            </w:pPr>
            <w:r w:rsidRPr="001B583E">
              <w:rPr>
                <w:rFonts w:ascii="Times New Roman" w:hAnsi="Times New Roman" w:cs="Times New Roman"/>
                <w:sz w:val="28"/>
                <w:szCs w:val="28"/>
              </w:rPr>
              <w:t>86</w:t>
            </w:r>
          </w:p>
        </w:tc>
        <w:tc>
          <w:tcPr>
            <w:tcW w:w="776" w:type="dxa"/>
          </w:tcPr>
          <w:p w:rsidR="001B583E" w:rsidRPr="001B583E" w:rsidRDefault="001B583E" w:rsidP="001B583E">
            <w:pPr>
              <w:rPr>
                <w:rFonts w:ascii="Times New Roman" w:hAnsi="Times New Roman" w:cs="Times New Roman"/>
                <w:sz w:val="28"/>
                <w:szCs w:val="28"/>
              </w:rPr>
            </w:pPr>
            <w:r w:rsidRPr="001B583E">
              <w:rPr>
                <w:rFonts w:ascii="Times New Roman" w:hAnsi="Times New Roman" w:cs="Times New Roman"/>
                <w:sz w:val="28"/>
                <w:szCs w:val="28"/>
              </w:rPr>
              <w:t>86</w:t>
            </w:r>
          </w:p>
        </w:tc>
        <w:tc>
          <w:tcPr>
            <w:tcW w:w="776" w:type="dxa"/>
          </w:tcPr>
          <w:p w:rsidR="001B583E" w:rsidRPr="001B583E" w:rsidRDefault="001B583E" w:rsidP="001B583E">
            <w:pPr>
              <w:rPr>
                <w:rFonts w:ascii="Times New Roman" w:hAnsi="Times New Roman" w:cs="Times New Roman"/>
                <w:sz w:val="28"/>
                <w:szCs w:val="28"/>
              </w:rPr>
            </w:pPr>
            <w:r w:rsidRPr="001B583E">
              <w:rPr>
                <w:rFonts w:ascii="Times New Roman" w:hAnsi="Times New Roman" w:cs="Times New Roman"/>
                <w:sz w:val="28"/>
                <w:szCs w:val="28"/>
              </w:rPr>
              <w:t>86</w:t>
            </w:r>
          </w:p>
        </w:tc>
      </w:tr>
      <w:tr w:rsidR="001B583E" w:rsidRPr="001B583E" w:rsidTr="001B583E">
        <w:tc>
          <w:tcPr>
            <w:tcW w:w="4203" w:type="dxa"/>
          </w:tcPr>
          <w:p w:rsidR="001B583E" w:rsidRPr="001B583E" w:rsidRDefault="001B583E" w:rsidP="001B583E">
            <w:pPr>
              <w:autoSpaceDE w:val="0"/>
              <w:autoSpaceDN w:val="0"/>
              <w:adjustRightInd w:val="0"/>
              <w:jc w:val="both"/>
              <w:rPr>
                <w:rFonts w:ascii="Times New Roman" w:hAnsi="Times New Roman" w:cs="Times New Roman"/>
                <w:color w:val="000000"/>
                <w:sz w:val="28"/>
                <w:szCs w:val="28"/>
              </w:rPr>
            </w:pPr>
            <w:r w:rsidRPr="001B583E">
              <w:rPr>
                <w:rFonts w:ascii="Times New Roman" w:hAnsi="Times New Roman" w:cs="Times New Roman"/>
                <w:color w:val="000000"/>
                <w:sz w:val="28"/>
                <w:szCs w:val="28"/>
              </w:rPr>
              <w:t xml:space="preserve">2.6.4. Удельный вес числа организаций, имеющих закрытые плавательные бассейны, в общем числе общеобразовательных организаций </w:t>
            </w:r>
          </w:p>
        </w:tc>
        <w:tc>
          <w:tcPr>
            <w:tcW w:w="1262" w:type="dxa"/>
          </w:tcPr>
          <w:p w:rsidR="001B583E" w:rsidRPr="001B583E" w:rsidRDefault="001B583E" w:rsidP="001B583E">
            <w:pPr>
              <w:jc w:val="center"/>
              <w:rPr>
                <w:rFonts w:ascii="Times New Roman" w:hAnsi="Times New Roman" w:cs="Times New Roman"/>
                <w:sz w:val="28"/>
                <w:szCs w:val="28"/>
              </w:rPr>
            </w:pPr>
            <w:r w:rsidRPr="001B583E">
              <w:rPr>
                <w:rFonts w:ascii="Times New Roman" w:hAnsi="Times New Roman" w:cs="Times New Roman"/>
                <w:sz w:val="28"/>
                <w:szCs w:val="28"/>
              </w:rPr>
              <w:t>%</w:t>
            </w:r>
          </w:p>
        </w:tc>
        <w:tc>
          <w:tcPr>
            <w:tcW w:w="776" w:type="dxa"/>
          </w:tcPr>
          <w:p w:rsidR="001B583E" w:rsidRPr="001B583E" w:rsidRDefault="001B583E" w:rsidP="001B583E">
            <w:pPr>
              <w:rPr>
                <w:rFonts w:ascii="Times New Roman" w:hAnsi="Times New Roman" w:cs="Times New Roman"/>
                <w:sz w:val="28"/>
                <w:szCs w:val="28"/>
              </w:rPr>
            </w:pPr>
            <w:r w:rsidRPr="001B583E">
              <w:rPr>
                <w:rFonts w:ascii="Times New Roman" w:hAnsi="Times New Roman" w:cs="Times New Roman"/>
                <w:sz w:val="28"/>
                <w:szCs w:val="28"/>
              </w:rPr>
              <w:t>0</w:t>
            </w:r>
          </w:p>
        </w:tc>
        <w:tc>
          <w:tcPr>
            <w:tcW w:w="776" w:type="dxa"/>
          </w:tcPr>
          <w:p w:rsidR="001B583E" w:rsidRPr="001B583E" w:rsidRDefault="001B583E" w:rsidP="001B583E">
            <w:pPr>
              <w:rPr>
                <w:rFonts w:ascii="Times New Roman" w:hAnsi="Times New Roman" w:cs="Times New Roman"/>
                <w:sz w:val="28"/>
                <w:szCs w:val="28"/>
              </w:rPr>
            </w:pPr>
            <w:r w:rsidRPr="001B583E">
              <w:rPr>
                <w:rFonts w:ascii="Times New Roman" w:hAnsi="Times New Roman" w:cs="Times New Roman"/>
                <w:sz w:val="28"/>
                <w:szCs w:val="28"/>
              </w:rPr>
              <w:t>0</w:t>
            </w:r>
          </w:p>
        </w:tc>
        <w:tc>
          <w:tcPr>
            <w:tcW w:w="776" w:type="dxa"/>
          </w:tcPr>
          <w:p w:rsidR="001B583E" w:rsidRPr="001B583E" w:rsidRDefault="001B583E" w:rsidP="001B583E">
            <w:pPr>
              <w:rPr>
                <w:rFonts w:ascii="Times New Roman" w:hAnsi="Times New Roman" w:cs="Times New Roman"/>
                <w:sz w:val="28"/>
                <w:szCs w:val="28"/>
              </w:rPr>
            </w:pPr>
            <w:r w:rsidRPr="001B583E">
              <w:rPr>
                <w:rFonts w:ascii="Times New Roman" w:hAnsi="Times New Roman" w:cs="Times New Roman"/>
                <w:sz w:val="28"/>
                <w:szCs w:val="28"/>
              </w:rPr>
              <w:t>0</w:t>
            </w:r>
          </w:p>
        </w:tc>
        <w:tc>
          <w:tcPr>
            <w:tcW w:w="776" w:type="dxa"/>
          </w:tcPr>
          <w:p w:rsidR="001B583E" w:rsidRPr="001B583E" w:rsidRDefault="001B583E" w:rsidP="001B583E">
            <w:pPr>
              <w:rPr>
                <w:rFonts w:ascii="Times New Roman" w:hAnsi="Times New Roman" w:cs="Times New Roman"/>
                <w:sz w:val="28"/>
                <w:szCs w:val="28"/>
              </w:rPr>
            </w:pPr>
            <w:r w:rsidRPr="001B583E">
              <w:rPr>
                <w:rFonts w:ascii="Times New Roman" w:hAnsi="Times New Roman" w:cs="Times New Roman"/>
                <w:sz w:val="28"/>
                <w:szCs w:val="28"/>
              </w:rPr>
              <w:t>0</w:t>
            </w:r>
          </w:p>
        </w:tc>
        <w:tc>
          <w:tcPr>
            <w:tcW w:w="776" w:type="dxa"/>
          </w:tcPr>
          <w:p w:rsidR="001B583E" w:rsidRPr="001B583E" w:rsidRDefault="001B583E" w:rsidP="001B583E">
            <w:pPr>
              <w:rPr>
                <w:rFonts w:ascii="Times New Roman" w:hAnsi="Times New Roman" w:cs="Times New Roman"/>
                <w:sz w:val="28"/>
                <w:szCs w:val="28"/>
              </w:rPr>
            </w:pPr>
            <w:r w:rsidRPr="001B583E">
              <w:rPr>
                <w:rFonts w:ascii="Times New Roman" w:hAnsi="Times New Roman" w:cs="Times New Roman"/>
                <w:sz w:val="28"/>
                <w:szCs w:val="28"/>
              </w:rPr>
              <w:t>0</w:t>
            </w:r>
          </w:p>
        </w:tc>
      </w:tr>
      <w:tr w:rsidR="001B583E" w:rsidRPr="001B583E" w:rsidTr="001B583E">
        <w:tc>
          <w:tcPr>
            <w:tcW w:w="4203" w:type="dxa"/>
          </w:tcPr>
          <w:p w:rsidR="001B583E" w:rsidRPr="001B583E" w:rsidRDefault="001B583E" w:rsidP="001B583E">
            <w:pPr>
              <w:autoSpaceDE w:val="0"/>
              <w:autoSpaceDN w:val="0"/>
              <w:adjustRightInd w:val="0"/>
              <w:jc w:val="both"/>
              <w:rPr>
                <w:rFonts w:ascii="Times New Roman" w:hAnsi="Times New Roman" w:cs="Times New Roman"/>
                <w:color w:val="000000"/>
                <w:sz w:val="28"/>
                <w:szCs w:val="28"/>
              </w:rPr>
            </w:pPr>
            <w:r w:rsidRPr="001B583E">
              <w:rPr>
                <w:rFonts w:ascii="Times New Roman" w:hAnsi="Times New Roman" w:cs="Times New Roman"/>
                <w:color w:val="000000"/>
                <w:sz w:val="28"/>
                <w:szCs w:val="28"/>
              </w:rPr>
              <w:t xml:space="preserve">2.7. Изменение сети организаций, осуществляющих образовательную деятельность по основным общеобразовательным программам (в том числе ликвидация и реорганизация организаций, осуществляющих образовательную деятельность) </w:t>
            </w:r>
          </w:p>
        </w:tc>
        <w:tc>
          <w:tcPr>
            <w:tcW w:w="1262" w:type="dxa"/>
          </w:tcPr>
          <w:p w:rsidR="001B583E" w:rsidRPr="001B583E" w:rsidRDefault="001B583E" w:rsidP="001B583E">
            <w:pPr>
              <w:jc w:val="center"/>
              <w:rPr>
                <w:rFonts w:ascii="Times New Roman" w:hAnsi="Times New Roman" w:cs="Times New Roman"/>
                <w:sz w:val="28"/>
                <w:szCs w:val="28"/>
              </w:rPr>
            </w:pPr>
          </w:p>
        </w:tc>
        <w:tc>
          <w:tcPr>
            <w:tcW w:w="776" w:type="dxa"/>
          </w:tcPr>
          <w:p w:rsidR="001B583E" w:rsidRPr="001B583E" w:rsidRDefault="001B583E" w:rsidP="001B583E">
            <w:pPr>
              <w:rPr>
                <w:rFonts w:ascii="Times New Roman" w:hAnsi="Times New Roman" w:cs="Times New Roman"/>
                <w:sz w:val="28"/>
                <w:szCs w:val="28"/>
              </w:rPr>
            </w:pPr>
            <w:r w:rsidRPr="001B583E">
              <w:rPr>
                <w:rFonts w:ascii="Times New Roman" w:hAnsi="Times New Roman" w:cs="Times New Roman"/>
                <w:sz w:val="28"/>
                <w:szCs w:val="28"/>
              </w:rPr>
              <w:t>0</w:t>
            </w:r>
          </w:p>
        </w:tc>
        <w:tc>
          <w:tcPr>
            <w:tcW w:w="776" w:type="dxa"/>
          </w:tcPr>
          <w:p w:rsidR="001B583E" w:rsidRPr="001B583E" w:rsidRDefault="001B583E" w:rsidP="001B583E">
            <w:pPr>
              <w:rPr>
                <w:rFonts w:ascii="Times New Roman" w:hAnsi="Times New Roman" w:cs="Times New Roman"/>
                <w:sz w:val="28"/>
                <w:szCs w:val="28"/>
              </w:rPr>
            </w:pPr>
            <w:r w:rsidRPr="001B583E">
              <w:rPr>
                <w:rFonts w:ascii="Times New Roman" w:hAnsi="Times New Roman" w:cs="Times New Roman"/>
                <w:sz w:val="28"/>
                <w:szCs w:val="28"/>
              </w:rPr>
              <w:t>0</w:t>
            </w:r>
          </w:p>
        </w:tc>
        <w:tc>
          <w:tcPr>
            <w:tcW w:w="776" w:type="dxa"/>
          </w:tcPr>
          <w:p w:rsidR="001B583E" w:rsidRPr="001B583E" w:rsidRDefault="001B583E" w:rsidP="001B583E">
            <w:pPr>
              <w:rPr>
                <w:rFonts w:ascii="Times New Roman" w:hAnsi="Times New Roman" w:cs="Times New Roman"/>
                <w:sz w:val="28"/>
                <w:szCs w:val="28"/>
              </w:rPr>
            </w:pPr>
            <w:r w:rsidRPr="001B583E">
              <w:rPr>
                <w:rFonts w:ascii="Times New Roman" w:hAnsi="Times New Roman" w:cs="Times New Roman"/>
                <w:sz w:val="28"/>
                <w:szCs w:val="28"/>
              </w:rPr>
              <w:t>0</w:t>
            </w:r>
          </w:p>
        </w:tc>
        <w:tc>
          <w:tcPr>
            <w:tcW w:w="776" w:type="dxa"/>
          </w:tcPr>
          <w:p w:rsidR="001B583E" w:rsidRPr="001B583E" w:rsidRDefault="001B583E" w:rsidP="001B583E">
            <w:pPr>
              <w:rPr>
                <w:rFonts w:ascii="Times New Roman" w:hAnsi="Times New Roman" w:cs="Times New Roman"/>
                <w:sz w:val="28"/>
                <w:szCs w:val="28"/>
              </w:rPr>
            </w:pPr>
            <w:r w:rsidRPr="001B583E">
              <w:rPr>
                <w:rFonts w:ascii="Times New Roman" w:hAnsi="Times New Roman" w:cs="Times New Roman"/>
                <w:sz w:val="28"/>
                <w:szCs w:val="28"/>
              </w:rPr>
              <w:t>0</w:t>
            </w:r>
          </w:p>
        </w:tc>
        <w:tc>
          <w:tcPr>
            <w:tcW w:w="776" w:type="dxa"/>
          </w:tcPr>
          <w:p w:rsidR="001B583E" w:rsidRPr="001B583E" w:rsidRDefault="001B583E" w:rsidP="001B583E">
            <w:pPr>
              <w:rPr>
                <w:rFonts w:ascii="Times New Roman" w:hAnsi="Times New Roman" w:cs="Times New Roman"/>
                <w:sz w:val="28"/>
                <w:szCs w:val="28"/>
              </w:rPr>
            </w:pPr>
            <w:r w:rsidRPr="001B583E">
              <w:rPr>
                <w:rFonts w:ascii="Times New Roman" w:hAnsi="Times New Roman" w:cs="Times New Roman"/>
                <w:sz w:val="28"/>
                <w:szCs w:val="28"/>
              </w:rPr>
              <w:t>0</w:t>
            </w:r>
          </w:p>
        </w:tc>
      </w:tr>
      <w:tr w:rsidR="001B583E" w:rsidRPr="001B583E" w:rsidTr="001B583E">
        <w:tc>
          <w:tcPr>
            <w:tcW w:w="4203" w:type="dxa"/>
          </w:tcPr>
          <w:p w:rsidR="001B583E" w:rsidRPr="001B583E" w:rsidRDefault="001B583E" w:rsidP="001B583E">
            <w:pPr>
              <w:autoSpaceDE w:val="0"/>
              <w:autoSpaceDN w:val="0"/>
              <w:adjustRightInd w:val="0"/>
              <w:jc w:val="both"/>
              <w:rPr>
                <w:rFonts w:ascii="Times New Roman" w:hAnsi="Times New Roman" w:cs="Times New Roman"/>
                <w:color w:val="000000"/>
                <w:sz w:val="28"/>
                <w:szCs w:val="28"/>
              </w:rPr>
            </w:pPr>
            <w:r w:rsidRPr="001B583E">
              <w:rPr>
                <w:rFonts w:ascii="Times New Roman" w:hAnsi="Times New Roman" w:cs="Times New Roman"/>
                <w:color w:val="000000"/>
                <w:sz w:val="28"/>
                <w:szCs w:val="28"/>
              </w:rPr>
              <w:t>2.7.1. Темп роста числа организаций (филиалов), осуществляющих образовательную деятельность по образовательным программам начального общего, основного общего, среднего общего образования и образования обучающихся с умственной отсталостью (интеллектуальными нарушениями)</w:t>
            </w:r>
          </w:p>
        </w:tc>
        <w:tc>
          <w:tcPr>
            <w:tcW w:w="1262" w:type="dxa"/>
          </w:tcPr>
          <w:p w:rsidR="001B583E" w:rsidRPr="001B583E" w:rsidRDefault="001B583E" w:rsidP="001B583E">
            <w:pPr>
              <w:jc w:val="center"/>
              <w:rPr>
                <w:rFonts w:ascii="Times New Roman" w:hAnsi="Times New Roman" w:cs="Times New Roman"/>
                <w:sz w:val="28"/>
                <w:szCs w:val="28"/>
              </w:rPr>
            </w:pPr>
            <w:r w:rsidRPr="001B583E">
              <w:rPr>
                <w:rFonts w:ascii="Times New Roman" w:hAnsi="Times New Roman" w:cs="Times New Roman"/>
                <w:sz w:val="28"/>
                <w:szCs w:val="28"/>
              </w:rPr>
              <w:t>%</w:t>
            </w:r>
          </w:p>
        </w:tc>
        <w:tc>
          <w:tcPr>
            <w:tcW w:w="776" w:type="dxa"/>
          </w:tcPr>
          <w:p w:rsidR="001B583E" w:rsidRPr="001B583E" w:rsidRDefault="001B583E" w:rsidP="001B583E">
            <w:pPr>
              <w:rPr>
                <w:rFonts w:ascii="Times New Roman" w:hAnsi="Times New Roman" w:cs="Times New Roman"/>
                <w:sz w:val="28"/>
                <w:szCs w:val="28"/>
              </w:rPr>
            </w:pPr>
            <w:r w:rsidRPr="001B583E">
              <w:rPr>
                <w:rFonts w:ascii="Times New Roman" w:hAnsi="Times New Roman" w:cs="Times New Roman"/>
                <w:sz w:val="28"/>
                <w:szCs w:val="28"/>
              </w:rPr>
              <w:t>0</w:t>
            </w:r>
          </w:p>
        </w:tc>
        <w:tc>
          <w:tcPr>
            <w:tcW w:w="776" w:type="dxa"/>
          </w:tcPr>
          <w:p w:rsidR="001B583E" w:rsidRPr="001B583E" w:rsidRDefault="001B583E" w:rsidP="001B583E">
            <w:pPr>
              <w:rPr>
                <w:rFonts w:ascii="Times New Roman" w:hAnsi="Times New Roman" w:cs="Times New Roman"/>
                <w:sz w:val="28"/>
                <w:szCs w:val="28"/>
              </w:rPr>
            </w:pPr>
            <w:r w:rsidRPr="001B583E">
              <w:rPr>
                <w:rFonts w:ascii="Times New Roman" w:hAnsi="Times New Roman" w:cs="Times New Roman"/>
                <w:sz w:val="28"/>
                <w:szCs w:val="28"/>
              </w:rPr>
              <w:t>0</w:t>
            </w:r>
          </w:p>
        </w:tc>
        <w:tc>
          <w:tcPr>
            <w:tcW w:w="776" w:type="dxa"/>
          </w:tcPr>
          <w:p w:rsidR="001B583E" w:rsidRPr="001B583E" w:rsidRDefault="001B583E" w:rsidP="001B583E">
            <w:pPr>
              <w:rPr>
                <w:rFonts w:ascii="Times New Roman" w:hAnsi="Times New Roman" w:cs="Times New Roman"/>
                <w:sz w:val="28"/>
                <w:szCs w:val="28"/>
              </w:rPr>
            </w:pPr>
            <w:r w:rsidRPr="001B583E">
              <w:rPr>
                <w:rFonts w:ascii="Times New Roman" w:hAnsi="Times New Roman" w:cs="Times New Roman"/>
                <w:sz w:val="28"/>
                <w:szCs w:val="28"/>
              </w:rPr>
              <w:t>0</w:t>
            </w:r>
          </w:p>
        </w:tc>
        <w:tc>
          <w:tcPr>
            <w:tcW w:w="776" w:type="dxa"/>
          </w:tcPr>
          <w:p w:rsidR="001B583E" w:rsidRPr="001B583E" w:rsidRDefault="001B583E" w:rsidP="001B583E">
            <w:pPr>
              <w:rPr>
                <w:rFonts w:ascii="Times New Roman" w:hAnsi="Times New Roman" w:cs="Times New Roman"/>
                <w:sz w:val="28"/>
                <w:szCs w:val="28"/>
              </w:rPr>
            </w:pPr>
            <w:r w:rsidRPr="001B583E">
              <w:rPr>
                <w:rFonts w:ascii="Times New Roman" w:hAnsi="Times New Roman" w:cs="Times New Roman"/>
                <w:sz w:val="28"/>
                <w:szCs w:val="28"/>
              </w:rPr>
              <w:t>0</w:t>
            </w:r>
          </w:p>
        </w:tc>
        <w:tc>
          <w:tcPr>
            <w:tcW w:w="776" w:type="dxa"/>
          </w:tcPr>
          <w:p w:rsidR="001B583E" w:rsidRPr="001B583E" w:rsidRDefault="001B583E" w:rsidP="001B583E">
            <w:pPr>
              <w:rPr>
                <w:rFonts w:ascii="Times New Roman" w:hAnsi="Times New Roman" w:cs="Times New Roman"/>
                <w:sz w:val="28"/>
                <w:szCs w:val="28"/>
              </w:rPr>
            </w:pPr>
            <w:r w:rsidRPr="001B583E">
              <w:rPr>
                <w:rFonts w:ascii="Times New Roman" w:hAnsi="Times New Roman" w:cs="Times New Roman"/>
                <w:sz w:val="28"/>
                <w:szCs w:val="28"/>
              </w:rPr>
              <w:t>0</w:t>
            </w:r>
          </w:p>
        </w:tc>
      </w:tr>
      <w:tr w:rsidR="001B583E" w:rsidRPr="001B583E" w:rsidTr="001B583E">
        <w:tc>
          <w:tcPr>
            <w:tcW w:w="4203" w:type="dxa"/>
          </w:tcPr>
          <w:p w:rsidR="001B583E" w:rsidRPr="001B583E" w:rsidRDefault="001B583E" w:rsidP="001B583E">
            <w:pPr>
              <w:autoSpaceDE w:val="0"/>
              <w:autoSpaceDN w:val="0"/>
              <w:adjustRightInd w:val="0"/>
              <w:jc w:val="both"/>
              <w:rPr>
                <w:rFonts w:ascii="Times New Roman" w:hAnsi="Times New Roman" w:cs="Times New Roman"/>
                <w:color w:val="000000"/>
                <w:sz w:val="28"/>
                <w:szCs w:val="28"/>
              </w:rPr>
            </w:pPr>
            <w:r w:rsidRPr="001B583E">
              <w:rPr>
                <w:rFonts w:ascii="Times New Roman" w:hAnsi="Times New Roman" w:cs="Times New Roman"/>
                <w:color w:val="000000"/>
                <w:sz w:val="28"/>
                <w:szCs w:val="28"/>
              </w:rPr>
              <w:t xml:space="preserve">2.8. Финансово экономическая деятельность общеобразовательных организаций, а также иных организаций, осуществляющих образовательную деятельность в части реализации основных общеобразовательных программ: </w:t>
            </w:r>
          </w:p>
        </w:tc>
        <w:tc>
          <w:tcPr>
            <w:tcW w:w="1262" w:type="dxa"/>
          </w:tcPr>
          <w:p w:rsidR="001B583E" w:rsidRPr="001B583E" w:rsidRDefault="001B583E" w:rsidP="001B583E">
            <w:pPr>
              <w:rPr>
                <w:rFonts w:ascii="Times New Roman" w:hAnsi="Times New Roman" w:cs="Times New Roman"/>
                <w:sz w:val="28"/>
                <w:szCs w:val="28"/>
              </w:rPr>
            </w:pPr>
          </w:p>
        </w:tc>
        <w:tc>
          <w:tcPr>
            <w:tcW w:w="776" w:type="dxa"/>
          </w:tcPr>
          <w:p w:rsidR="001B583E" w:rsidRPr="001B583E" w:rsidRDefault="001B583E" w:rsidP="001B583E">
            <w:pPr>
              <w:rPr>
                <w:rFonts w:ascii="Times New Roman" w:hAnsi="Times New Roman" w:cs="Times New Roman"/>
                <w:sz w:val="28"/>
                <w:szCs w:val="28"/>
              </w:rPr>
            </w:pPr>
          </w:p>
        </w:tc>
        <w:tc>
          <w:tcPr>
            <w:tcW w:w="776" w:type="dxa"/>
          </w:tcPr>
          <w:p w:rsidR="001B583E" w:rsidRPr="001B583E" w:rsidRDefault="001B583E" w:rsidP="001B583E">
            <w:pPr>
              <w:rPr>
                <w:rFonts w:ascii="Times New Roman" w:hAnsi="Times New Roman" w:cs="Times New Roman"/>
                <w:sz w:val="28"/>
                <w:szCs w:val="28"/>
              </w:rPr>
            </w:pPr>
          </w:p>
        </w:tc>
        <w:tc>
          <w:tcPr>
            <w:tcW w:w="776" w:type="dxa"/>
          </w:tcPr>
          <w:p w:rsidR="001B583E" w:rsidRPr="001B583E" w:rsidRDefault="001B583E" w:rsidP="001B583E">
            <w:pPr>
              <w:rPr>
                <w:rFonts w:ascii="Times New Roman" w:hAnsi="Times New Roman" w:cs="Times New Roman"/>
                <w:sz w:val="28"/>
                <w:szCs w:val="28"/>
              </w:rPr>
            </w:pPr>
          </w:p>
        </w:tc>
        <w:tc>
          <w:tcPr>
            <w:tcW w:w="776" w:type="dxa"/>
          </w:tcPr>
          <w:p w:rsidR="001B583E" w:rsidRPr="001B583E" w:rsidRDefault="001B583E" w:rsidP="001B583E">
            <w:pPr>
              <w:rPr>
                <w:rFonts w:ascii="Times New Roman" w:hAnsi="Times New Roman" w:cs="Times New Roman"/>
                <w:sz w:val="28"/>
                <w:szCs w:val="28"/>
              </w:rPr>
            </w:pPr>
          </w:p>
        </w:tc>
        <w:tc>
          <w:tcPr>
            <w:tcW w:w="776" w:type="dxa"/>
          </w:tcPr>
          <w:p w:rsidR="001B583E" w:rsidRPr="001B583E" w:rsidRDefault="001B583E" w:rsidP="001B583E">
            <w:pPr>
              <w:rPr>
                <w:rFonts w:ascii="Times New Roman" w:hAnsi="Times New Roman" w:cs="Times New Roman"/>
                <w:sz w:val="28"/>
                <w:szCs w:val="28"/>
              </w:rPr>
            </w:pPr>
          </w:p>
        </w:tc>
      </w:tr>
      <w:tr w:rsidR="001B583E" w:rsidRPr="001B583E" w:rsidTr="001B583E">
        <w:tc>
          <w:tcPr>
            <w:tcW w:w="4203" w:type="dxa"/>
          </w:tcPr>
          <w:p w:rsidR="001B583E" w:rsidRPr="001B583E" w:rsidRDefault="001B583E" w:rsidP="001B583E">
            <w:pPr>
              <w:autoSpaceDE w:val="0"/>
              <w:autoSpaceDN w:val="0"/>
              <w:adjustRightInd w:val="0"/>
              <w:jc w:val="both"/>
              <w:rPr>
                <w:rFonts w:ascii="Times New Roman" w:hAnsi="Times New Roman" w:cs="Times New Roman"/>
                <w:color w:val="000000"/>
                <w:sz w:val="28"/>
                <w:szCs w:val="28"/>
              </w:rPr>
            </w:pPr>
            <w:r w:rsidRPr="001B583E">
              <w:rPr>
                <w:rFonts w:ascii="Times New Roman" w:hAnsi="Times New Roman" w:cs="Times New Roman"/>
                <w:color w:val="000000"/>
                <w:sz w:val="28"/>
                <w:szCs w:val="28"/>
              </w:rPr>
              <w:t xml:space="preserve">2.8.1. Общий объем финансовых </w:t>
            </w:r>
            <w:r w:rsidRPr="001B583E">
              <w:rPr>
                <w:rFonts w:ascii="Times New Roman" w:hAnsi="Times New Roman" w:cs="Times New Roman"/>
                <w:color w:val="000000"/>
                <w:sz w:val="28"/>
                <w:szCs w:val="28"/>
              </w:rPr>
              <w:lastRenderedPageBreak/>
              <w:t>средств, поступивших в общеобразовательные организации, в расчете на 1 обучающегося</w:t>
            </w:r>
          </w:p>
        </w:tc>
        <w:tc>
          <w:tcPr>
            <w:tcW w:w="1262" w:type="dxa"/>
          </w:tcPr>
          <w:p w:rsidR="001B583E" w:rsidRPr="001B583E" w:rsidRDefault="001B583E" w:rsidP="001B583E">
            <w:pPr>
              <w:jc w:val="center"/>
              <w:rPr>
                <w:rFonts w:ascii="Times New Roman" w:hAnsi="Times New Roman" w:cs="Times New Roman"/>
                <w:sz w:val="28"/>
                <w:szCs w:val="28"/>
              </w:rPr>
            </w:pPr>
            <w:r w:rsidRPr="001B583E">
              <w:rPr>
                <w:rFonts w:ascii="Times New Roman" w:hAnsi="Times New Roman" w:cs="Times New Roman"/>
                <w:sz w:val="28"/>
                <w:szCs w:val="28"/>
              </w:rPr>
              <w:lastRenderedPageBreak/>
              <w:t xml:space="preserve">тыс. </w:t>
            </w:r>
            <w:r w:rsidRPr="001B583E">
              <w:rPr>
                <w:rFonts w:ascii="Times New Roman" w:hAnsi="Times New Roman" w:cs="Times New Roman"/>
                <w:sz w:val="28"/>
                <w:szCs w:val="28"/>
              </w:rPr>
              <w:lastRenderedPageBreak/>
              <w:t>руб.</w:t>
            </w:r>
          </w:p>
        </w:tc>
        <w:tc>
          <w:tcPr>
            <w:tcW w:w="776" w:type="dxa"/>
          </w:tcPr>
          <w:p w:rsidR="001B583E" w:rsidRPr="001B583E" w:rsidRDefault="001B583E" w:rsidP="001B583E">
            <w:pPr>
              <w:rPr>
                <w:rFonts w:ascii="Times New Roman" w:hAnsi="Times New Roman" w:cs="Times New Roman"/>
                <w:sz w:val="28"/>
                <w:szCs w:val="28"/>
              </w:rPr>
            </w:pPr>
            <w:r w:rsidRPr="001B583E">
              <w:rPr>
                <w:rFonts w:ascii="Times New Roman" w:hAnsi="Times New Roman" w:cs="Times New Roman"/>
                <w:sz w:val="28"/>
                <w:szCs w:val="28"/>
              </w:rPr>
              <w:lastRenderedPageBreak/>
              <w:t>30</w:t>
            </w:r>
          </w:p>
        </w:tc>
        <w:tc>
          <w:tcPr>
            <w:tcW w:w="776" w:type="dxa"/>
          </w:tcPr>
          <w:p w:rsidR="001B583E" w:rsidRPr="001B583E" w:rsidRDefault="001B583E" w:rsidP="001B583E">
            <w:pPr>
              <w:rPr>
                <w:rFonts w:ascii="Times New Roman" w:hAnsi="Times New Roman" w:cs="Times New Roman"/>
                <w:sz w:val="28"/>
                <w:szCs w:val="28"/>
              </w:rPr>
            </w:pPr>
            <w:r w:rsidRPr="001B583E">
              <w:rPr>
                <w:rFonts w:ascii="Times New Roman" w:hAnsi="Times New Roman" w:cs="Times New Roman"/>
                <w:sz w:val="28"/>
                <w:szCs w:val="28"/>
              </w:rPr>
              <w:t>36</w:t>
            </w:r>
          </w:p>
        </w:tc>
        <w:tc>
          <w:tcPr>
            <w:tcW w:w="776" w:type="dxa"/>
          </w:tcPr>
          <w:p w:rsidR="001B583E" w:rsidRPr="001B583E" w:rsidRDefault="001B583E" w:rsidP="001B583E">
            <w:pPr>
              <w:rPr>
                <w:rFonts w:ascii="Times New Roman" w:hAnsi="Times New Roman" w:cs="Times New Roman"/>
                <w:sz w:val="28"/>
                <w:szCs w:val="28"/>
              </w:rPr>
            </w:pPr>
            <w:r w:rsidRPr="001B583E">
              <w:rPr>
                <w:rFonts w:ascii="Times New Roman" w:hAnsi="Times New Roman" w:cs="Times New Roman"/>
                <w:sz w:val="28"/>
                <w:szCs w:val="28"/>
              </w:rPr>
              <w:t>38</w:t>
            </w:r>
          </w:p>
        </w:tc>
        <w:tc>
          <w:tcPr>
            <w:tcW w:w="776" w:type="dxa"/>
          </w:tcPr>
          <w:p w:rsidR="001B583E" w:rsidRPr="001B583E" w:rsidRDefault="001B583E" w:rsidP="001B583E">
            <w:pPr>
              <w:rPr>
                <w:rFonts w:ascii="Times New Roman" w:hAnsi="Times New Roman" w:cs="Times New Roman"/>
                <w:sz w:val="28"/>
                <w:szCs w:val="28"/>
              </w:rPr>
            </w:pPr>
            <w:r w:rsidRPr="001B583E">
              <w:rPr>
                <w:rFonts w:ascii="Times New Roman" w:hAnsi="Times New Roman" w:cs="Times New Roman"/>
                <w:sz w:val="28"/>
                <w:szCs w:val="28"/>
              </w:rPr>
              <w:t>41</w:t>
            </w:r>
          </w:p>
        </w:tc>
        <w:tc>
          <w:tcPr>
            <w:tcW w:w="776" w:type="dxa"/>
          </w:tcPr>
          <w:p w:rsidR="001B583E" w:rsidRPr="001B583E" w:rsidRDefault="001B583E" w:rsidP="001B583E">
            <w:pPr>
              <w:rPr>
                <w:rFonts w:ascii="Times New Roman" w:hAnsi="Times New Roman" w:cs="Times New Roman"/>
                <w:sz w:val="28"/>
                <w:szCs w:val="28"/>
              </w:rPr>
            </w:pPr>
            <w:r w:rsidRPr="001B583E">
              <w:rPr>
                <w:rFonts w:ascii="Times New Roman" w:hAnsi="Times New Roman" w:cs="Times New Roman"/>
                <w:sz w:val="28"/>
                <w:szCs w:val="28"/>
              </w:rPr>
              <w:t>40</w:t>
            </w:r>
          </w:p>
        </w:tc>
      </w:tr>
      <w:tr w:rsidR="001B583E" w:rsidRPr="001B583E" w:rsidTr="001B583E">
        <w:tc>
          <w:tcPr>
            <w:tcW w:w="4203" w:type="dxa"/>
          </w:tcPr>
          <w:p w:rsidR="001B583E" w:rsidRPr="001B583E" w:rsidRDefault="001B583E" w:rsidP="001B583E">
            <w:pPr>
              <w:autoSpaceDE w:val="0"/>
              <w:autoSpaceDN w:val="0"/>
              <w:adjustRightInd w:val="0"/>
              <w:jc w:val="both"/>
              <w:rPr>
                <w:rFonts w:ascii="Times New Roman" w:hAnsi="Times New Roman" w:cs="Times New Roman"/>
                <w:color w:val="000000"/>
                <w:sz w:val="28"/>
                <w:szCs w:val="28"/>
              </w:rPr>
            </w:pPr>
            <w:r w:rsidRPr="001B583E">
              <w:rPr>
                <w:rFonts w:ascii="Times New Roman" w:hAnsi="Times New Roman" w:cs="Times New Roman"/>
                <w:color w:val="000000"/>
                <w:sz w:val="28"/>
                <w:szCs w:val="28"/>
              </w:rPr>
              <w:lastRenderedPageBreak/>
              <w:t xml:space="preserve">2.8.2. Удельный вес финансовых средств от приносящей доход деятельности в общем объеме финансовых средств общеобразовательных организаций </w:t>
            </w:r>
          </w:p>
        </w:tc>
        <w:tc>
          <w:tcPr>
            <w:tcW w:w="1262" w:type="dxa"/>
          </w:tcPr>
          <w:p w:rsidR="001B583E" w:rsidRPr="001B583E" w:rsidRDefault="001B583E" w:rsidP="001B583E">
            <w:pPr>
              <w:jc w:val="center"/>
              <w:rPr>
                <w:rFonts w:ascii="Times New Roman" w:hAnsi="Times New Roman" w:cs="Times New Roman"/>
                <w:sz w:val="28"/>
                <w:szCs w:val="28"/>
              </w:rPr>
            </w:pPr>
            <w:r w:rsidRPr="001B583E">
              <w:rPr>
                <w:rFonts w:ascii="Times New Roman" w:hAnsi="Times New Roman" w:cs="Times New Roman"/>
                <w:sz w:val="28"/>
                <w:szCs w:val="28"/>
              </w:rPr>
              <w:t>%</w:t>
            </w:r>
          </w:p>
        </w:tc>
        <w:tc>
          <w:tcPr>
            <w:tcW w:w="776" w:type="dxa"/>
          </w:tcPr>
          <w:p w:rsidR="001B583E" w:rsidRPr="001B583E" w:rsidRDefault="001B583E" w:rsidP="001B583E">
            <w:pPr>
              <w:rPr>
                <w:rFonts w:ascii="Times New Roman" w:hAnsi="Times New Roman" w:cs="Times New Roman"/>
                <w:sz w:val="28"/>
                <w:szCs w:val="28"/>
              </w:rPr>
            </w:pPr>
            <w:r w:rsidRPr="001B583E">
              <w:rPr>
                <w:rFonts w:ascii="Times New Roman" w:hAnsi="Times New Roman" w:cs="Times New Roman"/>
                <w:sz w:val="28"/>
                <w:szCs w:val="28"/>
              </w:rPr>
              <w:t>60</w:t>
            </w:r>
          </w:p>
        </w:tc>
        <w:tc>
          <w:tcPr>
            <w:tcW w:w="776" w:type="dxa"/>
          </w:tcPr>
          <w:p w:rsidR="001B583E" w:rsidRPr="001B583E" w:rsidRDefault="001B583E" w:rsidP="001B583E">
            <w:pPr>
              <w:rPr>
                <w:rFonts w:ascii="Times New Roman" w:hAnsi="Times New Roman" w:cs="Times New Roman"/>
                <w:sz w:val="28"/>
                <w:szCs w:val="28"/>
              </w:rPr>
            </w:pPr>
            <w:r w:rsidRPr="001B583E">
              <w:rPr>
                <w:rFonts w:ascii="Times New Roman" w:hAnsi="Times New Roman" w:cs="Times New Roman"/>
                <w:sz w:val="28"/>
                <w:szCs w:val="28"/>
              </w:rPr>
              <w:t>65</w:t>
            </w:r>
          </w:p>
        </w:tc>
        <w:tc>
          <w:tcPr>
            <w:tcW w:w="776" w:type="dxa"/>
          </w:tcPr>
          <w:p w:rsidR="001B583E" w:rsidRPr="001B583E" w:rsidRDefault="001B583E" w:rsidP="001B583E">
            <w:pPr>
              <w:rPr>
                <w:rFonts w:ascii="Times New Roman" w:hAnsi="Times New Roman" w:cs="Times New Roman"/>
                <w:sz w:val="28"/>
                <w:szCs w:val="28"/>
              </w:rPr>
            </w:pPr>
            <w:r w:rsidRPr="001B583E">
              <w:rPr>
                <w:rFonts w:ascii="Times New Roman" w:hAnsi="Times New Roman" w:cs="Times New Roman"/>
                <w:sz w:val="28"/>
                <w:szCs w:val="28"/>
              </w:rPr>
              <w:t>65</w:t>
            </w:r>
          </w:p>
        </w:tc>
        <w:tc>
          <w:tcPr>
            <w:tcW w:w="776" w:type="dxa"/>
          </w:tcPr>
          <w:p w:rsidR="001B583E" w:rsidRPr="001B583E" w:rsidRDefault="001B583E" w:rsidP="001B583E">
            <w:pPr>
              <w:rPr>
                <w:rFonts w:ascii="Times New Roman" w:hAnsi="Times New Roman" w:cs="Times New Roman"/>
                <w:sz w:val="28"/>
                <w:szCs w:val="28"/>
              </w:rPr>
            </w:pPr>
            <w:r w:rsidRPr="001B583E">
              <w:rPr>
                <w:rFonts w:ascii="Times New Roman" w:hAnsi="Times New Roman" w:cs="Times New Roman"/>
                <w:sz w:val="28"/>
                <w:szCs w:val="28"/>
              </w:rPr>
              <w:t>67</w:t>
            </w:r>
          </w:p>
        </w:tc>
        <w:tc>
          <w:tcPr>
            <w:tcW w:w="776" w:type="dxa"/>
          </w:tcPr>
          <w:p w:rsidR="001B583E" w:rsidRPr="001B583E" w:rsidRDefault="001B583E" w:rsidP="001B583E">
            <w:pPr>
              <w:rPr>
                <w:rFonts w:ascii="Times New Roman" w:hAnsi="Times New Roman" w:cs="Times New Roman"/>
                <w:sz w:val="28"/>
                <w:szCs w:val="28"/>
              </w:rPr>
            </w:pPr>
            <w:r w:rsidRPr="001B583E">
              <w:rPr>
                <w:rFonts w:ascii="Times New Roman" w:hAnsi="Times New Roman" w:cs="Times New Roman"/>
                <w:sz w:val="28"/>
                <w:szCs w:val="28"/>
              </w:rPr>
              <w:t>67</w:t>
            </w:r>
          </w:p>
        </w:tc>
      </w:tr>
      <w:tr w:rsidR="001B583E" w:rsidRPr="001B583E" w:rsidTr="001B583E">
        <w:tc>
          <w:tcPr>
            <w:tcW w:w="4203" w:type="dxa"/>
          </w:tcPr>
          <w:p w:rsidR="001B583E" w:rsidRPr="001B583E" w:rsidRDefault="001B583E" w:rsidP="001B583E">
            <w:pPr>
              <w:autoSpaceDE w:val="0"/>
              <w:autoSpaceDN w:val="0"/>
              <w:adjustRightInd w:val="0"/>
              <w:jc w:val="both"/>
              <w:rPr>
                <w:rFonts w:ascii="Times New Roman" w:hAnsi="Times New Roman" w:cs="Times New Roman"/>
                <w:color w:val="000000"/>
                <w:sz w:val="28"/>
                <w:szCs w:val="28"/>
              </w:rPr>
            </w:pPr>
            <w:r w:rsidRPr="001B583E">
              <w:rPr>
                <w:rFonts w:ascii="Times New Roman" w:hAnsi="Times New Roman" w:cs="Times New Roman"/>
                <w:color w:val="000000"/>
                <w:sz w:val="28"/>
                <w:szCs w:val="28"/>
              </w:rPr>
              <w:t xml:space="preserve">2.9. Создание безопасных условий при организации образовательного процесса в общеобразовательных организациях </w:t>
            </w:r>
          </w:p>
        </w:tc>
        <w:tc>
          <w:tcPr>
            <w:tcW w:w="1262" w:type="dxa"/>
          </w:tcPr>
          <w:p w:rsidR="001B583E" w:rsidRPr="001B583E" w:rsidRDefault="001B583E" w:rsidP="001B583E">
            <w:pPr>
              <w:rPr>
                <w:rFonts w:ascii="Times New Roman" w:hAnsi="Times New Roman" w:cs="Times New Roman"/>
                <w:sz w:val="28"/>
                <w:szCs w:val="28"/>
              </w:rPr>
            </w:pPr>
          </w:p>
        </w:tc>
        <w:tc>
          <w:tcPr>
            <w:tcW w:w="776" w:type="dxa"/>
          </w:tcPr>
          <w:p w:rsidR="001B583E" w:rsidRPr="001B583E" w:rsidRDefault="001B583E" w:rsidP="001B583E">
            <w:pPr>
              <w:rPr>
                <w:rFonts w:ascii="Times New Roman" w:hAnsi="Times New Roman" w:cs="Times New Roman"/>
                <w:sz w:val="28"/>
                <w:szCs w:val="28"/>
              </w:rPr>
            </w:pPr>
            <w:r w:rsidRPr="001B583E">
              <w:rPr>
                <w:rFonts w:ascii="Times New Roman" w:hAnsi="Times New Roman" w:cs="Times New Roman"/>
                <w:sz w:val="28"/>
                <w:szCs w:val="28"/>
              </w:rPr>
              <w:t>100</w:t>
            </w:r>
          </w:p>
        </w:tc>
        <w:tc>
          <w:tcPr>
            <w:tcW w:w="776" w:type="dxa"/>
          </w:tcPr>
          <w:p w:rsidR="001B583E" w:rsidRPr="001B583E" w:rsidRDefault="001B583E" w:rsidP="001B583E">
            <w:pPr>
              <w:rPr>
                <w:rFonts w:ascii="Times New Roman" w:hAnsi="Times New Roman" w:cs="Times New Roman"/>
                <w:sz w:val="28"/>
                <w:szCs w:val="28"/>
              </w:rPr>
            </w:pPr>
            <w:r w:rsidRPr="001B583E">
              <w:rPr>
                <w:rFonts w:ascii="Times New Roman" w:hAnsi="Times New Roman" w:cs="Times New Roman"/>
                <w:sz w:val="28"/>
                <w:szCs w:val="28"/>
              </w:rPr>
              <w:t>100</w:t>
            </w:r>
          </w:p>
        </w:tc>
        <w:tc>
          <w:tcPr>
            <w:tcW w:w="776" w:type="dxa"/>
          </w:tcPr>
          <w:p w:rsidR="001B583E" w:rsidRPr="001B583E" w:rsidRDefault="001B583E" w:rsidP="001B583E">
            <w:pPr>
              <w:rPr>
                <w:rFonts w:ascii="Times New Roman" w:hAnsi="Times New Roman" w:cs="Times New Roman"/>
                <w:sz w:val="28"/>
                <w:szCs w:val="28"/>
              </w:rPr>
            </w:pPr>
            <w:r w:rsidRPr="001B583E">
              <w:rPr>
                <w:rFonts w:ascii="Times New Roman" w:hAnsi="Times New Roman" w:cs="Times New Roman"/>
                <w:sz w:val="28"/>
                <w:szCs w:val="28"/>
              </w:rPr>
              <w:t>100</w:t>
            </w:r>
          </w:p>
        </w:tc>
        <w:tc>
          <w:tcPr>
            <w:tcW w:w="776" w:type="dxa"/>
          </w:tcPr>
          <w:p w:rsidR="001B583E" w:rsidRPr="001B583E" w:rsidRDefault="001B583E" w:rsidP="001B583E">
            <w:pPr>
              <w:rPr>
                <w:rFonts w:ascii="Times New Roman" w:hAnsi="Times New Roman" w:cs="Times New Roman"/>
                <w:sz w:val="28"/>
                <w:szCs w:val="28"/>
              </w:rPr>
            </w:pPr>
            <w:r w:rsidRPr="001B583E">
              <w:rPr>
                <w:rFonts w:ascii="Times New Roman" w:hAnsi="Times New Roman" w:cs="Times New Roman"/>
                <w:sz w:val="28"/>
                <w:szCs w:val="28"/>
              </w:rPr>
              <w:t>100</w:t>
            </w:r>
          </w:p>
        </w:tc>
        <w:tc>
          <w:tcPr>
            <w:tcW w:w="776" w:type="dxa"/>
          </w:tcPr>
          <w:p w:rsidR="001B583E" w:rsidRPr="001B583E" w:rsidRDefault="001B583E" w:rsidP="001B583E">
            <w:pPr>
              <w:rPr>
                <w:rFonts w:ascii="Times New Roman" w:hAnsi="Times New Roman" w:cs="Times New Roman"/>
                <w:sz w:val="28"/>
                <w:szCs w:val="28"/>
              </w:rPr>
            </w:pPr>
            <w:r w:rsidRPr="001B583E">
              <w:rPr>
                <w:rFonts w:ascii="Times New Roman" w:hAnsi="Times New Roman" w:cs="Times New Roman"/>
                <w:sz w:val="28"/>
                <w:szCs w:val="28"/>
              </w:rPr>
              <w:t>100</w:t>
            </w:r>
          </w:p>
        </w:tc>
      </w:tr>
      <w:tr w:rsidR="001B583E" w:rsidRPr="001B583E" w:rsidTr="001B583E">
        <w:tc>
          <w:tcPr>
            <w:tcW w:w="4203" w:type="dxa"/>
          </w:tcPr>
          <w:p w:rsidR="001B583E" w:rsidRPr="001B583E" w:rsidRDefault="001B583E" w:rsidP="001B583E">
            <w:pPr>
              <w:autoSpaceDE w:val="0"/>
              <w:autoSpaceDN w:val="0"/>
              <w:adjustRightInd w:val="0"/>
              <w:jc w:val="both"/>
              <w:rPr>
                <w:rFonts w:ascii="Times New Roman" w:hAnsi="Times New Roman" w:cs="Times New Roman"/>
                <w:color w:val="000000"/>
                <w:sz w:val="28"/>
                <w:szCs w:val="28"/>
              </w:rPr>
            </w:pPr>
            <w:r w:rsidRPr="001B583E">
              <w:rPr>
                <w:rFonts w:ascii="Times New Roman" w:hAnsi="Times New Roman" w:cs="Times New Roman"/>
                <w:color w:val="000000"/>
                <w:sz w:val="28"/>
                <w:szCs w:val="28"/>
              </w:rPr>
              <w:t xml:space="preserve">2.9.1. Удельный вес числа зданий общеобразовательных организаций, имеющих охрану, в общем числе зданий общеобразовательных организаций </w:t>
            </w:r>
          </w:p>
        </w:tc>
        <w:tc>
          <w:tcPr>
            <w:tcW w:w="1262" w:type="dxa"/>
          </w:tcPr>
          <w:p w:rsidR="001B583E" w:rsidRPr="001B583E" w:rsidRDefault="001B583E" w:rsidP="001B583E">
            <w:pPr>
              <w:jc w:val="center"/>
              <w:rPr>
                <w:rFonts w:ascii="Times New Roman" w:hAnsi="Times New Roman" w:cs="Times New Roman"/>
                <w:sz w:val="28"/>
                <w:szCs w:val="28"/>
              </w:rPr>
            </w:pPr>
            <w:r w:rsidRPr="001B583E">
              <w:rPr>
                <w:rFonts w:ascii="Times New Roman" w:hAnsi="Times New Roman" w:cs="Times New Roman"/>
                <w:sz w:val="28"/>
                <w:szCs w:val="28"/>
              </w:rPr>
              <w:t>%</w:t>
            </w:r>
          </w:p>
        </w:tc>
        <w:tc>
          <w:tcPr>
            <w:tcW w:w="776" w:type="dxa"/>
          </w:tcPr>
          <w:p w:rsidR="001B583E" w:rsidRPr="001B583E" w:rsidRDefault="001B583E" w:rsidP="001B583E">
            <w:pPr>
              <w:rPr>
                <w:rFonts w:ascii="Times New Roman" w:hAnsi="Times New Roman" w:cs="Times New Roman"/>
                <w:sz w:val="28"/>
                <w:szCs w:val="28"/>
              </w:rPr>
            </w:pPr>
            <w:r w:rsidRPr="001B583E">
              <w:rPr>
                <w:rFonts w:ascii="Times New Roman" w:hAnsi="Times New Roman" w:cs="Times New Roman"/>
                <w:sz w:val="28"/>
                <w:szCs w:val="28"/>
              </w:rPr>
              <w:t>100</w:t>
            </w:r>
          </w:p>
        </w:tc>
        <w:tc>
          <w:tcPr>
            <w:tcW w:w="776" w:type="dxa"/>
          </w:tcPr>
          <w:p w:rsidR="001B583E" w:rsidRPr="001B583E" w:rsidRDefault="001B583E" w:rsidP="001B583E">
            <w:pPr>
              <w:rPr>
                <w:rFonts w:ascii="Times New Roman" w:hAnsi="Times New Roman" w:cs="Times New Roman"/>
                <w:sz w:val="28"/>
                <w:szCs w:val="28"/>
              </w:rPr>
            </w:pPr>
            <w:r w:rsidRPr="001B583E">
              <w:rPr>
                <w:rFonts w:ascii="Times New Roman" w:hAnsi="Times New Roman" w:cs="Times New Roman"/>
                <w:sz w:val="28"/>
                <w:szCs w:val="28"/>
              </w:rPr>
              <w:t>100</w:t>
            </w:r>
          </w:p>
        </w:tc>
        <w:tc>
          <w:tcPr>
            <w:tcW w:w="776" w:type="dxa"/>
          </w:tcPr>
          <w:p w:rsidR="001B583E" w:rsidRPr="001B583E" w:rsidRDefault="001B583E" w:rsidP="001B583E">
            <w:pPr>
              <w:rPr>
                <w:rFonts w:ascii="Times New Roman" w:hAnsi="Times New Roman" w:cs="Times New Roman"/>
                <w:sz w:val="28"/>
                <w:szCs w:val="28"/>
              </w:rPr>
            </w:pPr>
            <w:r w:rsidRPr="001B583E">
              <w:rPr>
                <w:rFonts w:ascii="Times New Roman" w:hAnsi="Times New Roman" w:cs="Times New Roman"/>
                <w:sz w:val="28"/>
                <w:szCs w:val="28"/>
              </w:rPr>
              <w:t>100</w:t>
            </w:r>
          </w:p>
        </w:tc>
        <w:tc>
          <w:tcPr>
            <w:tcW w:w="776" w:type="dxa"/>
          </w:tcPr>
          <w:p w:rsidR="001B583E" w:rsidRPr="001B583E" w:rsidRDefault="001B583E" w:rsidP="001B583E">
            <w:pPr>
              <w:rPr>
                <w:rFonts w:ascii="Times New Roman" w:hAnsi="Times New Roman" w:cs="Times New Roman"/>
                <w:sz w:val="28"/>
                <w:szCs w:val="28"/>
              </w:rPr>
            </w:pPr>
            <w:r w:rsidRPr="001B583E">
              <w:rPr>
                <w:rFonts w:ascii="Times New Roman" w:hAnsi="Times New Roman" w:cs="Times New Roman"/>
                <w:sz w:val="28"/>
                <w:szCs w:val="28"/>
              </w:rPr>
              <w:t>100</w:t>
            </w:r>
          </w:p>
        </w:tc>
        <w:tc>
          <w:tcPr>
            <w:tcW w:w="776" w:type="dxa"/>
          </w:tcPr>
          <w:p w:rsidR="001B583E" w:rsidRPr="001B583E" w:rsidRDefault="001B583E" w:rsidP="001B583E">
            <w:pPr>
              <w:rPr>
                <w:rFonts w:ascii="Times New Roman" w:hAnsi="Times New Roman" w:cs="Times New Roman"/>
                <w:sz w:val="28"/>
                <w:szCs w:val="28"/>
              </w:rPr>
            </w:pPr>
            <w:r w:rsidRPr="001B583E">
              <w:rPr>
                <w:rFonts w:ascii="Times New Roman" w:hAnsi="Times New Roman" w:cs="Times New Roman"/>
                <w:sz w:val="28"/>
                <w:szCs w:val="28"/>
              </w:rPr>
              <w:t>100</w:t>
            </w:r>
          </w:p>
        </w:tc>
      </w:tr>
      <w:tr w:rsidR="001B583E" w:rsidRPr="001B583E" w:rsidTr="001B583E">
        <w:tc>
          <w:tcPr>
            <w:tcW w:w="4203" w:type="dxa"/>
          </w:tcPr>
          <w:p w:rsidR="001B583E" w:rsidRPr="001B583E" w:rsidRDefault="001B583E" w:rsidP="001B583E">
            <w:pPr>
              <w:autoSpaceDE w:val="0"/>
              <w:autoSpaceDN w:val="0"/>
              <w:adjustRightInd w:val="0"/>
              <w:jc w:val="both"/>
              <w:rPr>
                <w:rFonts w:ascii="Times New Roman" w:hAnsi="Times New Roman" w:cs="Times New Roman"/>
                <w:color w:val="000000"/>
                <w:sz w:val="28"/>
                <w:szCs w:val="28"/>
              </w:rPr>
            </w:pPr>
            <w:r w:rsidRPr="001B583E">
              <w:rPr>
                <w:rFonts w:ascii="Times New Roman" w:hAnsi="Times New Roman" w:cs="Times New Roman"/>
                <w:color w:val="000000"/>
                <w:sz w:val="28"/>
                <w:szCs w:val="28"/>
              </w:rPr>
              <w:t xml:space="preserve">2.9.2. Удельный вес числа зданий общеобразовательных организаций, находящихся в аварийном состоянии, в общем числе зданий общеобразовательных организаций </w:t>
            </w:r>
          </w:p>
        </w:tc>
        <w:tc>
          <w:tcPr>
            <w:tcW w:w="1262" w:type="dxa"/>
          </w:tcPr>
          <w:p w:rsidR="001B583E" w:rsidRPr="001B583E" w:rsidRDefault="001B583E" w:rsidP="001B583E">
            <w:pPr>
              <w:jc w:val="center"/>
              <w:rPr>
                <w:rFonts w:ascii="Times New Roman" w:hAnsi="Times New Roman" w:cs="Times New Roman"/>
                <w:sz w:val="28"/>
                <w:szCs w:val="28"/>
              </w:rPr>
            </w:pPr>
            <w:r w:rsidRPr="001B583E">
              <w:rPr>
                <w:rFonts w:ascii="Times New Roman" w:hAnsi="Times New Roman" w:cs="Times New Roman"/>
                <w:sz w:val="28"/>
                <w:szCs w:val="28"/>
              </w:rPr>
              <w:t>%</w:t>
            </w:r>
          </w:p>
        </w:tc>
        <w:tc>
          <w:tcPr>
            <w:tcW w:w="776" w:type="dxa"/>
          </w:tcPr>
          <w:p w:rsidR="001B583E" w:rsidRPr="001B583E" w:rsidRDefault="001B583E" w:rsidP="001B583E">
            <w:pPr>
              <w:rPr>
                <w:rFonts w:ascii="Times New Roman" w:hAnsi="Times New Roman" w:cs="Times New Roman"/>
                <w:sz w:val="28"/>
                <w:szCs w:val="28"/>
              </w:rPr>
            </w:pPr>
            <w:r w:rsidRPr="001B583E">
              <w:rPr>
                <w:rFonts w:ascii="Times New Roman" w:hAnsi="Times New Roman" w:cs="Times New Roman"/>
                <w:sz w:val="28"/>
                <w:szCs w:val="28"/>
              </w:rPr>
              <w:t>0</w:t>
            </w:r>
          </w:p>
        </w:tc>
        <w:tc>
          <w:tcPr>
            <w:tcW w:w="776" w:type="dxa"/>
          </w:tcPr>
          <w:p w:rsidR="001B583E" w:rsidRPr="001B583E" w:rsidRDefault="001B583E" w:rsidP="001B583E">
            <w:pPr>
              <w:rPr>
                <w:rFonts w:ascii="Times New Roman" w:hAnsi="Times New Roman" w:cs="Times New Roman"/>
                <w:sz w:val="28"/>
                <w:szCs w:val="28"/>
              </w:rPr>
            </w:pPr>
            <w:r w:rsidRPr="001B583E">
              <w:rPr>
                <w:rFonts w:ascii="Times New Roman" w:hAnsi="Times New Roman" w:cs="Times New Roman"/>
                <w:sz w:val="28"/>
                <w:szCs w:val="28"/>
              </w:rPr>
              <w:t>0</w:t>
            </w:r>
          </w:p>
        </w:tc>
        <w:tc>
          <w:tcPr>
            <w:tcW w:w="776" w:type="dxa"/>
          </w:tcPr>
          <w:p w:rsidR="001B583E" w:rsidRPr="001B583E" w:rsidRDefault="001B583E" w:rsidP="001B583E">
            <w:pPr>
              <w:rPr>
                <w:rFonts w:ascii="Times New Roman" w:hAnsi="Times New Roman" w:cs="Times New Roman"/>
                <w:sz w:val="28"/>
                <w:szCs w:val="28"/>
              </w:rPr>
            </w:pPr>
            <w:r w:rsidRPr="001B583E">
              <w:rPr>
                <w:rFonts w:ascii="Times New Roman" w:hAnsi="Times New Roman" w:cs="Times New Roman"/>
                <w:sz w:val="28"/>
                <w:szCs w:val="28"/>
              </w:rPr>
              <w:t>0</w:t>
            </w:r>
          </w:p>
        </w:tc>
        <w:tc>
          <w:tcPr>
            <w:tcW w:w="776" w:type="dxa"/>
          </w:tcPr>
          <w:p w:rsidR="001B583E" w:rsidRPr="001B583E" w:rsidRDefault="001B583E" w:rsidP="001B583E">
            <w:pPr>
              <w:rPr>
                <w:rFonts w:ascii="Times New Roman" w:hAnsi="Times New Roman" w:cs="Times New Roman"/>
                <w:sz w:val="28"/>
                <w:szCs w:val="28"/>
              </w:rPr>
            </w:pPr>
            <w:r w:rsidRPr="001B583E">
              <w:rPr>
                <w:rFonts w:ascii="Times New Roman" w:hAnsi="Times New Roman" w:cs="Times New Roman"/>
                <w:sz w:val="28"/>
                <w:szCs w:val="28"/>
              </w:rPr>
              <w:t>0</w:t>
            </w:r>
          </w:p>
        </w:tc>
        <w:tc>
          <w:tcPr>
            <w:tcW w:w="776" w:type="dxa"/>
          </w:tcPr>
          <w:p w:rsidR="001B583E" w:rsidRPr="001B583E" w:rsidRDefault="001B583E" w:rsidP="001B583E">
            <w:pPr>
              <w:rPr>
                <w:rFonts w:ascii="Times New Roman" w:hAnsi="Times New Roman" w:cs="Times New Roman"/>
                <w:sz w:val="28"/>
                <w:szCs w:val="28"/>
              </w:rPr>
            </w:pPr>
            <w:r w:rsidRPr="001B583E">
              <w:rPr>
                <w:rFonts w:ascii="Times New Roman" w:hAnsi="Times New Roman" w:cs="Times New Roman"/>
                <w:sz w:val="28"/>
                <w:szCs w:val="28"/>
              </w:rPr>
              <w:t>0</w:t>
            </w:r>
          </w:p>
        </w:tc>
      </w:tr>
      <w:tr w:rsidR="001B583E" w:rsidRPr="001B583E" w:rsidTr="001B583E">
        <w:tc>
          <w:tcPr>
            <w:tcW w:w="4203" w:type="dxa"/>
          </w:tcPr>
          <w:p w:rsidR="001B583E" w:rsidRPr="001B583E" w:rsidRDefault="001B583E" w:rsidP="001B583E">
            <w:pPr>
              <w:autoSpaceDE w:val="0"/>
              <w:autoSpaceDN w:val="0"/>
              <w:adjustRightInd w:val="0"/>
              <w:jc w:val="both"/>
              <w:rPr>
                <w:rFonts w:ascii="Times New Roman" w:hAnsi="Times New Roman" w:cs="Times New Roman"/>
                <w:color w:val="000000"/>
                <w:sz w:val="28"/>
                <w:szCs w:val="28"/>
              </w:rPr>
            </w:pPr>
            <w:r w:rsidRPr="001B583E">
              <w:rPr>
                <w:rFonts w:ascii="Times New Roman" w:hAnsi="Times New Roman" w:cs="Times New Roman"/>
                <w:color w:val="000000"/>
                <w:sz w:val="28"/>
                <w:szCs w:val="28"/>
              </w:rPr>
              <w:t xml:space="preserve">2.9.3. Удельный вес числа зданий общеобразовательных организаций, требующих капитального ремонта, в общем числе зданий общеобразовательных организаций </w:t>
            </w:r>
          </w:p>
        </w:tc>
        <w:tc>
          <w:tcPr>
            <w:tcW w:w="1262" w:type="dxa"/>
          </w:tcPr>
          <w:p w:rsidR="001B583E" w:rsidRPr="001B583E" w:rsidRDefault="001B583E" w:rsidP="001B583E">
            <w:pPr>
              <w:jc w:val="center"/>
              <w:rPr>
                <w:rFonts w:ascii="Times New Roman" w:hAnsi="Times New Roman" w:cs="Times New Roman"/>
                <w:sz w:val="28"/>
                <w:szCs w:val="28"/>
              </w:rPr>
            </w:pPr>
            <w:r w:rsidRPr="001B583E">
              <w:rPr>
                <w:rFonts w:ascii="Times New Roman" w:hAnsi="Times New Roman" w:cs="Times New Roman"/>
                <w:sz w:val="28"/>
                <w:szCs w:val="28"/>
              </w:rPr>
              <w:t>%</w:t>
            </w:r>
          </w:p>
        </w:tc>
        <w:tc>
          <w:tcPr>
            <w:tcW w:w="776" w:type="dxa"/>
          </w:tcPr>
          <w:p w:rsidR="001B583E" w:rsidRPr="001B583E" w:rsidRDefault="001B583E" w:rsidP="001B583E">
            <w:pPr>
              <w:rPr>
                <w:rFonts w:ascii="Times New Roman" w:hAnsi="Times New Roman" w:cs="Times New Roman"/>
                <w:sz w:val="28"/>
                <w:szCs w:val="28"/>
              </w:rPr>
            </w:pPr>
            <w:r w:rsidRPr="001B583E">
              <w:rPr>
                <w:rFonts w:ascii="Times New Roman" w:hAnsi="Times New Roman" w:cs="Times New Roman"/>
                <w:sz w:val="28"/>
                <w:szCs w:val="28"/>
              </w:rPr>
              <w:t>0</w:t>
            </w:r>
          </w:p>
        </w:tc>
        <w:tc>
          <w:tcPr>
            <w:tcW w:w="776" w:type="dxa"/>
          </w:tcPr>
          <w:p w:rsidR="001B583E" w:rsidRPr="001B583E" w:rsidRDefault="001B583E" w:rsidP="001B583E">
            <w:pPr>
              <w:rPr>
                <w:rFonts w:ascii="Times New Roman" w:hAnsi="Times New Roman" w:cs="Times New Roman"/>
                <w:sz w:val="28"/>
                <w:szCs w:val="28"/>
              </w:rPr>
            </w:pPr>
            <w:r w:rsidRPr="001B583E">
              <w:rPr>
                <w:rFonts w:ascii="Times New Roman" w:hAnsi="Times New Roman" w:cs="Times New Roman"/>
                <w:sz w:val="28"/>
                <w:szCs w:val="28"/>
              </w:rPr>
              <w:t>0</w:t>
            </w:r>
          </w:p>
        </w:tc>
        <w:tc>
          <w:tcPr>
            <w:tcW w:w="776" w:type="dxa"/>
          </w:tcPr>
          <w:p w:rsidR="001B583E" w:rsidRPr="001B583E" w:rsidRDefault="001B583E" w:rsidP="001B583E">
            <w:pPr>
              <w:rPr>
                <w:rFonts w:ascii="Times New Roman" w:hAnsi="Times New Roman" w:cs="Times New Roman"/>
                <w:sz w:val="28"/>
                <w:szCs w:val="28"/>
              </w:rPr>
            </w:pPr>
            <w:r w:rsidRPr="001B583E">
              <w:rPr>
                <w:rFonts w:ascii="Times New Roman" w:hAnsi="Times New Roman" w:cs="Times New Roman"/>
                <w:sz w:val="28"/>
                <w:szCs w:val="28"/>
              </w:rPr>
              <w:t>0</w:t>
            </w:r>
          </w:p>
        </w:tc>
        <w:tc>
          <w:tcPr>
            <w:tcW w:w="776" w:type="dxa"/>
          </w:tcPr>
          <w:p w:rsidR="001B583E" w:rsidRPr="001B583E" w:rsidRDefault="001B583E" w:rsidP="001B583E">
            <w:pPr>
              <w:rPr>
                <w:rFonts w:ascii="Times New Roman" w:hAnsi="Times New Roman" w:cs="Times New Roman"/>
                <w:sz w:val="28"/>
                <w:szCs w:val="28"/>
              </w:rPr>
            </w:pPr>
            <w:r w:rsidRPr="001B583E">
              <w:rPr>
                <w:rFonts w:ascii="Times New Roman" w:hAnsi="Times New Roman" w:cs="Times New Roman"/>
                <w:sz w:val="28"/>
                <w:szCs w:val="28"/>
              </w:rPr>
              <w:t>0</w:t>
            </w:r>
          </w:p>
        </w:tc>
        <w:tc>
          <w:tcPr>
            <w:tcW w:w="776" w:type="dxa"/>
          </w:tcPr>
          <w:p w:rsidR="001B583E" w:rsidRPr="001B583E" w:rsidRDefault="001B583E" w:rsidP="001B583E">
            <w:pPr>
              <w:rPr>
                <w:rFonts w:ascii="Times New Roman" w:hAnsi="Times New Roman" w:cs="Times New Roman"/>
                <w:sz w:val="28"/>
                <w:szCs w:val="28"/>
              </w:rPr>
            </w:pPr>
            <w:r w:rsidRPr="001B583E">
              <w:rPr>
                <w:rFonts w:ascii="Times New Roman" w:hAnsi="Times New Roman" w:cs="Times New Roman"/>
                <w:sz w:val="28"/>
                <w:szCs w:val="28"/>
              </w:rPr>
              <w:t>0</w:t>
            </w:r>
          </w:p>
        </w:tc>
      </w:tr>
    </w:tbl>
    <w:p w:rsidR="001B583E" w:rsidRPr="001B583E" w:rsidRDefault="001B583E" w:rsidP="001B583E">
      <w:pPr>
        <w:rPr>
          <w:rFonts w:ascii="Times New Roman" w:eastAsiaTheme="minorHAnsi" w:hAnsi="Times New Roman" w:cs="Times New Roman"/>
          <w:sz w:val="28"/>
          <w:szCs w:val="28"/>
          <w:lang w:eastAsia="en-US"/>
        </w:rPr>
      </w:pPr>
    </w:p>
    <w:p w:rsidR="001B583E" w:rsidRPr="005C3DD5" w:rsidRDefault="001B583E" w:rsidP="001B583E">
      <w:pPr>
        <w:autoSpaceDE w:val="0"/>
        <w:autoSpaceDN w:val="0"/>
        <w:adjustRightInd w:val="0"/>
        <w:spacing w:after="200" w:line="276" w:lineRule="auto"/>
        <w:jc w:val="both"/>
        <w:rPr>
          <w:rFonts w:ascii="Times New Roman CYR" w:eastAsia="Times New Roman" w:hAnsi="Times New Roman CYR" w:cs="Times New Roman CYR"/>
        </w:rPr>
      </w:pPr>
    </w:p>
    <w:sectPr w:rsidR="001B583E" w:rsidRPr="005C3DD5" w:rsidSect="00066B4A">
      <w:headerReference w:type="default" r:id="rId14"/>
      <w:pgSz w:w="11900" w:h="16838"/>
      <w:pgMar w:top="1434" w:right="1440" w:bottom="430" w:left="1440" w:header="0" w:footer="0" w:gutter="0"/>
      <w:cols w:space="720" w:equalWidth="0">
        <w:col w:w="9026"/>
      </w:cols>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A4B76" w:rsidRDefault="00FA4B76" w:rsidP="00E06045">
      <w:pPr>
        <w:spacing w:after="0" w:line="240" w:lineRule="auto"/>
      </w:pPr>
      <w:r>
        <w:separator/>
      </w:r>
    </w:p>
  </w:endnote>
  <w:endnote w:type="continuationSeparator" w:id="0">
    <w:p w:rsidR="00FA4B76" w:rsidRDefault="00FA4B76" w:rsidP="00E060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Times New Roman CYR">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A4B76" w:rsidRDefault="00FA4B76" w:rsidP="00E06045">
      <w:pPr>
        <w:spacing w:after="0" w:line="240" w:lineRule="auto"/>
      </w:pPr>
      <w:r>
        <w:separator/>
      </w:r>
    </w:p>
  </w:footnote>
  <w:footnote w:type="continuationSeparator" w:id="0">
    <w:p w:rsidR="00FA4B76" w:rsidRDefault="00FA4B76" w:rsidP="00E0604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583E" w:rsidRDefault="001B583E">
    <w:pPr>
      <w:pStyle w:val="a5"/>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187E"/>
    <w:multiLevelType w:val="hybridMultilevel"/>
    <w:tmpl w:val="C2DE59EE"/>
    <w:lvl w:ilvl="0" w:tplc="85EC102A">
      <w:start w:val="1"/>
      <w:numFmt w:val="bullet"/>
      <w:lvlText w:val="и"/>
      <w:lvlJc w:val="left"/>
    </w:lvl>
    <w:lvl w:ilvl="1" w:tplc="68667526">
      <w:start w:val="1"/>
      <w:numFmt w:val="bullet"/>
      <w:lvlText w:val="В"/>
      <w:lvlJc w:val="left"/>
    </w:lvl>
    <w:lvl w:ilvl="2" w:tplc="9850CA0E">
      <w:numFmt w:val="decimal"/>
      <w:lvlText w:val=""/>
      <w:lvlJc w:val="left"/>
    </w:lvl>
    <w:lvl w:ilvl="3" w:tplc="F55A280C">
      <w:numFmt w:val="decimal"/>
      <w:lvlText w:val=""/>
      <w:lvlJc w:val="left"/>
    </w:lvl>
    <w:lvl w:ilvl="4" w:tplc="98EE46CA">
      <w:numFmt w:val="decimal"/>
      <w:lvlText w:val=""/>
      <w:lvlJc w:val="left"/>
    </w:lvl>
    <w:lvl w:ilvl="5" w:tplc="3878C2FA">
      <w:numFmt w:val="decimal"/>
      <w:lvlText w:val=""/>
      <w:lvlJc w:val="left"/>
    </w:lvl>
    <w:lvl w:ilvl="6" w:tplc="87B478DC">
      <w:numFmt w:val="decimal"/>
      <w:lvlText w:val=""/>
      <w:lvlJc w:val="left"/>
    </w:lvl>
    <w:lvl w:ilvl="7" w:tplc="18DE4634">
      <w:numFmt w:val="decimal"/>
      <w:lvlText w:val=""/>
      <w:lvlJc w:val="left"/>
    </w:lvl>
    <w:lvl w:ilvl="8" w:tplc="B978B9DC">
      <w:numFmt w:val="decimal"/>
      <w:lvlText w:val=""/>
      <w:lvlJc w:val="left"/>
    </w:lvl>
  </w:abstractNum>
  <w:abstractNum w:abstractNumId="1" w15:restartNumberingAfterBreak="0">
    <w:nsid w:val="02C272DC"/>
    <w:multiLevelType w:val="hybridMultilevel"/>
    <w:tmpl w:val="61F0B02E"/>
    <w:lvl w:ilvl="0" w:tplc="7488E0C4">
      <w:start w:val="1"/>
      <w:numFmt w:val="bullet"/>
      <w:lvlText w:val="•"/>
      <w:lvlJc w:val="left"/>
      <w:pPr>
        <w:ind w:left="1428" w:hanging="360"/>
      </w:p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 w15:restartNumberingAfterBreak="0">
    <w:nsid w:val="09164E4C"/>
    <w:multiLevelType w:val="hybridMultilevel"/>
    <w:tmpl w:val="16D43F64"/>
    <w:lvl w:ilvl="0" w:tplc="45B48EDC">
      <w:numFmt w:val="bullet"/>
      <w:lvlText w:val="·"/>
      <w:lvlJc w:val="left"/>
      <w:pPr>
        <w:ind w:left="825" w:hanging="465"/>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EA457C3"/>
    <w:multiLevelType w:val="hybridMultilevel"/>
    <w:tmpl w:val="460CA77C"/>
    <w:lvl w:ilvl="0" w:tplc="45B48EDC">
      <w:numFmt w:val="bullet"/>
      <w:lvlText w:val="·"/>
      <w:lvlJc w:val="left"/>
      <w:pPr>
        <w:ind w:left="1428" w:hanging="360"/>
      </w:pPr>
      <w:rPr>
        <w:rFonts w:ascii="Times New Roman" w:eastAsiaTheme="minorEastAsia"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 w15:restartNumberingAfterBreak="0">
    <w:nsid w:val="0F236A90"/>
    <w:multiLevelType w:val="hybridMultilevel"/>
    <w:tmpl w:val="D08E93EE"/>
    <w:lvl w:ilvl="0" w:tplc="9F203036">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5C132A1"/>
    <w:multiLevelType w:val="hybridMultilevel"/>
    <w:tmpl w:val="EC6A4FE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B1C3C45"/>
    <w:multiLevelType w:val="hybridMultilevel"/>
    <w:tmpl w:val="D660C1F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329177C"/>
    <w:multiLevelType w:val="multilevel"/>
    <w:tmpl w:val="2918E062"/>
    <w:lvl w:ilvl="0">
      <w:start w:val="3"/>
      <w:numFmt w:val="decimal"/>
      <w:lvlText w:val="%1."/>
      <w:lvlJc w:val="left"/>
      <w:pPr>
        <w:ind w:left="435" w:hanging="360"/>
      </w:pPr>
      <w:rPr>
        <w:rFonts w:hint="default"/>
      </w:rPr>
    </w:lvl>
    <w:lvl w:ilvl="1">
      <w:start w:val="1"/>
      <w:numFmt w:val="decimal"/>
      <w:isLgl/>
      <w:lvlText w:val="%1.%2."/>
      <w:lvlJc w:val="left"/>
      <w:pPr>
        <w:ind w:left="1155" w:hanging="720"/>
      </w:pPr>
      <w:rPr>
        <w:rFonts w:hint="default"/>
      </w:rPr>
    </w:lvl>
    <w:lvl w:ilvl="2">
      <w:start w:val="1"/>
      <w:numFmt w:val="decimal"/>
      <w:isLgl/>
      <w:lvlText w:val="%1.%2.%3."/>
      <w:lvlJc w:val="left"/>
      <w:pPr>
        <w:ind w:left="1515" w:hanging="720"/>
      </w:pPr>
      <w:rPr>
        <w:rFonts w:hint="default"/>
      </w:rPr>
    </w:lvl>
    <w:lvl w:ilvl="3">
      <w:start w:val="1"/>
      <w:numFmt w:val="decimal"/>
      <w:isLgl/>
      <w:lvlText w:val="%1.%2.%3.%4."/>
      <w:lvlJc w:val="left"/>
      <w:pPr>
        <w:ind w:left="2235" w:hanging="1080"/>
      </w:pPr>
      <w:rPr>
        <w:rFonts w:hint="default"/>
      </w:rPr>
    </w:lvl>
    <w:lvl w:ilvl="4">
      <w:start w:val="1"/>
      <w:numFmt w:val="decimal"/>
      <w:isLgl/>
      <w:lvlText w:val="%1.%2.%3.%4.%5."/>
      <w:lvlJc w:val="left"/>
      <w:pPr>
        <w:ind w:left="2595" w:hanging="1080"/>
      </w:pPr>
      <w:rPr>
        <w:rFonts w:hint="default"/>
      </w:rPr>
    </w:lvl>
    <w:lvl w:ilvl="5">
      <w:start w:val="1"/>
      <w:numFmt w:val="decimal"/>
      <w:isLgl/>
      <w:lvlText w:val="%1.%2.%3.%4.%5.%6."/>
      <w:lvlJc w:val="left"/>
      <w:pPr>
        <w:ind w:left="3315" w:hanging="1440"/>
      </w:pPr>
      <w:rPr>
        <w:rFonts w:hint="default"/>
      </w:rPr>
    </w:lvl>
    <w:lvl w:ilvl="6">
      <w:start w:val="1"/>
      <w:numFmt w:val="decimal"/>
      <w:isLgl/>
      <w:lvlText w:val="%1.%2.%3.%4.%5.%6.%7."/>
      <w:lvlJc w:val="left"/>
      <w:pPr>
        <w:ind w:left="4035" w:hanging="1800"/>
      </w:pPr>
      <w:rPr>
        <w:rFonts w:hint="default"/>
      </w:rPr>
    </w:lvl>
    <w:lvl w:ilvl="7">
      <w:start w:val="1"/>
      <w:numFmt w:val="decimal"/>
      <w:isLgl/>
      <w:lvlText w:val="%1.%2.%3.%4.%5.%6.%7.%8."/>
      <w:lvlJc w:val="left"/>
      <w:pPr>
        <w:ind w:left="4395" w:hanging="1800"/>
      </w:pPr>
      <w:rPr>
        <w:rFonts w:hint="default"/>
      </w:rPr>
    </w:lvl>
    <w:lvl w:ilvl="8">
      <w:start w:val="1"/>
      <w:numFmt w:val="decimal"/>
      <w:isLgl/>
      <w:lvlText w:val="%1.%2.%3.%4.%5.%6.%7.%8.%9."/>
      <w:lvlJc w:val="left"/>
      <w:pPr>
        <w:ind w:left="5115" w:hanging="2160"/>
      </w:pPr>
      <w:rPr>
        <w:rFonts w:hint="default"/>
      </w:rPr>
    </w:lvl>
  </w:abstractNum>
  <w:abstractNum w:abstractNumId="8" w15:restartNumberingAfterBreak="0">
    <w:nsid w:val="236C2D93"/>
    <w:multiLevelType w:val="hybridMultilevel"/>
    <w:tmpl w:val="96C0DE26"/>
    <w:lvl w:ilvl="0" w:tplc="50149E04">
      <w:numFmt w:val="bullet"/>
      <w:lvlText w:val="•"/>
      <w:lvlJc w:val="left"/>
      <w:pPr>
        <w:ind w:left="1065" w:hanging="705"/>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32C97D57"/>
    <w:multiLevelType w:val="hybridMultilevel"/>
    <w:tmpl w:val="B2B08C4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38CE6E4A"/>
    <w:multiLevelType w:val="multilevel"/>
    <w:tmpl w:val="B2363FB8"/>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414B1961"/>
    <w:multiLevelType w:val="hybridMultilevel"/>
    <w:tmpl w:val="ACDAAC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45242B96"/>
    <w:multiLevelType w:val="multilevel"/>
    <w:tmpl w:val="B128B75A"/>
    <w:lvl w:ilvl="0">
      <w:start w:val="1"/>
      <w:numFmt w:val="decimal"/>
      <w:lvlText w:val="%1."/>
      <w:lvlJc w:val="left"/>
      <w:pPr>
        <w:ind w:left="450" w:hanging="450"/>
      </w:pPr>
      <w:rPr>
        <w:rFonts w:hint="default"/>
      </w:rPr>
    </w:lvl>
    <w:lvl w:ilvl="1">
      <w:start w:val="1"/>
      <w:numFmt w:val="decimal"/>
      <w:lvlText w:val="%1.%2."/>
      <w:lvlJc w:val="left"/>
      <w:pPr>
        <w:ind w:left="795" w:hanging="720"/>
      </w:pPr>
      <w:rPr>
        <w:rFonts w:hint="default"/>
      </w:rPr>
    </w:lvl>
    <w:lvl w:ilvl="2">
      <w:start w:val="1"/>
      <w:numFmt w:val="decimal"/>
      <w:lvlText w:val="%1.%2.%3."/>
      <w:lvlJc w:val="left"/>
      <w:pPr>
        <w:ind w:left="870" w:hanging="720"/>
      </w:pPr>
      <w:rPr>
        <w:rFonts w:hint="default"/>
      </w:rPr>
    </w:lvl>
    <w:lvl w:ilvl="3">
      <w:start w:val="1"/>
      <w:numFmt w:val="decimal"/>
      <w:lvlText w:val="%1.%2.%3.%4."/>
      <w:lvlJc w:val="left"/>
      <w:pPr>
        <w:ind w:left="1305" w:hanging="1080"/>
      </w:pPr>
      <w:rPr>
        <w:rFonts w:hint="default"/>
      </w:rPr>
    </w:lvl>
    <w:lvl w:ilvl="4">
      <w:start w:val="1"/>
      <w:numFmt w:val="decimal"/>
      <w:lvlText w:val="%1.%2.%3.%4.%5."/>
      <w:lvlJc w:val="left"/>
      <w:pPr>
        <w:ind w:left="1380" w:hanging="1080"/>
      </w:pPr>
      <w:rPr>
        <w:rFonts w:hint="default"/>
      </w:rPr>
    </w:lvl>
    <w:lvl w:ilvl="5">
      <w:start w:val="1"/>
      <w:numFmt w:val="decimal"/>
      <w:lvlText w:val="%1.%2.%3.%4.%5.%6."/>
      <w:lvlJc w:val="left"/>
      <w:pPr>
        <w:ind w:left="1815" w:hanging="1440"/>
      </w:pPr>
      <w:rPr>
        <w:rFonts w:hint="default"/>
      </w:rPr>
    </w:lvl>
    <w:lvl w:ilvl="6">
      <w:start w:val="1"/>
      <w:numFmt w:val="decimal"/>
      <w:lvlText w:val="%1.%2.%3.%4.%5.%6.%7."/>
      <w:lvlJc w:val="left"/>
      <w:pPr>
        <w:ind w:left="2250" w:hanging="1800"/>
      </w:pPr>
      <w:rPr>
        <w:rFonts w:hint="default"/>
      </w:rPr>
    </w:lvl>
    <w:lvl w:ilvl="7">
      <w:start w:val="1"/>
      <w:numFmt w:val="decimal"/>
      <w:lvlText w:val="%1.%2.%3.%4.%5.%6.%7.%8."/>
      <w:lvlJc w:val="left"/>
      <w:pPr>
        <w:ind w:left="2325" w:hanging="1800"/>
      </w:pPr>
      <w:rPr>
        <w:rFonts w:hint="default"/>
      </w:rPr>
    </w:lvl>
    <w:lvl w:ilvl="8">
      <w:start w:val="1"/>
      <w:numFmt w:val="decimal"/>
      <w:lvlText w:val="%1.%2.%3.%4.%5.%6.%7.%8.%9."/>
      <w:lvlJc w:val="left"/>
      <w:pPr>
        <w:ind w:left="2760" w:hanging="2160"/>
      </w:pPr>
      <w:rPr>
        <w:rFonts w:hint="default"/>
      </w:rPr>
    </w:lvl>
  </w:abstractNum>
  <w:abstractNum w:abstractNumId="13" w15:restartNumberingAfterBreak="0">
    <w:nsid w:val="4FC46048"/>
    <w:multiLevelType w:val="hybridMultilevel"/>
    <w:tmpl w:val="CEE24BB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552A729A"/>
    <w:multiLevelType w:val="hybridMultilevel"/>
    <w:tmpl w:val="49EC5AE8"/>
    <w:lvl w:ilvl="0" w:tplc="09DC7DF6">
      <w:start w:val="1"/>
      <w:numFmt w:val="bullet"/>
      <w:lvlText w:val=""/>
      <w:lvlJc w:val="left"/>
      <w:pPr>
        <w:ind w:left="720" w:hanging="360"/>
      </w:pPr>
      <w:rPr>
        <w:rFonts w:ascii="Wingdings" w:hAnsi="Wingdings" w:hint="default"/>
        <w:color w:val="00206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567753F3"/>
    <w:multiLevelType w:val="hybridMultilevel"/>
    <w:tmpl w:val="91862C62"/>
    <w:lvl w:ilvl="0" w:tplc="0419000B">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6" w15:restartNumberingAfterBreak="0">
    <w:nsid w:val="62AD58A7"/>
    <w:multiLevelType w:val="hybridMultilevel"/>
    <w:tmpl w:val="ABB85B7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679045E1"/>
    <w:multiLevelType w:val="hybridMultilevel"/>
    <w:tmpl w:val="D6D09BE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EA214AD"/>
    <w:multiLevelType w:val="hybridMultilevel"/>
    <w:tmpl w:val="5986D5FA"/>
    <w:lvl w:ilvl="0" w:tplc="ABE03896">
      <w:start w:val="1"/>
      <w:numFmt w:val="upperRoman"/>
      <w:lvlText w:val="%1."/>
      <w:lvlJc w:val="left"/>
      <w:pPr>
        <w:ind w:left="1080" w:hanging="72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12"/>
  </w:num>
  <w:num w:numId="2">
    <w:abstractNumId w:val="14"/>
  </w:num>
  <w:num w:numId="3">
    <w:abstractNumId w:val="13"/>
  </w:num>
  <w:num w:numId="4">
    <w:abstractNumId w:val="2"/>
  </w:num>
  <w:num w:numId="5">
    <w:abstractNumId w:val="3"/>
  </w:num>
  <w:num w:numId="6">
    <w:abstractNumId w:val="16"/>
  </w:num>
  <w:num w:numId="7">
    <w:abstractNumId w:val="1"/>
  </w:num>
  <w:num w:numId="8">
    <w:abstractNumId w:val="11"/>
  </w:num>
  <w:num w:numId="9">
    <w:abstractNumId w:val="8"/>
  </w:num>
  <w:num w:numId="10">
    <w:abstractNumId w:val="15"/>
  </w:num>
  <w:num w:numId="11">
    <w:abstractNumId w:val="9"/>
  </w:num>
  <w:num w:numId="12">
    <w:abstractNumId w:val="0"/>
  </w:num>
  <w:num w:numId="13">
    <w:abstractNumId w:val="4"/>
  </w:num>
  <w:num w:numId="14">
    <w:abstractNumId w:val="10"/>
  </w:num>
  <w:num w:numId="15">
    <w:abstractNumId w:val="6"/>
  </w:num>
  <w:num w:numId="16">
    <w:abstractNumId w:val="7"/>
  </w:num>
  <w:num w:numId="17">
    <w:abstractNumId w:val="17"/>
  </w:num>
  <w:num w:numId="18">
    <w:abstractNumId w:val="5"/>
  </w:num>
  <w:num w:numId="19">
    <w:abstractNumId w:val="18"/>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3D530F"/>
    <w:rsid w:val="000229A2"/>
    <w:rsid w:val="000258B3"/>
    <w:rsid w:val="00035A08"/>
    <w:rsid w:val="00055762"/>
    <w:rsid w:val="00066B4A"/>
    <w:rsid w:val="00075E5D"/>
    <w:rsid w:val="0008340A"/>
    <w:rsid w:val="00096553"/>
    <w:rsid w:val="000A25FF"/>
    <w:rsid w:val="000C68B3"/>
    <w:rsid w:val="000C6A05"/>
    <w:rsid w:val="000E784A"/>
    <w:rsid w:val="00116E95"/>
    <w:rsid w:val="00117ED1"/>
    <w:rsid w:val="00126052"/>
    <w:rsid w:val="00163CDB"/>
    <w:rsid w:val="00192426"/>
    <w:rsid w:val="001B583E"/>
    <w:rsid w:val="001C7161"/>
    <w:rsid w:val="001E61E2"/>
    <w:rsid w:val="00207B4B"/>
    <w:rsid w:val="00224D4A"/>
    <w:rsid w:val="00247E23"/>
    <w:rsid w:val="00252505"/>
    <w:rsid w:val="00262051"/>
    <w:rsid w:val="002A0A44"/>
    <w:rsid w:val="002E5D55"/>
    <w:rsid w:val="0035343F"/>
    <w:rsid w:val="00362FDD"/>
    <w:rsid w:val="00373EA0"/>
    <w:rsid w:val="0037552D"/>
    <w:rsid w:val="003965A4"/>
    <w:rsid w:val="003A284E"/>
    <w:rsid w:val="003D3835"/>
    <w:rsid w:val="003D530F"/>
    <w:rsid w:val="003E149A"/>
    <w:rsid w:val="00432B37"/>
    <w:rsid w:val="00443D71"/>
    <w:rsid w:val="0046700F"/>
    <w:rsid w:val="0047443D"/>
    <w:rsid w:val="0047736F"/>
    <w:rsid w:val="004A709D"/>
    <w:rsid w:val="00515B2A"/>
    <w:rsid w:val="00517BAE"/>
    <w:rsid w:val="0052209B"/>
    <w:rsid w:val="005415F7"/>
    <w:rsid w:val="00545B1C"/>
    <w:rsid w:val="00557893"/>
    <w:rsid w:val="005615C2"/>
    <w:rsid w:val="00563573"/>
    <w:rsid w:val="00587E04"/>
    <w:rsid w:val="005B01DC"/>
    <w:rsid w:val="005B4E1F"/>
    <w:rsid w:val="005B732B"/>
    <w:rsid w:val="005B73EB"/>
    <w:rsid w:val="005C3DD5"/>
    <w:rsid w:val="005E0102"/>
    <w:rsid w:val="005E130A"/>
    <w:rsid w:val="00610010"/>
    <w:rsid w:val="0062211D"/>
    <w:rsid w:val="0063541B"/>
    <w:rsid w:val="00641CD1"/>
    <w:rsid w:val="0064341B"/>
    <w:rsid w:val="00645687"/>
    <w:rsid w:val="00656390"/>
    <w:rsid w:val="00683C4D"/>
    <w:rsid w:val="006921AC"/>
    <w:rsid w:val="006C2C71"/>
    <w:rsid w:val="006D72DB"/>
    <w:rsid w:val="006F2555"/>
    <w:rsid w:val="00705216"/>
    <w:rsid w:val="00725194"/>
    <w:rsid w:val="00735BF3"/>
    <w:rsid w:val="00744801"/>
    <w:rsid w:val="00752A31"/>
    <w:rsid w:val="0076025E"/>
    <w:rsid w:val="00773C63"/>
    <w:rsid w:val="00774D34"/>
    <w:rsid w:val="007C24C2"/>
    <w:rsid w:val="007D09BF"/>
    <w:rsid w:val="007E2138"/>
    <w:rsid w:val="007E3559"/>
    <w:rsid w:val="0080097E"/>
    <w:rsid w:val="0082014C"/>
    <w:rsid w:val="00863232"/>
    <w:rsid w:val="008B6BA6"/>
    <w:rsid w:val="008C78F4"/>
    <w:rsid w:val="008F7AD3"/>
    <w:rsid w:val="0090542E"/>
    <w:rsid w:val="00910A8E"/>
    <w:rsid w:val="00910FB7"/>
    <w:rsid w:val="00925AAB"/>
    <w:rsid w:val="00926DF8"/>
    <w:rsid w:val="00970021"/>
    <w:rsid w:val="00970B61"/>
    <w:rsid w:val="00972144"/>
    <w:rsid w:val="009C77D4"/>
    <w:rsid w:val="009C798B"/>
    <w:rsid w:val="009F01B5"/>
    <w:rsid w:val="00A65749"/>
    <w:rsid w:val="00A762CB"/>
    <w:rsid w:val="00A939DC"/>
    <w:rsid w:val="00AA116D"/>
    <w:rsid w:val="00AE47C1"/>
    <w:rsid w:val="00AF0232"/>
    <w:rsid w:val="00AF1BEF"/>
    <w:rsid w:val="00B10D67"/>
    <w:rsid w:val="00B63896"/>
    <w:rsid w:val="00BA3C3F"/>
    <w:rsid w:val="00BA4B17"/>
    <w:rsid w:val="00BB01D1"/>
    <w:rsid w:val="00BE4ABA"/>
    <w:rsid w:val="00C37C2B"/>
    <w:rsid w:val="00C40B02"/>
    <w:rsid w:val="00CA0B4B"/>
    <w:rsid w:val="00CE0E62"/>
    <w:rsid w:val="00CF7BA4"/>
    <w:rsid w:val="00D01105"/>
    <w:rsid w:val="00D02027"/>
    <w:rsid w:val="00D5024D"/>
    <w:rsid w:val="00D52745"/>
    <w:rsid w:val="00D57A2D"/>
    <w:rsid w:val="00D7303C"/>
    <w:rsid w:val="00D73071"/>
    <w:rsid w:val="00D84FEA"/>
    <w:rsid w:val="00DB7025"/>
    <w:rsid w:val="00DE0684"/>
    <w:rsid w:val="00E06045"/>
    <w:rsid w:val="00E44738"/>
    <w:rsid w:val="00E7121A"/>
    <w:rsid w:val="00ED0ED0"/>
    <w:rsid w:val="00EF77AD"/>
    <w:rsid w:val="00F02886"/>
    <w:rsid w:val="00F16396"/>
    <w:rsid w:val="00F40F7C"/>
    <w:rsid w:val="00F41134"/>
    <w:rsid w:val="00F438C4"/>
    <w:rsid w:val="00F8110B"/>
    <w:rsid w:val="00FA4B76"/>
    <w:rsid w:val="00FD23B2"/>
    <w:rsid w:val="00FE3A14"/>
    <w:rsid w:val="00FF2F8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rules v:ext="edit">
        <o:r id="V:Rule1" type="connector" idref="#_x0000_s1031"/>
        <o:r id="V:Rule2" type="connector" idref="#_x0000_s1032"/>
      </o:rules>
    </o:shapelayout>
  </w:shapeDefaults>
  <w:decimalSymbol w:val=","/>
  <w:listSeparator w:val=";"/>
  <w15:docId w15:val="{49A2494E-6F5F-46AD-A1A4-F7C2099254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65749"/>
  </w:style>
  <w:style w:type="paragraph" w:styleId="1">
    <w:name w:val="heading 1"/>
    <w:basedOn w:val="a"/>
    <w:link w:val="10"/>
    <w:uiPriority w:val="99"/>
    <w:qFormat/>
    <w:rsid w:val="00641CD1"/>
    <w:pPr>
      <w:spacing w:before="100" w:beforeAutospacing="1" w:after="100" w:afterAutospacing="1" w:line="240" w:lineRule="auto"/>
      <w:outlineLvl w:val="0"/>
    </w:pPr>
    <w:rPr>
      <w:rFonts w:ascii="Calibri" w:eastAsia="Calibri" w:hAnsi="Calibri" w:cs="Calibri"/>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Pr>
      <w:color w:val="0000FF"/>
      <w:u w:val="single"/>
    </w:rPr>
  </w:style>
  <w:style w:type="paragraph" w:styleId="a4">
    <w:name w:val="No Spacing"/>
    <w:uiPriority w:val="99"/>
    <w:qFormat/>
    <w:rsid w:val="00247E23"/>
    <w:pPr>
      <w:spacing w:after="0" w:line="240" w:lineRule="auto"/>
    </w:pPr>
  </w:style>
  <w:style w:type="paragraph" w:styleId="a5">
    <w:name w:val="header"/>
    <w:basedOn w:val="a"/>
    <w:link w:val="a6"/>
    <w:uiPriority w:val="99"/>
    <w:unhideWhenUsed/>
    <w:rsid w:val="00E06045"/>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E06045"/>
  </w:style>
  <w:style w:type="paragraph" w:styleId="a7">
    <w:name w:val="footer"/>
    <w:basedOn w:val="a"/>
    <w:link w:val="a8"/>
    <w:uiPriority w:val="99"/>
    <w:unhideWhenUsed/>
    <w:rsid w:val="00E06045"/>
    <w:pPr>
      <w:tabs>
        <w:tab w:val="center" w:pos="4677"/>
        <w:tab w:val="right" w:pos="9355"/>
      </w:tabs>
      <w:spacing w:after="0" w:line="240" w:lineRule="auto"/>
    </w:pPr>
  </w:style>
  <w:style w:type="character" w:customStyle="1" w:styleId="a8">
    <w:name w:val="Нижний колонтитул Знак"/>
    <w:basedOn w:val="a0"/>
    <w:link w:val="a7"/>
    <w:uiPriority w:val="99"/>
    <w:rsid w:val="00E06045"/>
  </w:style>
  <w:style w:type="table" w:styleId="a9">
    <w:name w:val="Table Grid"/>
    <w:basedOn w:val="a1"/>
    <w:uiPriority w:val="39"/>
    <w:rsid w:val="002620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Сетка таблицы1"/>
    <w:basedOn w:val="a1"/>
    <w:next w:val="a9"/>
    <w:uiPriority w:val="39"/>
    <w:rsid w:val="009C77D4"/>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Таблица-сетка 1 светлая — акцент 11"/>
    <w:basedOn w:val="a1"/>
    <w:uiPriority w:val="46"/>
    <w:rsid w:val="00CE0E62"/>
    <w:pPr>
      <w:spacing w:after="0" w:line="240" w:lineRule="auto"/>
    </w:pPr>
    <w:rPr>
      <w:rFonts w:eastAsiaTheme="minorHAnsi"/>
      <w:lang w:eastAsia="en-US"/>
    </w:r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751">
    <w:name w:val="Таблица-сетка 7 цветная — акцент 51"/>
    <w:basedOn w:val="a1"/>
    <w:uiPriority w:val="52"/>
    <w:rsid w:val="00FE3A14"/>
    <w:pPr>
      <w:spacing w:after="0"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customStyle="1" w:styleId="-61">
    <w:name w:val="Таблица-сетка 6 цветная1"/>
    <w:basedOn w:val="a1"/>
    <w:uiPriority w:val="51"/>
    <w:rsid w:val="00FE3A14"/>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aa">
    <w:name w:val="Balloon Text"/>
    <w:basedOn w:val="a"/>
    <w:link w:val="ab"/>
    <w:uiPriority w:val="99"/>
    <w:semiHidden/>
    <w:unhideWhenUsed/>
    <w:rsid w:val="00774D34"/>
    <w:pPr>
      <w:spacing w:after="0" w:line="240" w:lineRule="auto"/>
    </w:pPr>
    <w:rPr>
      <w:rFonts w:ascii="Segoe UI" w:hAnsi="Segoe UI" w:cs="Segoe UI"/>
      <w:sz w:val="18"/>
      <w:szCs w:val="18"/>
    </w:rPr>
  </w:style>
  <w:style w:type="character" w:customStyle="1" w:styleId="ab">
    <w:name w:val="Текст выноски Знак"/>
    <w:basedOn w:val="a0"/>
    <w:link w:val="aa"/>
    <w:uiPriority w:val="99"/>
    <w:semiHidden/>
    <w:rsid w:val="00774D34"/>
    <w:rPr>
      <w:rFonts w:ascii="Segoe UI" w:hAnsi="Segoe UI" w:cs="Segoe UI"/>
      <w:sz w:val="18"/>
      <w:szCs w:val="18"/>
    </w:rPr>
  </w:style>
  <w:style w:type="character" w:customStyle="1" w:styleId="10">
    <w:name w:val="Заголовок 1 Знак"/>
    <w:basedOn w:val="a0"/>
    <w:link w:val="1"/>
    <w:uiPriority w:val="99"/>
    <w:rsid w:val="00641CD1"/>
    <w:rPr>
      <w:rFonts w:ascii="Calibri" w:eastAsia="Calibri" w:hAnsi="Calibri" w:cs="Calibri"/>
      <w:b/>
      <w:bCs/>
      <w:kern w:val="36"/>
      <w:sz w:val="48"/>
      <w:szCs w:val="48"/>
    </w:rPr>
  </w:style>
  <w:style w:type="character" w:customStyle="1" w:styleId="12">
    <w:name w:val="Основной текст1"/>
    <w:basedOn w:val="a0"/>
    <w:uiPriority w:val="99"/>
    <w:rsid w:val="00641CD1"/>
    <w:rPr>
      <w:color w:val="000000"/>
      <w:spacing w:val="0"/>
      <w:w w:val="100"/>
      <w:position w:val="0"/>
      <w:sz w:val="31"/>
      <w:szCs w:val="31"/>
      <w:shd w:val="clear" w:color="auto" w:fill="FFFFFF"/>
      <w:lang w:val="ru-RU"/>
    </w:rPr>
  </w:style>
  <w:style w:type="character" w:customStyle="1" w:styleId="apple-converted-space">
    <w:name w:val="apple-converted-space"/>
    <w:basedOn w:val="a0"/>
    <w:uiPriority w:val="99"/>
    <w:rsid w:val="00641CD1"/>
  </w:style>
  <w:style w:type="paragraph" w:styleId="ac">
    <w:name w:val="Normal (Web)"/>
    <w:basedOn w:val="a"/>
    <w:uiPriority w:val="99"/>
    <w:unhideWhenUsed/>
    <w:rsid w:val="00641CD1"/>
    <w:pPr>
      <w:spacing w:after="200" w:line="276" w:lineRule="auto"/>
    </w:pPr>
    <w:rPr>
      <w:rFonts w:ascii="Times New Roman" w:hAnsi="Times New Roman" w:cs="Times New Roman"/>
      <w:sz w:val="24"/>
      <w:szCs w:val="24"/>
    </w:rPr>
  </w:style>
  <w:style w:type="paragraph" w:customStyle="1" w:styleId="13">
    <w:name w:val="Без интервала1"/>
    <w:rsid w:val="007C24C2"/>
    <w:pPr>
      <w:spacing w:after="0" w:line="240" w:lineRule="auto"/>
    </w:pPr>
    <w:rPr>
      <w:rFonts w:ascii="Calibri" w:eastAsia="Times New Roman" w:hAnsi="Calibri" w:cs="Times New Roman"/>
      <w:lang w:eastAsia="en-US"/>
    </w:rPr>
  </w:style>
  <w:style w:type="paragraph" w:styleId="ad">
    <w:name w:val="Body Text"/>
    <w:basedOn w:val="a"/>
    <w:link w:val="ae"/>
    <w:uiPriority w:val="99"/>
    <w:rsid w:val="007C24C2"/>
    <w:pPr>
      <w:spacing w:after="120" w:line="276" w:lineRule="auto"/>
    </w:pPr>
    <w:rPr>
      <w:rFonts w:ascii="Calibri" w:eastAsia="Times New Roman" w:hAnsi="Calibri" w:cs="Times New Roman"/>
    </w:rPr>
  </w:style>
  <w:style w:type="character" w:customStyle="1" w:styleId="ae">
    <w:name w:val="Основной текст Знак"/>
    <w:basedOn w:val="a0"/>
    <w:link w:val="ad"/>
    <w:uiPriority w:val="99"/>
    <w:rsid w:val="007C24C2"/>
    <w:rPr>
      <w:rFonts w:ascii="Calibri" w:eastAsia="Times New Roman" w:hAnsi="Calibri" w:cs="Times New Roman"/>
    </w:rPr>
  </w:style>
  <w:style w:type="paragraph" w:customStyle="1" w:styleId="14">
    <w:name w:val="Абзац списка1"/>
    <w:basedOn w:val="a"/>
    <w:rsid w:val="007C24C2"/>
    <w:pPr>
      <w:spacing w:after="200" w:line="276" w:lineRule="auto"/>
      <w:ind w:left="720"/>
      <w:contextualSpacing/>
    </w:pPr>
    <w:rPr>
      <w:rFonts w:ascii="Calibri" w:eastAsia="Times New Roman" w:hAnsi="Calibri" w:cs="Times New Roman"/>
      <w:lang w:eastAsia="en-US"/>
    </w:rPr>
  </w:style>
  <w:style w:type="paragraph" w:styleId="af">
    <w:name w:val="List Paragraph"/>
    <w:basedOn w:val="a"/>
    <w:uiPriority w:val="99"/>
    <w:qFormat/>
    <w:rsid w:val="006D72DB"/>
    <w:pPr>
      <w:ind w:left="720"/>
      <w:contextualSpacing/>
    </w:pPr>
  </w:style>
  <w:style w:type="paragraph" w:customStyle="1" w:styleId="Default">
    <w:name w:val="Default"/>
    <w:rsid w:val="001B583E"/>
    <w:pPr>
      <w:autoSpaceDE w:val="0"/>
      <w:autoSpaceDN w:val="0"/>
      <w:adjustRightInd w:val="0"/>
      <w:spacing w:after="0" w:line="240" w:lineRule="auto"/>
    </w:pPr>
    <w:rPr>
      <w:rFonts w:ascii="Times New Roman" w:eastAsia="Calibri" w:hAnsi="Times New Roman" w:cs="Times New Roman"/>
      <w:color w:val="000000"/>
      <w:sz w:val="24"/>
      <w:szCs w:val="24"/>
      <w:lang w:eastAsia="en-US"/>
    </w:rPr>
  </w:style>
  <w:style w:type="table" w:customStyle="1" w:styleId="2">
    <w:name w:val="Сетка таблицы2"/>
    <w:basedOn w:val="a1"/>
    <w:next w:val="a9"/>
    <w:uiPriority w:val="39"/>
    <w:rsid w:val="001B583E"/>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1208406">
      <w:bodyDiv w:val="1"/>
      <w:marLeft w:val="0"/>
      <w:marRight w:val="0"/>
      <w:marTop w:val="0"/>
      <w:marBottom w:val="0"/>
      <w:divBdr>
        <w:top w:val="none" w:sz="0" w:space="0" w:color="auto"/>
        <w:left w:val="none" w:sz="0" w:space="0" w:color="auto"/>
        <w:bottom w:val="none" w:sz="0" w:space="0" w:color="auto"/>
        <w:right w:val="none" w:sz="0" w:space="0" w:color="auto"/>
      </w:divBdr>
    </w:div>
    <w:div w:id="385030679">
      <w:bodyDiv w:val="1"/>
      <w:marLeft w:val="0"/>
      <w:marRight w:val="0"/>
      <w:marTop w:val="0"/>
      <w:marBottom w:val="0"/>
      <w:divBdr>
        <w:top w:val="none" w:sz="0" w:space="0" w:color="auto"/>
        <w:left w:val="none" w:sz="0" w:space="0" w:color="auto"/>
        <w:bottom w:val="none" w:sz="0" w:space="0" w:color="auto"/>
        <w:right w:val="none" w:sz="0" w:space="0" w:color="auto"/>
      </w:divBdr>
    </w:div>
    <w:div w:id="735593006">
      <w:bodyDiv w:val="1"/>
      <w:marLeft w:val="0"/>
      <w:marRight w:val="0"/>
      <w:marTop w:val="0"/>
      <w:marBottom w:val="0"/>
      <w:divBdr>
        <w:top w:val="none" w:sz="0" w:space="0" w:color="auto"/>
        <w:left w:val="none" w:sz="0" w:space="0" w:color="auto"/>
        <w:bottom w:val="none" w:sz="0" w:space="0" w:color="auto"/>
        <w:right w:val="none" w:sz="0" w:space="0" w:color="auto"/>
      </w:divBdr>
    </w:div>
    <w:div w:id="846140074">
      <w:bodyDiv w:val="1"/>
      <w:marLeft w:val="0"/>
      <w:marRight w:val="0"/>
      <w:marTop w:val="0"/>
      <w:marBottom w:val="0"/>
      <w:divBdr>
        <w:top w:val="none" w:sz="0" w:space="0" w:color="auto"/>
        <w:left w:val="none" w:sz="0" w:space="0" w:color="auto"/>
        <w:bottom w:val="none" w:sz="0" w:space="0" w:color="auto"/>
        <w:right w:val="none" w:sz="0" w:space="0" w:color="auto"/>
      </w:divBdr>
      <w:divsChild>
        <w:div w:id="816189724">
          <w:marLeft w:val="0"/>
          <w:marRight w:val="0"/>
          <w:marTop w:val="0"/>
          <w:marBottom w:val="0"/>
          <w:divBdr>
            <w:top w:val="none" w:sz="0" w:space="0" w:color="auto"/>
            <w:left w:val="none" w:sz="0" w:space="0" w:color="auto"/>
            <w:bottom w:val="none" w:sz="0" w:space="0" w:color="auto"/>
            <w:right w:val="none" w:sz="0" w:space="0" w:color="auto"/>
          </w:divBdr>
        </w:div>
        <w:div w:id="2088336394">
          <w:marLeft w:val="0"/>
          <w:marRight w:val="0"/>
          <w:marTop w:val="0"/>
          <w:marBottom w:val="0"/>
          <w:divBdr>
            <w:top w:val="none" w:sz="0" w:space="0" w:color="auto"/>
            <w:left w:val="none" w:sz="0" w:space="0" w:color="auto"/>
            <w:bottom w:val="none" w:sz="0" w:space="0" w:color="auto"/>
            <w:right w:val="none" w:sz="0" w:space="0" w:color="auto"/>
          </w:divBdr>
          <w:divsChild>
            <w:div w:id="1254707315">
              <w:marLeft w:val="0"/>
              <w:marRight w:val="0"/>
              <w:marTop w:val="0"/>
              <w:marBottom w:val="0"/>
              <w:divBdr>
                <w:top w:val="none" w:sz="0" w:space="0" w:color="auto"/>
                <w:left w:val="none" w:sz="0" w:space="0" w:color="auto"/>
                <w:bottom w:val="none" w:sz="0" w:space="0" w:color="auto"/>
                <w:right w:val="none" w:sz="0" w:space="0" w:color="auto"/>
              </w:divBdr>
              <w:divsChild>
                <w:div w:id="62263859">
                  <w:marLeft w:val="0"/>
                  <w:marRight w:val="0"/>
                  <w:marTop w:val="0"/>
                  <w:marBottom w:val="0"/>
                  <w:divBdr>
                    <w:top w:val="none" w:sz="0" w:space="0" w:color="auto"/>
                    <w:left w:val="none" w:sz="0" w:space="0" w:color="auto"/>
                    <w:bottom w:val="none" w:sz="0" w:space="0" w:color="auto"/>
                    <w:right w:val="none" w:sz="0" w:space="0" w:color="auto"/>
                  </w:divBdr>
                  <w:divsChild>
                    <w:div w:id="1851794332">
                      <w:marLeft w:val="0"/>
                      <w:marRight w:val="0"/>
                      <w:marTop w:val="0"/>
                      <w:marBottom w:val="0"/>
                      <w:divBdr>
                        <w:top w:val="none" w:sz="0" w:space="0" w:color="auto"/>
                        <w:left w:val="none" w:sz="0" w:space="0" w:color="auto"/>
                        <w:bottom w:val="none" w:sz="0" w:space="0" w:color="auto"/>
                        <w:right w:val="none" w:sz="0" w:space="0" w:color="auto"/>
                      </w:divBdr>
                      <w:divsChild>
                        <w:div w:id="947082329">
                          <w:marLeft w:val="0"/>
                          <w:marRight w:val="0"/>
                          <w:marTop w:val="0"/>
                          <w:marBottom w:val="0"/>
                          <w:divBdr>
                            <w:top w:val="none" w:sz="0" w:space="0" w:color="auto"/>
                            <w:left w:val="none" w:sz="0" w:space="0" w:color="auto"/>
                            <w:bottom w:val="none" w:sz="0" w:space="0" w:color="auto"/>
                            <w:right w:val="none" w:sz="0" w:space="0" w:color="auto"/>
                          </w:divBdr>
                        </w:div>
                      </w:divsChild>
                    </w:div>
                    <w:div w:id="1488323170">
                      <w:marLeft w:val="0"/>
                      <w:marRight w:val="0"/>
                      <w:marTop w:val="0"/>
                      <w:marBottom w:val="0"/>
                      <w:divBdr>
                        <w:top w:val="none" w:sz="0" w:space="0" w:color="auto"/>
                        <w:left w:val="none" w:sz="0" w:space="0" w:color="auto"/>
                        <w:bottom w:val="none" w:sz="0" w:space="0" w:color="auto"/>
                        <w:right w:val="none" w:sz="0" w:space="0" w:color="auto"/>
                      </w:divBdr>
                      <w:divsChild>
                        <w:div w:id="869101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2778098">
          <w:marLeft w:val="0"/>
          <w:marRight w:val="0"/>
          <w:marTop w:val="0"/>
          <w:marBottom w:val="0"/>
          <w:divBdr>
            <w:top w:val="none" w:sz="0" w:space="0" w:color="auto"/>
            <w:left w:val="none" w:sz="0" w:space="0" w:color="auto"/>
            <w:bottom w:val="none" w:sz="0" w:space="0" w:color="auto"/>
            <w:right w:val="none" w:sz="0" w:space="0" w:color="auto"/>
          </w:divBdr>
          <w:divsChild>
            <w:div w:id="1522746166">
              <w:marLeft w:val="0"/>
              <w:marRight w:val="0"/>
              <w:marTop w:val="0"/>
              <w:marBottom w:val="0"/>
              <w:divBdr>
                <w:top w:val="none" w:sz="0" w:space="0" w:color="auto"/>
                <w:left w:val="none" w:sz="0" w:space="0" w:color="auto"/>
                <w:bottom w:val="none" w:sz="0" w:space="0" w:color="auto"/>
                <w:right w:val="none" w:sz="0" w:space="0" w:color="auto"/>
              </w:divBdr>
              <w:divsChild>
                <w:div w:id="1824423053">
                  <w:marLeft w:val="0"/>
                  <w:marRight w:val="0"/>
                  <w:marTop w:val="0"/>
                  <w:marBottom w:val="0"/>
                  <w:divBdr>
                    <w:top w:val="none" w:sz="0" w:space="0" w:color="auto"/>
                    <w:left w:val="none" w:sz="0" w:space="0" w:color="auto"/>
                    <w:bottom w:val="none" w:sz="0" w:space="0" w:color="auto"/>
                    <w:right w:val="none" w:sz="0" w:space="0" w:color="auto"/>
                  </w:divBdr>
                  <w:divsChild>
                    <w:div w:id="1777746741">
                      <w:marLeft w:val="0"/>
                      <w:marRight w:val="0"/>
                      <w:marTop w:val="0"/>
                      <w:marBottom w:val="0"/>
                      <w:divBdr>
                        <w:top w:val="none" w:sz="0" w:space="0" w:color="auto"/>
                        <w:left w:val="none" w:sz="0" w:space="0" w:color="auto"/>
                        <w:bottom w:val="none" w:sz="0" w:space="0" w:color="auto"/>
                        <w:right w:val="none" w:sz="0" w:space="0" w:color="auto"/>
                      </w:divBdr>
                      <w:divsChild>
                        <w:div w:id="1261525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3469046">
      <w:bodyDiv w:val="1"/>
      <w:marLeft w:val="0"/>
      <w:marRight w:val="0"/>
      <w:marTop w:val="0"/>
      <w:marBottom w:val="0"/>
      <w:divBdr>
        <w:top w:val="none" w:sz="0" w:space="0" w:color="auto"/>
        <w:left w:val="none" w:sz="0" w:space="0" w:color="auto"/>
        <w:bottom w:val="none" w:sz="0" w:space="0" w:color="auto"/>
        <w:right w:val="none" w:sz="0" w:space="0" w:color="auto"/>
      </w:divBdr>
    </w:div>
    <w:div w:id="1616133268">
      <w:bodyDiv w:val="1"/>
      <w:marLeft w:val="0"/>
      <w:marRight w:val="0"/>
      <w:marTop w:val="0"/>
      <w:marBottom w:val="0"/>
      <w:divBdr>
        <w:top w:val="none" w:sz="0" w:space="0" w:color="auto"/>
        <w:left w:val="none" w:sz="0" w:space="0" w:color="auto"/>
        <w:bottom w:val="none" w:sz="0" w:space="0" w:color="auto"/>
        <w:right w:val="none" w:sz="0" w:space="0" w:color="auto"/>
      </w:divBdr>
    </w:div>
    <w:div w:id="203013927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orono@dsmail.ru" TargetMode="External"/><Relationship Id="rId13"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3.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2.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chart" Target="charts/chart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eader" Target="header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86"/>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0.11311053984575835"/>
          <c:y val="6.3745019920318724E-2"/>
          <c:w val="0.60154241645244211"/>
          <c:h val="0.77290836653386452"/>
        </c:manualLayout>
      </c:layout>
      <c:bar3DChart>
        <c:barDir val="col"/>
        <c:grouping val="clustered"/>
        <c:varyColors val="0"/>
        <c:ser>
          <c:idx val="0"/>
          <c:order val="0"/>
          <c:tx>
            <c:strRef>
              <c:f>Sheet1!$A$2</c:f>
              <c:strCache>
                <c:ptCount val="1"/>
                <c:pt idx="0">
                  <c:v>количество семей</c:v>
                </c:pt>
              </c:strCache>
            </c:strRef>
          </c:tx>
          <c:spPr>
            <a:solidFill>
              <a:srgbClr val="9999FF"/>
            </a:solidFill>
            <a:ln w="12710">
              <a:solidFill>
                <a:srgbClr val="000000"/>
              </a:solidFill>
              <a:prstDash val="solid"/>
            </a:ln>
          </c:spPr>
          <c:invertIfNegative val="0"/>
          <c:dLbls>
            <c:spPr>
              <a:noFill/>
              <a:ln w="25421">
                <a:noFill/>
              </a:ln>
            </c:spPr>
            <c:txPr>
              <a:bodyPr wrap="square" lIns="38100" tIns="19050" rIns="38100" bIns="19050" anchor="ctr">
                <a:spAutoFit/>
              </a:bodyPr>
              <a:lstStyle/>
              <a:p>
                <a:pPr>
                  <a:defRPr sz="1200" b="1" i="0" u="none" strike="noStrike" baseline="0">
                    <a:solidFill>
                      <a:srgbClr val="000000"/>
                    </a:solidFill>
                    <a:latin typeface="Times New Roman" panose="02020603050405020304" pitchFamily="18" charset="0"/>
                    <a:ea typeface="Calibri"/>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Sheet1!$B$1:$D$1</c:f>
              <c:numCache>
                <c:formatCode>General</c:formatCode>
                <c:ptCount val="3"/>
                <c:pt idx="0">
                  <c:v>2016</c:v>
                </c:pt>
                <c:pt idx="1">
                  <c:v>2017</c:v>
                </c:pt>
                <c:pt idx="2">
                  <c:v>2018</c:v>
                </c:pt>
              </c:numCache>
            </c:numRef>
          </c:cat>
          <c:val>
            <c:numRef>
              <c:f>Sheet1!$B$2:$D$2</c:f>
              <c:numCache>
                <c:formatCode>General</c:formatCode>
                <c:ptCount val="3"/>
                <c:pt idx="0">
                  <c:v>2112</c:v>
                </c:pt>
                <c:pt idx="1">
                  <c:v>2590</c:v>
                </c:pt>
                <c:pt idx="2">
                  <c:v>3005</c:v>
                </c:pt>
              </c:numCache>
            </c:numRef>
          </c:val>
          <c:extLst>
            <c:ext xmlns:c16="http://schemas.microsoft.com/office/drawing/2014/chart" uri="{C3380CC4-5D6E-409C-BE32-E72D297353CC}">
              <c16:uniqueId val="{00000000-2807-4E3C-8ED4-A94D4BC9122D}"/>
            </c:ext>
          </c:extLst>
        </c:ser>
        <c:dLbls>
          <c:showLegendKey val="0"/>
          <c:showVal val="0"/>
          <c:showCatName val="0"/>
          <c:showSerName val="0"/>
          <c:showPercent val="0"/>
          <c:showBubbleSize val="0"/>
        </c:dLbls>
        <c:gapWidth val="150"/>
        <c:gapDepth val="0"/>
        <c:shape val="box"/>
        <c:axId val="184282112"/>
        <c:axId val="183653120"/>
        <c:axId val="0"/>
      </c:bar3DChart>
      <c:catAx>
        <c:axId val="184282112"/>
        <c:scaling>
          <c:orientation val="minMax"/>
        </c:scaling>
        <c:delete val="0"/>
        <c:axPos val="b"/>
        <c:numFmt formatCode="General" sourceLinked="1"/>
        <c:majorTickMark val="out"/>
        <c:minorTickMark val="none"/>
        <c:tickLblPos val="low"/>
        <c:spPr>
          <a:ln w="3178">
            <a:solidFill>
              <a:srgbClr val="000000"/>
            </a:solidFill>
            <a:prstDash val="solid"/>
          </a:ln>
        </c:spPr>
        <c:txPr>
          <a:bodyPr rot="0" vert="horz"/>
          <a:lstStyle/>
          <a:p>
            <a:pPr>
              <a:defRPr sz="1101" b="1" i="0" u="none" strike="noStrike" baseline="0">
                <a:solidFill>
                  <a:srgbClr val="000000"/>
                </a:solidFill>
                <a:latin typeface="Times New Roman" panose="02020603050405020304" pitchFamily="18" charset="0"/>
                <a:ea typeface="Calibri"/>
                <a:cs typeface="Times New Roman" panose="02020603050405020304" pitchFamily="18" charset="0"/>
              </a:defRPr>
            </a:pPr>
            <a:endParaRPr lang="ru-RU"/>
          </a:p>
        </c:txPr>
        <c:crossAx val="183653120"/>
        <c:crosses val="autoZero"/>
        <c:auto val="1"/>
        <c:lblAlgn val="ctr"/>
        <c:lblOffset val="100"/>
        <c:tickLblSkip val="1"/>
        <c:tickMarkSkip val="1"/>
        <c:noMultiLvlLbl val="0"/>
      </c:catAx>
      <c:valAx>
        <c:axId val="183653120"/>
        <c:scaling>
          <c:orientation val="minMax"/>
        </c:scaling>
        <c:delete val="0"/>
        <c:axPos val="l"/>
        <c:majorGridlines>
          <c:spPr>
            <a:ln w="3178">
              <a:solidFill>
                <a:srgbClr val="000000"/>
              </a:solidFill>
              <a:prstDash val="solid"/>
            </a:ln>
          </c:spPr>
        </c:majorGridlines>
        <c:numFmt formatCode="General" sourceLinked="1"/>
        <c:majorTickMark val="out"/>
        <c:minorTickMark val="none"/>
        <c:tickLblPos val="nextTo"/>
        <c:spPr>
          <a:ln w="3178">
            <a:solidFill>
              <a:srgbClr val="000000"/>
            </a:solidFill>
            <a:prstDash val="solid"/>
          </a:ln>
        </c:spPr>
        <c:txPr>
          <a:bodyPr rot="0" vert="horz"/>
          <a:lstStyle/>
          <a:p>
            <a:pPr>
              <a:defRPr sz="1101" b="1" i="0" u="none" strike="noStrike" baseline="0">
                <a:solidFill>
                  <a:srgbClr val="000000"/>
                </a:solidFill>
                <a:latin typeface="Times New Roman" panose="02020603050405020304" pitchFamily="18" charset="0"/>
                <a:ea typeface="Calibri"/>
                <a:cs typeface="Times New Roman" panose="02020603050405020304" pitchFamily="18" charset="0"/>
              </a:defRPr>
            </a:pPr>
            <a:endParaRPr lang="ru-RU"/>
          </a:p>
        </c:txPr>
        <c:crossAx val="184282112"/>
        <c:crosses val="autoZero"/>
        <c:crossBetween val="between"/>
      </c:valAx>
      <c:spPr>
        <a:noFill/>
        <a:ln w="25421">
          <a:noFill/>
        </a:ln>
      </c:spPr>
    </c:plotArea>
    <c:legend>
      <c:legendPos val="r"/>
      <c:layout>
        <c:manualLayout>
          <c:xMode val="edge"/>
          <c:yMode val="edge"/>
          <c:x val="0.74293059125964012"/>
          <c:y val="0.41832669322709165"/>
          <c:w val="0.2467866323907455"/>
          <c:h val="0.16733067729083664"/>
        </c:manualLayout>
      </c:layout>
      <c:overlay val="0"/>
      <c:spPr>
        <a:noFill/>
        <a:ln w="3178">
          <a:solidFill>
            <a:srgbClr val="000000"/>
          </a:solidFill>
          <a:prstDash val="solid"/>
        </a:ln>
      </c:spPr>
      <c:txPr>
        <a:bodyPr/>
        <a:lstStyle/>
        <a:p>
          <a:pPr>
            <a:defRPr sz="1011" b="1" i="0" u="none" strike="noStrike" baseline="0">
              <a:solidFill>
                <a:srgbClr val="000000"/>
              </a:solidFill>
              <a:latin typeface="Times New Roman" panose="02020603050405020304" pitchFamily="18" charset="0"/>
              <a:ea typeface="Calibri"/>
              <a:cs typeface="Times New Roman" panose="02020603050405020304" pitchFamily="18" charset="0"/>
            </a:defRPr>
          </a:pPr>
          <a:endParaRPr lang="ru-RU"/>
        </a:p>
      </c:txPr>
    </c:legend>
    <c:plotVisOnly val="1"/>
    <c:dispBlanksAs val="gap"/>
    <c:showDLblsOverMax val="0"/>
  </c:chart>
  <c:spPr>
    <a:noFill/>
    <a:ln>
      <a:noFill/>
    </a:ln>
  </c:spPr>
  <c:txPr>
    <a:bodyPr/>
    <a:lstStyle/>
    <a:p>
      <a:pPr>
        <a:defRPr sz="1101" b="1" i="0" u="none" strike="noStrike" baseline="0">
          <a:solidFill>
            <a:srgbClr val="000000"/>
          </a:solidFill>
          <a:latin typeface="Calibri"/>
          <a:ea typeface="Calibri"/>
          <a:cs typeface="Calibri"/>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800" b="1" i="0" u="none" strike="noStrike" baseline="0">
                <a:solidFill>
                  <a:srgbClr val="000000"/>
                </a:solidFill>
                <a:latin typeface="Times New Roman"/>
                <a:ea typeface="Times New Roman"/>
                <a:cs typeface="Times New Roman"/>
              </a:defRPr>
            </a:pPr>
            <a:r>
              <a:rPr lang="ru-RU"/>
              <a:t>Количество учащихся в МБОО</a:t>
            </a:r>
          </a:p>
        </c:rich>
      </c:tx>
      <c:overlay val="0"/>
      <c:spPr>
        <a:noFill/>
        <a:ln w="25400">
          <a:noFill/>
        </a:ln>
      </c:spPr>
    </c:title>
    <c:autoTitleDeleted val="0"/>
    <c:plotArea>
      <c:layout/>
      <c:barChart>
        <c:barDir val="col"/>
        <c:grouping val="clustered"/>
        <c:varyColors val="0"/>
        <c:ser>
          <c:idx val="0"/>
          <c:order val="0"/>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invertIfNegative val="0"/>
          <c:dLbls>
            <c:dLbl>
              <c:idx val="0"/>
              <c:tx>
                <c:rich>
                  <a:bodyPr/>
                  <a:lstStyle/>
                  <a:p>
                    <a:r>
                      <a:rPr lang="en-US"/>
                      <a:t>3242</a:t>
                    </a:r>
                  </a:p>
                </c:rich>
              </c:tx>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8DD-4D4B-8F36-1D75432DD03A}"/>
                </c:ext>
              </c:extLst>
            </c:dLbl>
            <c:dLbl>
              <c:idx val="1"/>
              <c:tx>
                <c:rich>
                  <a:bodyPr/>
                  <a:lstStyle/>
                  <a:p>
                    <a:r>
                      <a:rPr lang="en-US"/>
                      <a:t>3341</a:t>
                    </a:r>
                  </a:p>
                </c:rich>
              </c:tx>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8DD-4D4B-8F36-1D75432DD03A}"/>
                </c:ext>
              </c:extLst>
            </c:dLbl>
            <c:dLbl>
              <c:idx val="2"/>
              <c:tx>
                <c:rich>
                  <a:bodyPr/>
                  <a:lstStyle/>
                  <a:p>
                    <a:r>
                      <a:rPr lang="en-US"/>
                      <a:t>3401</a:t>
                    </a:r>
                  </a:p>
                </c:rich>
              </c:tx>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8DD-4D4B-8F36-1D75432DD03A}"/>
                </c:ext>
              </c:extLst>
            </c:dLbl>
            <c:spPr>
              <a:noFill/>
              <a:ln w="25400">
                <a:noFill/>
              </a:ln>
            </c:spPr>
            <c:txPr>
              <a:bodyPr wrap="square" lIns="38100" tIns="19050" rIns="38100" bIns="19050" anchor="ctr">
                <a:spAutoFit/>
              </a:bodyPr>
              <a:lstStyle/>
              <a:p>
                <a:pPr>
                  <a:defRPr sz="1600" b="1" i="0" u="none" strike="noStrike" baseline="0">
                    <a:solidFill>
                      <a:srgbClr val="FFFFFF"/>
                    </a:solidFill>
                    <a:latin typeface="Times New Roman"/>
                    <a:ea typeface="Times New Roman"/>
                    <a:cs typeface="Times New Roman"/>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Лист1!$C$7:$C$9</c:f>
              <c:numCache>
                <c:formatCode>General</c:formatCode>
                <c:ptCount val="3"/>
                <c:pt idx="0">
                  <c:v>2016</c:v>
                </c:pt>
                <c:pt idx="1">
                  <c:v>2017</c:v>
                </c:pt>
                <c:pt idx="2">
                  <c:v>2018</c:v>
                </c:pt>
              </c:numCache>
            </c:numRef>
          </c:cat>
          <c:val>
            <c:numRef>
              <c:f>Лист1!$D$7:$D$9</c:f>
              <c:numCache>
                <c:formatCode>General</c:formatCode>
                <c:ptCount val="3"/>
                <c:pt idx="0">
                  <c:v>2969</c:v>
                </c:pt>
                <c:pt idx="1">
                  <c:v>3242</c:v>
                </c:pt>
                <c:pt idx="2">
                  <c:v>3341</c:v>
                </c:pt>
              </c:numCache>
            </c:numRef>
          </c:val>
          <c:extLst>
            <c:ext xmlns:c16="http://schemas.microsoft.com/office/drawing/2014/chart" uri="{C3380CC4-5D6E-409C-BE32-E72D297353CC}">
              <c16:uniqueId val="{00000003-68DD-4D4B-8F36-1D75432DD03A}"/>
            </c:ext>
          </c:extLst>
        </c:ser>
        <c:dLbls>
          <c:showLegendKey val="0"/>
          <c:showVal val="0"/>
          <c:showCatName val="0"/>
          <c:showSerName val="0"/>
          <c:showPercent val="0"/>
          <c:showBubbleSize val="0"/>
        </c:dLbls>
        <c:gapWidth val="41"/>
        <c:axId val="195802624"/>
        <c:axId val="195804160"/>
      </c:barChart>
      <c:catAx>
        <c:axId val="195802624"/>
        <c:scaling>
          <c:orientation val="minMax"/>
        </c:scaling>
        <c:delete val="0"/>
        <c:axPos val="b"/>
        <c:numFmt formatCode="General" sourceLinked="1"/>
        <c:majorTickMark val="none"/>
        <c:minorTickMark val="none"/>
        <c:tickLblPos val="nextTo"/>
        <c:spPr>
          <a:ln w="6350">
            <a:noFill/>
          </a:ln>
        </c:spPr>
        <c:txPr>
          <a:bodyPr rot="0" vert="horz"/>
          <a:lstStyle/>
          <a:p>
            <a:pPr>
              <a:defRPr sz="1400" b="1" i="0" u="none" strike="noStrike" baseline="0">
                <a:solidFill>
                  <a:srgbClr val="000000"/>
                </a:solidFill>
                <a:latin typeface="Times New Roman"/>
                <a:ea typeface="Times New Roman"/>
                <a:cs typeface="Times New Roman"/>
              </a:defRPr>
            </a:pPr>
            <a:endParaRPr lang="ru-RU"/>
          </a:p>
        </c:txPr>
        <c:crossAx val="195804160"/>
        <c:crosses val="autoZero"/>
        <c:auto val="1"/>
        <c:lblAlgn val="ctr"/>
        <c:lblOffset val="100"/>
        <c:noMultiLvlLbl val="0"/>
      </c:catAx>
      <c:valAx>
        <c:axId val="195804160"/>
        <c:scaling>
          <c:orientation val="minMax"/>
        </c:scaling>
        <c:delete val="1"/>
        <c:axPos val="l"/>
        <c:numFmt formatCode="General" sourceLinked="1"/>
        <c:majorTickMark val="out"/>
        <c:minorTickMark val="none"/>
        <c:tickLblPos val="nextTo"/>
        <c:crossAx val="195802624"/>
        <c:crosses val="autoZero"/>
        <c:crossBetween val="between"/>
      </c:valAx>
      <c:spPr>
        <a:noFill/>
        <a:ln w="25400">
          <a:noFill/>
        </a:ln>
      </c:spPr>
    </c:plotArea>
    <c:plotVisOnly val="1"/>
    <c:dispBlanksAs val="gap"/>
    <c:showDLblsOverMax val="0"/>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a:effectLst/>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3645</TotalTime>
  <Pages>61</Pages>
  <Words>16430</Words>
  <Characters>93656</Characters>
  <Application>Microsoft Office Word</Application>
  <DocSecurity>0</DocSecurity>
  <Lines>780</Lines>
  <Paragraphs>219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109867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User</cp:lastModifiedBy>
  <cp:revision>23</cp:revision>
  <cp:lastPrinted>2019-11-01T05:04:00Z</cp:lastPrinted>
  <dcterms:created xsi:type="dcterms:W3CDTF">2018-09-04T01:11:00Z</dcterms:created>
  <dcterms:modified xsi:type="dcterms:W3CDTF">2019-11-01T09:12:00Z</dcterms:modified>
</cp:coreProperties>
</file>