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FF" w:rsidRPr="00856EE5" w:rsidRDefault="00392CFF" w:rsidP="00191F1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92CFF" w:rsidRPr="00856EE5" w:rsidRDefault="00392CFF" w:rsidP="00191F1E">
      <w:pPr>
        <w:jc w:val="right"/>
        <w:rPr>
          <w:sz w:val="28"/>
          <w:szCs w:val="28"/>
        </w:rPr>
      </w:pPr>
      <w:r w:rsidRPr="00856EE5">
        <w:rPr>
          <w:sz w:val="28"/>
          <w:szCs w:val="28"/>
        </w:rPr>
        <w:t>к постановлению администрации</w:t>
      </w:r>
    </w:p>
    <w:p w:rsidR="00392CFF" w:rsidRPr="00856EE5" w:rsidRDefault="00392CFF" w:rsidP="00191F1E">
      <w:pPr>
        <w:jc w:val="right"/>
        <w:rPr>
          <w:sz w:val="28"/>
          <w:szCs w:val="28"/>
        </w:rPr>
      </w:pPr>
      <w:r w:rsidRPr="00856EE5">
        <w:rPr>
          <w:sz w:val="28"/>
          <w:szCs w:val="28"/>
        </w:rPr>
        <w:t>города</w:t>
      </w:r>
    </w:p>
    <w:p w:rsidR="00392CFF" w:rsidRPr="00856EE5" w:rsidRDefault="00392CFF" w:rsidP="00191F1E">
      <w:pPr>
        <w:jc w:val="right"/>
        <w:rPr>
          <w:sz w:val="28"/>
          <w:szCs w:val="28"/>
        </w:rPr>
      </w:pPr>
      <w:r w:rsidRPr="00856EE5">
        <w:rPr>
          <w:sz w:val="28"/>
          <w:szCs w:val="28"/>
        </w:rPr>
        <w:t>от ________________ № _________</w:t>
      </w:r>
    </w:p>
    <w:p w:rsidR="00392CFF" w:rsidRDefault="00392CFF" w:rsidP="00EC497E">
      <w:pPr>
        <w:jc w:val="center"/>
        <w:rPr>
          <w:bCs/>
        </w:rPr>
      </w:pPr>
    </w:p>
    <w:p w:rsidR="00392CFF" w:rsidRPr="00FA761F" w:rsidRDefault="00392CFF" w:rsidP="00EC497E">
      <w:pPr>
        <w:jc w:val="center"/>
        <w:rPr>
          <w:bCs/>
        </w:rPr>
      </w:pPr>
      <w:r>
        <w:rPr>
          <w:bCs/>
        </w:rPr>
        <w:t xml:space="preserve"> ПЛАН</w:t>
      </w:r>
    </w:p>
    <w:p w:rsidR="00392CFF" w:rsidRPr="00FA761F" w:rsidRDefault="00392CFF" w:rsidP="00EC497E">
      <w:pPr>
        <w:jc w:val="center"/>
        <w:rPr>
          <w:bCs/>
        </w:rPr>
      </w:pPr>
      <w:r w:rsidRPr="00FA761F">
        <w:rPr>
          <w:bCs/>
        </w:rPr>
        <w:t>мероприятий по подго</w:t>
      </w:r>
      <w:r>
        <w:rPr>
          <w:bCs/>
        </w:rPr>
        <w:t xml:space="preserve">товке МБОУ   </w:t>
      </w:r>
      <w:r w:rsidRPr="00FA761F">
        <w:rPr>
          <w:bCs/>
        </w:rPr>
        <w:t>к новому учебному году</w:t>
      </w:r>
    </w:p>
    <w:p w:rsidR="00392CFF" w:rsidRPr="00FA761F" w:rsidRDefault="00392CFF" w:rsidP="006A2211">
      <w:pPr>
        <w:spacing w:line="360" w:lineRule="auto"/>
      </w:pPr>
    </w:p>
    <w:tbl>
      <w:tblPr>
        <w:tblW w:w="14046" w:type="dxa"/>
        <w:jc w:val="center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6362"/>
        <w:gridCol w:w="1928"/>
        <w:gridCol w:w="14"/>
        <w:gridCol w:w="1700"/>
        <w:gridCol w:w="11"/>
        <w:gridCol w:w="1711"/>
        <w:gridCol w:w="1714"/>
      </w:tblGrid>
      <w:tr w:rsidR="00392CFF" w:rsidRPr="00FA761F" w:rsidTr="00347704">
        <w:trPr>
          <w:trHeight w:val="450"/>
          <w:tblHeader/>
          <w:jc w:val="center"/>
        </w:trPr>
        <w:tc>
          <w:tcPr>
            <w:tcW w:w="606" w:type="dxa"/>
            <w:vAlign w:val="center"/>
          </w:tcPr>
          <w:p w:rsidR="00392CFF" w:rsidRPr="00FA761F" w:rsidRDefault="00392CFF" w:rsidP="0093585E">
            <w:pPr>
              <w:jc w:val="center"/>
            </w:pPr>
            <w:r w:rsidRPr="00FA761F">
              <w:t>№</w:t>
            </w:r>
          </w:p>
          <w:p w:rsidR="00392CFF" w:rsidRPr="00FA761F" w:rsidRDefault="00392CFF" w:rsidP="0093585E">
            <w:pPr>
              <w:jc w:val="center"/>
            </w:pPr>
            <w:r w:rsidRPr="00FA761F">
              <w:t>п/п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93585E">
            <w:pPr>
              <w:jc w:val="center"/>
            </w:pPr>
            <w:r w:rsidRPr="00FA761F">
              <w:t>Мероприятия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0A3C94">
            <w:pPr>
              <w:jc w:val="center"/>
            </w:pPr>
            <w:r>
              <w:t>Наименование учреждения</w:t>
            </w:r>
          </w:p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  <w:r>
              <w:t>*</w:t>
            </w:r>
            <w:r w:rsidRPr="00FA761F">
              <w:t xml:space="preserve">Срок </w:t>
            </w:r>
          </w:p>
          <w:p w:rsidR="00392CFF" w:rsidRPr="00FA761F" w:rsidRDefault="00392CFF" w:rsidP="0093585E">
            <w:pPr>
              <w:jc w:val="center"/>
            </w:pPr>
            <w:r w:rsidRPr="00FA761F">
              <w:t>исполнения</w:t>
            </w:r>
            <w:r>
              <w:t xml:space="preserve"> (дата)</w:t>
            </w: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  <w:r w:rsidRPr="00FA761F">
              <w:t xml:space="preserve">Отметка </w:t>
            </w:r>
          </w:p>
          <w:p w:rsidR="00392CFF" w:rsidRPr="00FA761F" w:rsidRDefault="00392CFF" w:rsidP="0093585E">
            <w:pPr>
              <w:jc w:val="center"/>
            </w:pPr>
            <w:r w:rsidRPr="00FA761F">
              <w:t xml:space="preserve">об </w:t>
            </w:r>
          </w:p>
          <w:p w:rsidR="00392CFF" w:rsidRPr="00FA761F" w:rsidRDefault="00392CFF" w:rsidP="0093585E">
            <w:pPr>
              <w:jc w:val="center"/>
            </w:pPr>
            <w:r w:rsidRPr="00FA761F">
              <w:t>исполнении</w:t>
            </w:r>
            <w:r>
              <w:t xml:space="preserve"> (дата)</w:t>
            </w: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  <w:r w:rsidRPr="00FA761F">
              <w:t>Примечание</w:t>
            </w:r>
            <w:r>
              <w:t xml:space="preserve"> (причины не исполнения в установле</w:t>
            </w:r>
            <w:r>
              <w:t>н</w:t>
            </w:r>
            <w:r>
              <w:t>ный срок)</w:t>
            </w:r>
          </w:p>
        </w:tc>
      </w:tr>
      <w:tr w:rsidR="00392CFF" w:rsidRPr="00FA761F" w:rsidTr="0093585E">
        <w:trPr>
          <w:trHeight w:val="450"/>
          <w:jc w:val="center"/>
        </w:trPr>
        <w:tc>
          <w:tcPr>
            <w:tcW w:w="14046" w:type="dxa"/>
            <w:gridSpan w:val="8"/>
            <w:vAlign w:val="center"/>
          </w:tcPr>
          <w:p w:rsidR="00392CFF" w:rsidRPr="00FA761F" w:rsidRDefault="00392CFF" w:rsidP="0093585E">
            <w:pPr>
              <w:jc w:val="center"/>
            </w:pPr>
          </w:p>
          <w:p w:rsidR="00392CFF" w:rsidRPr="00FA761F" w:rsidRDefault="00392CFF" w:rsidP="0093585E">
            <w:pPr>
              <w:jc w:val="center"/>
            </w:pPr>
            <w:r w:rsidRPr="00FA761F">
              <w:t>Пожарная безопасность</w:t>
            </w: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93585E">
            <w:pPr>
              <w:jc w:val="center"/>
            </w:pPr>
            <w:r w:rsidRPr="00FA761F">
              <w:t>1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93585E">
            <w:pPr>
              <w:ind w:firstLine="277"/>
              <w:jc w:val="both"/>
            </w:pPr>
            <w:r w:rsidRPr="00FA761F">
              <w:t>Приобретение (замена, перезарядка) первичных средств пожаротушения</w:t>
            </w:r>
            <w:r>
              <w:t>.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FF1117">
            <w:pPr>
              <w:jc w:val="center"/>
            </w:pPr>
          </w:p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B413AD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93585E">
            <w:pPr>
              <w:jc w:val="center"/>
            </w:pPr>
            <w:r w:rsidRPr="00FA761F">
              <w:t>2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93585E">
            <w:pPr>
              <w:ind w:firstLine="277"/>
              <w:jc w:val="both"/>
            </w:pPr>
            <w:r w:rsidRPr="00FA761F">
              <w:t>Установка автоматической пожарной сигнализации и системы оповещения при пожаре, а также их техническое обслуживание</w:t>
            </w:r>
            <w:r>
              <w:t>.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93585E">
            <w:pPr>
              <w:jc w:val="center"/>
            </w:pPr>
            <w:r w:rsidRPr="00FA761F">
              <w:t>3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93585E">
            <w:pPr>
              <w:ind w:firstLine="277"/>
              <w:jc w:val="both"/>
            </w:pPr>
            <w:r w:rsidRPr="00FA761F">
              <w:t>Обеспечение объектов установками пожарной автом</w:t>
            </w:r>
            <w:r w:rsidRPr="00FA761F">
              <w:t>а</w:t>
            </w:r>
            <w:r w:rsidRPr="00FA761F">
              <w:t>тики с передачей сигнала о пожаре по радиотелекоммун</w:t>
            </w:r>
            <w:r w:rsidRPr="00FA761F">
              <w:t>и</w:t>
            </w:r>
            <w:r w:rsidRPr="00FA761F">
              <w:t>кационной системе на центральный узел связи «01»</w:t>
            </w:r>
            <w:r>
              <w:t>.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93585E">
            <w:pPr>
              <w:jc w:val="center"/>
            </w:pPr>
            <w:r w:rsidRPr="00FA761F">
              <w:t>4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93585E">
            <w:pPr>
              <w:ind w:firstLine="277"/>
              <w:jc w:val="both"/>
            </w:pPr>
            <w:r w:rsidRPr="00FA761F">
              <w:t>Оснащение объектов с ночным пребыванием детей и</w:t>
            </w:r>
            <w:r w:rsidRPr="00FA761F">
              <w:t>н</w:t>
            </w:r>
            <w:r w:rsidRPr="00FA761F">
              <w:t>дивидуальными средствами фильтрующего действия для защиты органов дыхания</w:t>
            </w:r>
            <w:r>
              <w:t>.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93585E">
            <w:pPr>
              <w:jc w:val="center"/>
            </w:pPr>
            <w:r w:rsidRPr="00FA761F">
              <w:t>5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93585E">
            <w:pPr>
              <w:ind w:firstLine="277"/>
              <w:jc w:val="both"/>
            </w:pPr>
            <w:r w:rsidRPr="00FA761F">
              <w:t>Проведение в соответствие с требованиями нормати</w:t>
            </w:r>
            <w:r w:rsidRPr="00FA761F">
              <w:t>в</w:t>
            </w:r>
            <w:r w:rsidRPr="00FA761F">
              <w:t>ных документов по электроэнергетике состояние электр</w:t>
            </w:r>
            <w:r w:rsidRPr="00FA761F">
              <w:t>и</w:t>
            </w:r>
            <w:r w:rsidRPr="00FA761F">
              <w:t>ческих сетей, электроустановок и электротехнических и</w:t>
            </w:r>
            <w:r w:rsidRPr="00FA761F">
              <w:t>з</w:t>
            </w:r>
            <w:r w:rsidRPr="00FA761F">
              <w:t>делий</w:t>
            </w:r>
            <w:r>
              <w:t>.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  <w:bookmarkStart w:id="0" w:name="_GoBack"/>
            <w:bookmarkEnd w:id="0"/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93585E">
            <w:pPr>
              <w:jc w:val="center"/>
            </w:pPr>
            <w:r w:rsidRPr="00FA761F">
              <w:t>6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2F5A07">
            <w:pPr>
              <w:ind w:firstLine="277"/>
              <w:jc w:val="both"/>
            </w:pPr>
            <w:r w:rsidRPr="00FA761F">
              <w:t>Установка системы дымоудаления</w:t>
            </w:r>
            <w:r>
              <w:t>.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93585E">
            <w:pPr>
              <w:jc w:val="center"/>
            </w:pPr>
            <w:r w:rsidRPr="00FA761F">
              <w:t>7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93585E">
            <w:pPr>
              <w:ind w:firstLine="277"/>
              <w:jc w:val="both"/>
            </w:pPr>
            <w:r w:rsidRPr="00FA761F">
              <w:t>Пропитка огнезащитным составом деревянных конс</w:t>
            </w:r>
            <w:r w:rsidRPr="00FA761F">
              <w:t>т</w:t>
            </w:r>
            <w:r w:rsidRPr="00FA761F">
              <w:t>рукций чердачных помещений</w:t>
            </w:r>
            <w:r>
              <w:t>.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300"/>
          <w:jc w:val="center"/>
        </w:trPr>
        <w:tc>
          <w:tcPr>
            <w:tcW w:w="606" w:type="dxa"/>
          </w:tcPr>
          <w:p w:rsidR="00392CFF" w:rsidRPr="00FA761F" w:rsidRDefault="00392CFF" w:rsidP="0093585E">
            <w:pPr>
              <w:jc w:val="center"/>
            </w:pPr>
            <w:r w:rsidRPr="00FA761F">
              <w:t>8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113B1E">
            <w:pPr>
              <w:ind w:firstLine="277"/>
            </w:pPr>
            <w:r w:rsidRPr="00FA761F">
              <w:t>Устранить имеющиеся на объектах нарушения требов</w:t>
            </w:r>
            <w:r w:rsidRPr="00FA761F">
              <w:t>а</w:t>
            </w:r>
            <w:r w:rsidRPr="00FA761F">
              <w:t>ний пожарной безопасности, связанных с содержанием п</w:t>
            </w:r>
            <w:r w:rsidRPr="00FA761F">
              <w:t>у</w:t>
            </w:r>
            <w:r w:rsidRPr="00FA761F">
              <w:t>тей эвакуации. Исключить случаи применения для отделки на путях эвакуации стен, потолков, лестничных маршей горючих материалов, в том числе красок на горючей осн</w:t>
            </w:r>
            <w:r w:rsidRPr="00FA761F">
              <w:t>о</w:t>
            </w:r>
            <w:r w:rsidRPr="00FA761F">
              <w:t>ве</w:t>
            </w:r>
            <w:r>
              <w:t>.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2D6A79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211F3B"/>
        </w:tc>
        <w:tc>
          <w:tcPr>
            <w:tcW w:w="1714" w:type="dxa"/>
            <w:vAlign w:val="center"/>
          </w:tcPr>
          <w:p w:rsidR="00392CFF" w:rsidRPr="00FA761F" w:rsidRDefault="00392CFF" w:rsidP="00211F3B"/>
        </w:tc>
      </w:tr>
      <w:tr w:rsidR="00392CFF" w:rsidRPr="00FA761F" w:rsidTr="00347704">
        <w:trPr>
          <w:trHeight w:val="300"/>
          <w:jc w:val="center"/>
        </w:trPr>
        <w:tc>
          <w:tcPr>
            <w:tcW w:w="606" w:type="dxa"/>
          </w:tcPr>
          <w:p w:rsidR="00392CFF" w:rsidRPr="00FA761F" w:rsidRDefault="00392CFF" w:rsidP="0093585E">
            <w:pPr>
              <w:jc w:val="center"/>
            </w:pPr>
            <w:r w:rsidRPr="00FA761F">
              <w:t>9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2F5A07">
            <w:pPr>
              <w:ind w:firstLine="277"/>
            </w:pPr>
            <w:r w:rsidRPr="00FA761F">
              <w:t>Монтаж и техническое обслуживание систем против</w:t>
            </w:r>
            <w:r w:rsidRPr="00FA761F">
              <w:t>о</w:t>
            </w:r>
            <w:r w:rsidRPr="00FA761F">
              <w:t>пожарного водоснабжения</w:t>
            </w:r>
            <w:r>
              <w:t>.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2D6A79">
            <w:pPr>
              <w:jc w:val="center"/>
            </w:pPr>
          </w:p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2D6A79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2D6A79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2D6A79">
            <w:pPr>
              <w:jc w:val="center"/>
            </w:pPr>
          </w:p>
        </w:tc>
      </w:tr>
      <w:tr w:rsidR="00392CFF" w:rsidRPr="00FA761F" w:rsidTr="00347704">
        <w:trPr>
          <w:trHeight w:val="300"/>
          <w:jc w:val="center"/>
        </w:trPr>
        <w:tc>
          <w:tcPr>
            <w:tcW w:w="606" w:type="dxa"/>
          </w:tcPr>
          <w:p w:rsidR="00392CFF" w:rsidRPr="00FA761F" w:rsidRDefault="00392CFF" w:rsidP="0093585E">
            <w:pPr>
              <w:jc w:val="center"/>
            </w:pPr>
            <w:r w:rsidRPr="00FA761F">
              <w:t>10</w:t>
            </w:r>
          </w:p>
        </w:tc>
        <w:tc>
          <w:tcPr>
            <w:tcW w:w="6362" w:type="dxa"/>
            <w:vAlign w:val="center"/>
          </w:tcPr>
          <w:p w:rsidR="00392CFF" w:rsidRDefault="00392CFF" w:rsidP="002F5A07">
            <w:pPr>
              <w:ind w:firstLine="277"/>
            </w:pPr>
            <w:r w:rsidRPr="00FA761F">
              <w:t>Оборудование аварийного освещения зданий</w:t>
            </w:r>
            <w:r>
              <w:t>.</w:t>
            </w:r>
          </w:p>
          <w:p w:rsidR="00392CFF" w:rsidRPr="00FA761F" w:rsidRDefault="00392CFF" w:rsidP="002F5A07">
            <w:pPr>
              <w:ind w:firstLine="277"/>
            </w:pPr>
          </w:p>
        </w:tc>
        <w:tc>
          <w:tcPr>
            <w:tcW w:w="1928" w:type="dxa"/>
            <w:vAlign w:val="center"/>
          </w:tcPr>
          <w:p w:rsidR="00392CFF" w:rsidRPr="00FA761F" w:rsidRDefault="00392CFF" w:rsidP="002D6A79">
            <w:pPr>
              <w:jc w:val="center"/>
            </w:pPr>
          </w:p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2D6A79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2D6A79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2D6A79">
            <w:pPr>
              <w:jc w:val="center"/>
            </w:pPr>
          </w:p>
        </w:tc>
      </w:tr>
      <w:tr w:rsidR="00392CFF" w:rsidRPr="00FA761F" w:rsidTr="00347704">
        <w:trPr>
          <w:trHeight w:val="300"/>
          <w:jc w:val="center"/>
        </w:trPr>
        <w:tc>
          <w:tcPr>
            <w:tcW w:w="606" w:type="dxa"/>
          </w:tcPr>
          <w:p w:rsidR="00392CFF" w:rsidRPr="00FA761F" w:rsidRDefault="00392CFF" w:rsidP="0093585E">
            <w:pPr>
              <w:jc w:val="center"/>
            </w:pPr>
            <w:r w:rsidRPr="00FA761F">
              <w:t>11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2F5A07">
            <w:pPr>
              <w:ind w:firstLine="277"/>
            </w:pPr>
            <w:r w:rsidRPr="00FA761F">
              <w:t>Организация обучения мерам пожарной безопасности руководителя и персонала учреждения образования</w:t>
            </w:r>
            <w:r>
              <w:t>.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211F3B"/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2D6A79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211F3B"/>
        </w:tc>
        <w:tc>
          <w:tcPr>
            <w:tcW w:w="1714" w:type="dxa"/>
            <w:vAlign w:val="center"/>
          </w:tcPr>
          <w:p w:rsidR="00392CFF" w:rsidRPr="00FA761F" w:rsidRDefault="00392CFF" w:rsidP="00211F3B"/>
        </w:tc>
      </w:tr>
      <w:tr w:rsidR="00392CFF" w:rsidRPr="00FA761F" w:rsidTr="0093585E">
        <w:trPr>
          <w:trHeight w:val="320"/>
          <w:jc w:val="center"/>
        </w:trPr>
        <w:tc>
          <w:tcPr>
            <w:tcW w:w="14046" w:type="dxa"/>
            <w:gridSpan w:val="8"/>
          </w:tcPr>
          <w:p w:rsidR="00392CFF" w:rsidRPr="00FA761F" w:rsidRDefault="00392CFF" w:rsidP="0093585E">
            <w:pPr>
              <w:jc w:val="center"/>
            </w:pPr>
          </w:p>
          <w:p w:rsidR="00392CFF" w:rsidRPr="00FA761F" w:rsidRDefault="00392CFF" w:rsidP="0093585E">
            <w:pPr>
              <w:jc w:val="center"/>
            </w:pPr>
            <w:r w:rsidRPr="00FA761F">
              <w:t>Санитарные, гигиенические и медицинские мероприятия</w:t>
            </w: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93585E">
            <w:pPr>
              <w:jc w:val="center"/>
            </w:pPr>
            <w:r w:rsidRPr="00FA761F">
              <w:t>12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93585E">
            <w:pPr>
              <w:ind w:firstLine="277"/>
              <w:jc w:val="both"/>
            </w:pPr>
            <w:r w:rsidRPr="00FA761F">
              <w:t>Оснащение пищеблоков технологическим и иным об</w:t>
            </w:r>
            <w:r w:rsidRPr="00FA761F">
              <w:t>о</w:t>
            </w:r>
            <w:r w:rsidRPr="00FA761F">
              <w:t>рудованием</w:t>
            </w:r>
            <w:r>
              <w:t xml:space="preserve"> (указать наименование и количество приобр</w:t>
            </w:r>
            <w:r>
              <w:t>е</w:t>
            </w:r>
            <w:r>
              <w:t>тенного технологического или иного оборудования)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5B162B"/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3B2E26">
            <w:pPr>
              <w:jc w:val="center"/>
            </w:pPr>
            <w:r w:rsidRPr="00FA761F">
              <w:t>13</w:t>
            </w:r>
          </w:p>
        </w:tc>
        <w:tc>
          <w:tcPr>
            <w:tcW w:w="6362" w:type="dxa"/>
            <w:vAlign w:val="center"/>
          </w:tcPr>
          <w:p w:rsidR="00392CFF" w:rsidRPr="005F5DAE" w:rsidRDefault="00392CFF" w:rsidP="0093585E">
            <w:pPr>
              <w:ind w:firstLine="277"/>
              <w:jc w:val="both"/>
            </w:pPr>
            <w:r w:rsidRPr="005F5DAE">
              <w:t>Оборудование (ремонт) систем канализации и вод</w:t>
            </w:r>
            <w:r w:rsidRPr="005F5DAE">
              <w:t>о</w:t>
            </w:r>
            <w:r w:rsidRPr="005F5DAE">
              <w:t>снабжения (указать наименование и количество замене</w:t>
            </w:r>
            <w:r w:rsidRPr="005F5DAE">
              <w:t>н</w:t>
            </w:r>
            <w:r w:rsidRPr="005F5DAE">
              <w:t xml:space="preserve">ных санитарно-технических приборов, метраж труб) 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3B2E26">
            <w:pPr>
              <w:jc w:val="center"/>
            </w:pPr>
            <w:r w:rsidRPr="00FA761F">
              <w:t>14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93585E">
            <w:pPr>
              <w:ind w:firstLine="277"/>
              <w:jc w:val="both"/>
            </w:pPr>
            <w:r w:rsidRPr="00FA761F">
              <w:t>Оборудование (ремонт) систем отопления</w:t>
            </w:r>
            <w:r>
              <w:t xml:space="preserve"> (указать н</w:t>
            </w:r>
            <w:r>
              <w:t>а</w:t>
            </w:r>
            <w:r>
              <w:t>именование и количество замененных приборов, метраж труб, ремонт котельных).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EA2EA3"/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3B2E26">
            <w:pPr>
              <w:jc w:val="center"/>
            </w:pPr>
            <w:r w:rsidRPr="00FA761F">
              <w:t>15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93585E">
            <w:pPr>
              <w:ind w:firstLine="277"/>
              <w:jc w:val="both"/>
            </w:pPr>
            <w:r w:rsidRPr="00FA761F">
              <w:t>Оборудование (ремонт) систем электроснабжения по с</w:t>
            </w:r>
            <w:r w:rsidRPr="00FA761F">
              <w:t>о</w:t>
            </w:r>
            <w:r w:rsidRPr="00FA761F">
              <w:t>блюдению уровней освещенности</w:t>
            </w:r>
            <w:r>
              <w:t xml:space="preserve"> (указать вид произв</w:t>
            </w:r>
            <w:r>
              <w:t>е</w:t>
            </w:r>
            <w:r>
              <w:t>денных работ, количество замененных осветительных пр</w:t>
            </w:r>
            <w:r>
              <w:t>и</w:t>
            </w:r>
            <w:r>
              <w:t xml:space="preserve">боров) 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312BE3"/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3B2E26">
            <w:pPr>
              <w:jc w:val="center"/>
            </w:pPr>
            <w:r w:rsidRPr="00FA761F">
              <w:t>16</w:t>
            </w:r>
          </w:p>
        </w:tc>
        <w:tc>
          <w:tcPr>
            <w:tcW w:w="6362" w:type="dxa"/>
            <w:vAlign w:val="center"/>
          </w:tcPr>
          <w:p w:rsidR="00392CFF" w:rsidRDefault="00392CFF" w:rsidP="0093585E">
            <w:pPr>
              <w:ind w:firstLine="277"/>
              <w:jc w:val="both"/>
            </w:pPr>
            <w:r w:rsidRPr="00FA761F">
              <w:t>Организация горячего питания</w:t>
            </w:r>
            <w:r>
              <w:t xml:space="preserve"> (в муниципалитетах):</w:t>
            </w:r>
          </w:p>
          <w:p w:rsidR="00392CFF" w:rsidRDefault="00392CFF" w:rsidP="00FF12E0">
            <w:pPr>
              <w:jc w:val="both"/>
            </w:pPr>
            <w:r>
              <w:t>- количество школьных пищеблоков работающих на сырье;</w:t>
            </w:r>
          </w:p>
          <w:p w:rsidR="00392CFF" w:rsidRDefault="00392CFF" w:rsidP="00FF12E0">
            <w:pPr>
              <w:jc w:val="both"/>
            </w:pPr>
            <w:r>
              <w:t>- количество школьных пищеблоков работающих на пол</w:t>
            </w:r>
            <w:r>
              <w:t>у</w:t>
            </w:r>
            <w:r>
              <w:t>фабрикатах;</w:t>
            </w:r>
          </w:p>
          <w:p w:rsidR="00392CFF" w:rsidRDefault="00392CFF" w:rsidP="00FF12E0">
            <w:pPr>
              <w:jc w:val="both"/>
            </w:pPr>
            <w:r>
              <w:t>- количество школьных пищеблоков работающих как б</w:t>
            </w:r>
            <w:r>
              <w:t>у</w:t>
            </w:r>
            <w:r>
              <w:t>фет-раздаток;</w:t>
            </w:r>
          </w:p>
          <w:p w:rsidR="00392CFF" w:rsidRDefault="00392CFF" w:rsidP="00FF12E0">
            <w:pPr>
              <w:jc w:val="both"/>
            </w:pPr>
            <w:r>
              <w:t>- количество школьных пищеблоков работающих как б</w:t>
            </w:r>
            <w:r>
              <w:t>у</w:t>
            </w:r>
            <w:r>
              <w:t>фет;</w:t>
            </w:r>
          </w:p>
          <w:p w:rsidR="00392CFF" w:rsidRPr="00FA761F" w:rsidRDefault="00392CFF" w:rsidP="00B3606C">
            <w:pPr>
              <w:jc w:val="both"/>
            </w:pPr>
            <w:r>
              <w:t>- количество школ, в которых не организовано питание д</w:t>
            </w:r>
            <w:r>
              <w:t>е</w:t>
            </w:r>
            <w:r>
              <w:t>тей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E96ADC"/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3B2E26">
            <w:pPr>
              <w:jc w:val="center"/>
            </w:pPr>
            <w:r w:rsidRPr="00FA761F">
              <w:t>17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93585E">
            <w:pPr>
              <w:ind w:firstLine="277"/>
              <w:jc w:val="both"/>
            </w:pPr>
            <w:r w:rsidRPr="00FA761F">
              <w:t>Оборудование медицинских кабинетов</w:t>
            </w:r>
            <w:r>
              <w:t xml:space="preserve"> (указать вид проведенных работ, перечень приобретенного оборудов</w:t>
            </w:r>
            <w:r>
              <w:t>а</w:t>
            </w:r>
            <w:r>
              <w:t>ния).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E96ADC"/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3B2E26">
            <w:pPr>
              <w:jc w:val="center"/>
            </w:pPr>
            <w:r>
              <w:t>18</w:t>
            </w:r>
          </w:p>
        </w:tc>
        <w:tc>
          <w:tcPr>
            <w:tcW w:w="6362" w:type="dxa"/>
            <w:vAlign w:val="center"/>
          </w:tcPr>
          <w:p w:rsidR="00392CFF" w:rsidRDefault="00392CFF" w:rsidP="0093585E">
            <w:pPr>
              <w:ind w:firstLine="277"/>
              <w:jc w:val="both"/>
            </w:pPr>
            <w:r>
              <w:t xml:space="preserve">Медицинское обслуживание детей: </w:t>
            </w:r>
          </w:p>
          <w:p w:rsidR="00392CFF" w:rsidRDefault="00392CFF" w:rsidP="00B3606C">
            <w:pPr>
              <w:jc w:val="both"/>
            </w:pPr>
            <w:r>
              <w:t>- количество школ, где имеются типовые медицинские к</w:t>
            </w:r>
            <w:r>
              <w:t>а</w:t>
            </w:r>
            <w:r>
              <w:t>бинеты;</w:t>
            </w:r>
          </w:p>
          <w:p w:rsidR="00392CFF" w:rsidRDefault="00392CFF" w:rsidP="00B3606C">
            <w:pPr>
              <w:jc w:val="both"/>
            </w:pPr>
            <w:r>
              <w:t>- количество школ, где имеются приспособленные мед</w:t>
            </w:r>
            <w:r>
              <w:t>и</w:t>
            </w:r>
            <w:r>
              <w:t>цинские кабинеты;</w:t>
            </w:r>
          </w:p>
          <w:p w:rsidR="00392CFF" w:rsidRDefault="00392CFF" w:rsidP="00B3606C">
            <w:pPr>
              <w:jc w:val="both"/>
            </w:pPr>
            <w:r>
              <w:t>- количество школ, где отсутствуют медицинские кабинеты (указать, как проводится медицинское обслуживание д</w:t>
            </w:r>
            <w:r>
              <w:t>е</w:t>
            </w:r>
            <w:r>
              <w:t>тей);</w:t>
            </w:r>
          </w:p>
          <w:p w:rsidR="00392CFF" w:rsidRPr="00FA761F" w:rsidRDefault="00392CFF" w:rsidP="00B3606C">
            <w:pPr>
              <w:jc w:val="both"/>
            </w:pPr>
            <w:r>
              <w:t>- количество школьных медицинских кабинетов, имеющих лицензию на медицинскую деятельность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3B2E26">
            <w:pPr>
              <w:jc w:val="center"/>
            </w:pPr>
            <w:r w:rsidRPr="00FA761F">
              <w:t>1</w:t>
            </w:r>
            <w:r>
              <w:t>9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93585E">
            <w:pPr>
              <w:ind w:firstLine="277"/>
              <w:jc w:val="both"/>
            </w:pPr>
            <w:r w:rsidRPr="00FA761F">
              <w:t>Прохождение медицинского осмотра персоналом</w:t>
            </w:r>
            <w:r>
              <w:t xml:space="preserve"> (ук</w:t>
            </w:r>
            <w:r>
              <w:t>а</w:t>
            </w:r>
            <w:r>
              <w:t>зать учреждения с непройденным в установленный срок медицинский осмотр).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3B2E26">
            <w:pPr>
              <w:jc w:val="center"/>
            </w:pPr>
            <w:r>
              <w:t>20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93585E">
            <w:pPr>
              <w:ind w:firstLine="277"/>
              <w:jc w:val="both"/>
            </w:pPr>
            <w:r w:rsidRPr="00FA761F">
              <w:t>Оборудование учебных кабинетов мебелью, соответс</w:t>
            </w:r>
            <w:r w:rsidRPr="00FA761F">
              <w:t>т</w:t>
            </w:r>
            <w:r w:rsidRPr="00FA761F">
              <w:t>вующей росто-возрастным особенностям учащихся</w:t>
            </w:r>
            <w:r>
              <w:t xml:space="preserve"> (ук</w:t>
            </w:r>
            <w:r>
              <w:t>а</w:t>
            </w:r>
            <w:r>
              <w:t>зать наименование и количество приобретенной мебели, или отреставрированной).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5D24D5">
            <w:pPr>
              <w:jc w:val="center"/>
            </w:pPr>
          </w:p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3B2E26">
            <w:pPr>
              <w:jc w:val="center"/>
            </w:pPr>
            <w:r>
              <w:t>21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93585E">
            <w:pPr>
              <w:ind w:firstLine="277"/>
              <w:jc w:val="both"/>
            </w:pPr>
            <w:r>
              <w:t>Оборудование спортивных залов (указать проведенный вид работ, наименование и количество приобретенного спортивного инвентаря)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93585E">
            <w:pPr>
              <w:jc w:val="center"/>
            </w:pPr>
            <w:r w:rsidRPr="00FA761F">
              <w:t>2</w:t>
            </w:r>
            <w:r>
              <w:t>2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93585E">
            <w:pPr>
              <w:ind w:firstLine="277"/>
              <w:jc w:val="both"/>
            </w:pPr>
            <w:r w:rsidRPr="00FA761F">
              <w:t>Выполнение мероприятий по обеспечению санитарного состояния и содержания помещений установленным треб</w:t>
            </w:r>
            <w:r w:rsidRPr="00FA761F">
              <w:t>о</w:t>
            </w:r>
            <w:r w:rsidRPr="00FA761F">
              <w:t>ваниям</w:t>
            </w:r>
            <w:r>
              <w:t xml:space="preserve"> (указать проведенные другие виды работ в соотве</w:t>
            </w:r>
            <w:r>
              <w:t>т</w:t>
            </w:r>
            <w:r>
              <w:t xml:space="preserve">ствии с предписаниями Роспотребнадзора) 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93585E">
        <w:trPr>
          <w:trHeight w:val="450"/>
          <w:jc w:val="center"/>
        </w:trPr>
        <w:tc>
          <w:tcPr>
            <w:tcW w:w="14046" w:type="dxa"/>
            <w:gridSpan w:val="8"/>
          </w:tcPr>
          <w:p w:rsidR="00392CFF" w:rsidRPr="00FA761F" w:rsidRDefault="00392CFF" w:rsidP="0093585E">
            <w:pPr>
              <w:jc w:val="center"/>
            </w:pPr>
          </w:p>
          <w:p w:rsidR="00392CFF" w:rsidRPr="00FA761F" w:rsidRDefault="00392CFF" w:rsidP="0093585E">
            <w:pPr>
              <w:jc w:val="center"/>
            </w:pPr>
            <w:r w:rsidRPr="00FA761F">
              <w:t>Антитеррористическая безопасность</w:t>
            </w: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93585E">
            <w:pPr>
              <w:jc w:val="center"/>
            </w:pPr>
            <w:r w:rsidRPr="00FA761F">
              <w:t>21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93585E">
            <w:pPr>
              <w:ind w:firstLine="277"/>
              <w:jc w:val="both"/>
            </w:pPr>
            <w:r w:rsidRPr="00FA761F">
              <w:t>Установка ограждения по периметру образовательного учреждения</w:t>
            </w:r>
            <w:r>
              <w:t>.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93585E">
            <w:pPr>
              <w:jc w:val="center"/>
            </w:pPr>
            <w:r w:rsidRPr="00FA761F">
              <w:t>22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93585E">
            <w:pPr>
              <w:ind w:firstLine="277"/>
              <w:jc w:val="both"/>
            </w:pPr>
            <w:r w:rsidRPr="00FA761F">
              <w:t>Установка систем видеонаблюдения</w:t>
            </w:r>
            <w:r>
              <w:t>.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3B2E26">
            <w:pPr>
              <w:jc w:val="center"/>
            </w:pPr>
            <w:r w:rsidRPr="00FA761F">
              <w:t>23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93585E">
            <w:pPr>
              <w:ind w:firstLine="277"/>
              <w:jc w:val="both"/>
            </w:pPr>
            <w:r w:rsidRPr="00FA761F">
              <w:t>Установка тревожной сигнализации</w:t>
            </w:r>
            <w:r>
              <w:t>.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3B2E26">
            <w:pPr>
              <w:jc w:val="center"/>
            </w:pPr>
            <w:r w:rsidRPr="00FA761F">
              <w:t>24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93585E">
            <w:pPr>
              <w:ind w:firstLine="277"/>
              <w:jc w:val="both"/>
            </w:pPr>
            <w:r w:rsidRPr="00FA761F">
              <w:t>Организация охраны</w:t>
            </w:r>
            <w:r>
              <w:t>.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3B2E26">
            <w:pPr>
              <w:jc w:val="center"/>
            </w:pPr>
            <w:r w:rsidRPr="00FA761F">
              <w:t>25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93585E">
            <w:pPr>
              <w:ind w:firstLine="277"/>
              <w:jc w:val="both"/>
            </w:pPr>
            <w:r w:rsidRPr="00FA761F">
              <w:t>Оборудование экстренной связи с органами МВД Ро</w:t>
            </w:r>
            <w:r w:rsidRPr="00FA761F">
              <w:t>с</w:t>
            </w:r>
            <w:r w:rsidRPr="00FA761F">
              <w:t>сии, ФСБ России (по согласованию)</w:t>
            </w:r>
            <w:r>
              <w:t>.</w:t>
            </w:r>
            <w:r w:rsidRPr="00FA761F">
              <w:t xml:space="preserve"> 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93585E">
        <w:trPr>
          <w:trHeight w:val="313"/>
          <w:jc w:val="center"/>
        </w:trPr>
        <w:tc>
          <w:tcPr>
            <w:tcW w:w="14046" w:type="dxa"/>
            <w:gridSpan w:val="8"/>
          </w:tcPr>
          <w:p w:rsidR="00392CFF" w:rsidRPr="00FA761F" w:rsidRDefault="00392CFF" w:rsidP="0093585E">
            <w:pPr>
              <w:jc w:val="center"/>
            </w:pPr>
          </w:p>
          <w:p w:rsidR="00392CFF" w:rsidRPr="00FA761F" w:rsidRDefault="00392CFF" w:rsidP="0093585E">
            <w:pPr>
              <w:jc w:val="center"/>
            </w:pPr>
            <w:r w:rsidRPr="00FA761F">
              <w:t>Ремонтные работы</w:t>
            </w: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3B2E26">
            <w:pPr>
              <w:jc w:val="center"/>
            </w:pPr>
            <w:r w:rsidRPr="00FA761F">
              <w:t>26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93585E">
            <w:pPr>
              <w:ind w:firstLine="277"/>
              <w:jc w:val="both"/>
            </w:pPr>
            <w:r w:rsidRPr="00FA761F">
              <w:t>Проведение капитального ремонта</w:t>
            </w:r>
            <w:r>
              <w:t xml:space="preserve"> зданий.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3B2E26">
            <w:pPr>
              <w:jc w:val="center"/>
            </w:pPr>
            <w:r w:rsidRPr="00FA761F">
              <w:t>27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93585E">
            <w:pPr>
              <w:ind w:firstLine="277"/>
              <w:jc w:val="both"/>
            </w:pPr>
            <w:r w:rsidRPr="00FA761F">
              <w:t>Проведение текущего ремонта</w:t>
            </w:r>
            <w:r>
              <w:t xml:space="preserve"> зданий.</w:t>
            </w:r>
          </w:p>
        </w:tc>
        <w:tc>
          <w:tcPr>
            <w:tcW w:w="1928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2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93585E">
        <w:trPr>
          <w:trHeight w:val="450"/>
          <w:jc w:val="center"/>
        </w:trPr>
        <w:tc>
          <w:tcPr>
            <w:tcW w:w="14046" w:type="dxa"/>
            <w:gridSpan w:val="8"/>
          </w:tcPr>
          <w:p w:rsidR="00392CFF" w:rsidRPr="00FA761F" w:rsidRDefault="00392CFF" w:rsidP="0093585E">
            <w:pPr>
              <w:jc w:val="center"/>
            </w:pPr>
          </w:p>
          <w:p w:rsidR="00392CFF" w:rsidRPr="00FA761F" w:rsidRDefault="00392CFF" w:rsidP="0093585E">
            <w:pPr>
              <w:jc w:val="center"/>
            </w:pPr>
            <w:r w:rsidRPr="00FA761F">
              <w:t>Выполнение других мероприятий</w:t>
            </w: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93585E">
            <w:pPr>
              <w:jc w:val="center"/>
            </w:pPr>
            <w:r>
              <w:t>28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AD1917">
            <w:pPr>
              <w:ind w:firstLine="277"/>
              <w:jc w:val="both"/>
            </w:pPr>
            <w:r w:rsidRPr="00FA761F">
              <w:t>Разработать по каждому учреждению и осуществить  мероприятия,    обеспечивающие  устойчивое  функцион</w:t>
            </w:r>
            <w:r w:rsidRPr="00FA761F">
              <w:t>и</w:t>
            </w:r>
            <w:r w:rsidRPr="00FA761F">
              <w:t>рование  инженерных  сетей  и    сооружений в зимних у</w:t>
            </w:r>
            <w:r w:rsidRPr="00FA761F">
              <w:t>с</w:t>
            </w:r>
            <w:r w:rsidRPr="00FA761F">
              <w:t>ловиях</w:t>
            </w:r>
            <w:r>
              <w:t>.</w:t>
            </w:r>
          </w:p>
        </w:tc>
        <w:tc>
          <w:tcPr>
            <w:tcW w:w="1942" w:type="dxa"/>
            <w:gridSpan w:val="2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1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  <w:r>
              <w:t>-</w:t>
            </w:r>
          </w:p>
        </w:tc>
        <w:tc>
          <w:tcPr>
            <w:tcW w:w="1711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93585E">
            <w:pPr>
              <w:jc w:val="center"/>
            </w:pPr>
            <w:r>
              <w:t>29</w:t>
            </w:r>
          </w:p>
        </w:tc>
        <w:tc>
          <w:tcPr>
            <w:tcW w:w="6362" w:type="dxa"/>
            <w:vAlign w:val="center"/>
          </w:tcPr>
          <w:p w:rsidR="00392CFF" w:rsidRDefault="00392CFF" w:rsidP="00FA76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1F">
              <w:rPr>
                <w:rFonts w:ascii="Times New Roman" w:hAnsi="Times New Roman"/>
                <w:sz w:val="24"/>
                <w:szCs w:val="24"/>
              </w:rPr>
              <w:t xml:space="preserve">   Принять нормативный документ о подготовке учрежд</w:t>
            </w:r>
            <w:r w:rsidRPr="00FA761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образования города</w:t>
            </w:r>
            <w:r w:rsidRPr="00FA761F">
              <w:rPr>
                <w:rFonts w:ascii="Times New Roman" w:hAnsi="Times New Roman"/>
                <w:sz w:val="24"/>
                <w:szCs w:val="24"/>
              </w:rPr>
              <w:t xml:space="preserve"> к новому учебному году и копию предоставить в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Алта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края </w:t>
            </w:r>
            <w:r w:rsidRPr="00FA761F">
              <w:rPr>
                <w:rFonts w:ascii="Times New Roman" w:hAnsi="Times New Roman"/>
                <w:sz w:val="24"/>
                <w:szCs w:val="24"/>
              </w:rPr>
              <w:t xml:space="preserve"> к 1 июня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A761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2CFF" w:rsidRPr="00FA761F" w:rsidRDefault="00392CFF" w:rsidP="00FA761F">
            <w:pPr>
              <w:pStyle w:val="ListParagraph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1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1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93585E">
            <w:pPr>
              <w:jc w:val="center"/>
            </w:pPr>
          </w:p>
          <w:p w:rsidR="00392CFF" w:rsidRPr="00FA761F" w:rsidRDefault="00392CFF" w:rsidP="0093585E">
            <w:pPr>
              <w:jc w:val="center"/>
            </w:pPr>
            <w:r>
              <w:t>30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E41F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1F">
              <w:rPr>
                <w:rFonts w:ascii="Times New Roman" w:hAnsi="Times New Roman"/>
                <w:sz w:val="24"/>
                <w:szCs w:val="24"/>
              </w:rPr>
              <w:t xml:space="preserve">   Организовать работу комиссий по приемке образовател</w:t>
            </w:r>
            <w:r w:rsidRPr="00FA761F">
              <w:rPr>
                <w:rFonts w:ascii="Times New Roman" w:hAnsi="Times New Roman"/>
                <w:sz w:val="24"/>
                <w:szCs w:val="24"/>
              </w:rPr>
              <w:t>ь</w:t>
            </w:r>
            <w:r w:rsidRPr="00FA761F">
              <w:rPr>
                <w:rFonts w:ascii="Times New Roman" w:hAnsi="Times New Roman"/>
                <w:sz w:val="24"/>
                <w:szCs w:val="24"/>
              </w:rPr>
              <w:t>ных учреждений всех типов и видов с 1 августа и зако</w:t>
            </w:r>
            <w:r w:rsidRPr="00FA761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чить не позднее 24</w:t>
            </w:r>
            <w:r w:rsidRPr="00FA761F">
              <w:rPr>
                <w:rFonts w:ascii="Times New Roman" w:hAnsi="Times New Roman"/>
                <w:sz w:val="24"/>
                <w:szCs w:val="24"/>
              </w:rPr>
              <w:t xml:space="preserve"> августа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A761F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</w:tc>
        <w:tc>
          <w:tcPr>
            <w:tcW w:w="194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1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1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D57AC2">
            <w:pPr>
              <w:jc w:val="center"/>
            </w:pPr>
            <w:r w:rsidRPr="00FA761F">
              <w:t>3</w:t>
            </w:r>
            <w:r>
              <w:t>1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E41F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1F">
              <w:rPr>
                <w:rFonts w:ascii="Times New Roman" w:hAnsi="Times New Roman"/>
                <w:sz w:val="24"/>
                <w:szCs w:val="24"/>
              </w:rPr>
              <w:t xml:space="preserve">      Разработать и утвердить планы мероприятий по подг</w:t>
            </w:r>
            <w:r w:rsidRPr="00FA761F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61F">
              <w:rPr>
                <w:rFonts w:ascii="Times New Roman" w:hAnsi="Times New Roman"/>
                <w:sz w:val="24"/>
                <w:szCs w:val="24"/>
              </w:rPr>
              <w:t>товке учреждений образования к новому учебному году, согласовав с Управлением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61F">
              <w:rPr>
                <w:rFonts w:ascii="Times New Roman" w:hAnsi="Times New Roman"/>
                <w:sz w:val="24"/>
                <w:szCs w:val="24"/>
              </w:rPr>
              <w:t>Роспотребнадзора по Алтайск</w:t>
            </w:r>
            <w:r w:rsidRPr="00FA761F">
              <w:rPr>
                <w:rFonts w:ascii="Times New Roman" w:hAnsi="Times New Roman"/>
                <w:sz w:val="24"/>
                <w:szCs w:val="24"/>
              </w:rPr>
              <w:t>о</w:t>
            </w:r>
            <w:r w:rsidRPr="00FA761F">
              <w:rPr>
                <w:rFonts w:ascii="Times New Roman" w:hAnsi="Times New Roman"/>
                <w:sz w:val="24"/>
                <w:szCs w:val="24"/>
              </w:rPr>
              <w:t>му краю, ГУ МЧС России по Алтайскому краю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1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1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D57AC2">
            <w:pPr>
              <w:jc w:val="center"/>
            </w:pPr>
            <w:r w:rsidRPr="00FA761F">
              <w:t>3</w:t>
            </w:r>
            <w:r>
              <w:t>2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E41F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1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Провести конкурсы по благоустройству территорий.</w:t>
            </w:r>
          </w:p>
        </w:tc>
        <w:tc>
          <w:tcPr>
            <w:tcW w:w="1942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1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1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D57AC2">
            <w:pPr>
              <w:jc w:val="center"/>
            </w:pPr>
            <w:r w:rsidRPr="00FA761F">
              <w:t>3</w:t>
            </w:r>
            <w:r>
              <w:t>3</w:t>
            </w:r>
          </w:p>
        </w:tc>
        <w:tc>
          <w:tcPr>
            <w:tcW w:w="6362" w:type="dxa"/>
            <w:vAlign w:val="center"/>
          </w:tcPr>
          <w:p w:rsidR="00392CFF" w:rsidRPr="00FA761F" w:rsidRDefault="00392CFF" w:rsidP="0093585E">
            <w:pPr>
              <w:ind w:firstLine="277"/>
              <w:jc w:val="both"/>
            </w:pPr>
            <w:r w:rsidRPr="00FA761F">
              <w:t>Проведение занятий по курсу ОБЖ - безопасность д</w:t>
            </w:r>
            <w:r w:rsidRPr="00FA761F">
              <w:t>о</w:t>
            </w:r>
            <w:r w:rsidRPr="00FA761F">
              <w:t>рожного движения</w:t>
            </w:r>
            <w:r>
              <w:t>.</w:t>
            </w:r>
          </w:p>
        </w:tc>
        <w:tc>
          <w:tcPr>
            <w:tcW w:w="1942" w:type="dxa"/>
            <w:gridSpan w:val="2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1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1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D57AC2">
            <w:pPr>
              <w:jc w:val="center"/>
            </w:pPr>
            <w:r w:rsidRPr="00FA761F">
              <w:t>3</w:t>
            </w:r>
            <w:r>
              <w:t>4</w:t>
            </w:r>
          </w:p>
        </w:tc>
        <w:tc>
          <w:tcPr>
            <w:tcW w:w="6362" w:type="dxa"/>
            <w:vAlign w:val="center"/>
          </w:tcPr>
          <w:p w:rsidR="00392CFF" w:rsidRDefault="00392CFF" w:rsidP="0093585E">
            <w:pPr>
              <w:ind w:firstLine="277"/>
              <w:jc w:val="both"/>
            </w:pPr>
            <w:r w:rsidRPr="00FA761F">
              <w:t>Проведение занятий по курсу ОБЖ - противопожарная безопасность</w:t>
            </w:r>
            <w:r>
              <w:t>.</w:t>
            </w:r>
            <w:r w:rsidRPr="00FA761F">
              <w:t xml:space="preserve"> </w:t>
            </w:r>
          </w:p>
          <w:p w:rsidR="00392CFF" w:rsidRDefault="00392CFF" w:rsidP="0093585E">
            <w:pPr>
              <w:ind w:firstLine="277"/>
              <w:jc w:val="both"/>
            </w:pPr>
          </w:p>
          <w:p w:rsidR="00392CFF" w:rsidRPr="00FA761F" w:rsidRDefault="00392CFF" w:rsidP="0093585E">
            <w:pPr>
              <w:ind w:firstLine="277"/>
              <w:jc w:val="both"/>
            </w:pPr>
          </w:p>
        </w:tc>
        <w:tc>
          <w:tcPr>
            <w:tcW w:w="1942" w:type="dxa"/>
            <w:gridSpan w:val="2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1" w:type="dxa"/>
            <w:gridSpan w:val="2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1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FA761F" w:rsidTr="009B3F24">
        <w:trPr>
          <w:trHeight w:val="450"/>
          <w:jc w:val="center"/>
        </w:trPr>
        <w:tc>
          <w:tcPr>
            <w:tcW w:w="14046" w:type="dxa"/>
            <w:gridSpan w:val="8"/>
          </w:tcPr>
          <w:p w:rsidR="00392CFF" w:rsidRDefault="00392CFF" w:rsidP="0093585E">
            <w:pPr>
              <w:jc w:val="center"/>
            </w:pPr>
          </w:p>
          <w:p w:rsidR="00392CFF" w:rsidRPr="00FA761F" w:rsidRDefault="00392CFF" w:rsidP="0093585E">
            <w:pPr>
              <w:jc w:val="center"/>
            </w:pPr>
            <w:r>
              <w:t>Комплексная модернизация общего образования</w:t>
            </w:r>
          </w:p>
        </w:tc>
      </w:tr>
      <w:tr w:rsidR="00392CFF" w:rsidRPr="00FA761F" w:rsidTr="00347704">
        <w:trPr>
          <w:trHeight w:val="450"/>
          <w:jc w:val="center"/>
        </w:trPr>
        <w:tc>
          <w:tcPr>
            <w:tcW w:w="606" w:type="dxa"/>
          </w:tcPr>
          <w:p w:rsidR="00392CFF" w:rsidRPr="00FA761F" w:rsidRDefault="00392CFF" w:rsidP="00D57AC2">
            <w:pPr>
              <w:jc w:val="center"/>
            </w:pPr>
          </w:p>
        </w:tc>
        <w:tc>
          <w:tcPr>
            <w:tcW w:w="6362" w:type="dxa"/>
            <w:vAlign w:val="center"/>
          </w:tcPr>
          <w:p w:rsidR="00392CFF" w:rsidRPr="00EC23E4" w:rsidRDefault="00392CFF" w:rsidP="0093585E">
            <w:pPr>
              <w:ind w:firstLine="277"/>
              <w:jc w:val="both"/>
            </w:pPr>
            <w:r w:rsidRPr="00EC23E4">
              <w:t>Приобретение учебно-лабораторного оборудования</w:t>
            </w:r>
          </w:p>
        </w:tc>
        <w:tc>
          <w:tcPr>
            <w:tcW w:w="1942" w:type="dxa"/>
            <w:gridSpan w:val="2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1" w:type="dxa"/>
            <w:gridSpan w:val="2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1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FA761F" w:rsidRDefault="00392CFF" w:rsidP="0093585E">
            <w:pPr>
              <w:jc w:val="center"/>
            </w:pPr>
          </w:p>
        </w:tc>
      </w:tr>
      <w:tr w:rsidR="00392CFF" w:rsidRPr="00EC23E4" w:rsidTr="00347704">
        <w:trPr>
          <w:trHeight w:val="450"/>
          <w:jc w:val="center"/>
        </w:trPr>
        <w:tc>
          <w:tcPr>
            <w:tcW w:w="606" w:type="dxa"/>
          </w:tcPr>
          <w:p w:rsidR="00392CFF" w:rsidRPr="00EC23E4" w:rsidRDefault="00392CFF" w:rsidP="00D57AC2">
            <w:pPr>
              <w:jc w:val="center"/>
            </w:pPr>
          </w:p>
        </w:tc>
        <w:tc>
          <w:tcPr>
            <w:tcW w:w="6362" w:type="dxa"/>
            <w:vAlign w:val="center"/>
          </w:tcPr>
          <w:p w:rsidR="00392CFF" w:rsidRPr="00EC23E4" w:rsidRDefault="00392CFF" w:rsidP="0093585E">
            <w:pPr>
              <w:ind w:firstLine="277"/>
              <w:jc w:val="both"/>
            </w:pPr>
            <w:r>
              <w:t>Приобретение комплектов компьютерного оборудов</w:t>
            </w:r>
            <w:r>
              <w:t>а</w:t>
            </w:r>
            <w:r>
              <w:t>ния для введения ФГОС</w:t>
            </w:r>
          </w:p>
        </w:tc>
        <w:tc>
          <w:tcPr>
            <w:tcW w:w="1942" w:type="dxa"/>
            <w:gridSpan w:val="2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1" w:type="dxa"/>
            <w:gridSpan w:val="2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1" w:type="dxa"/>
            <w:vAlign w:val="center"/>
          </w:tcPr>
          <w:p w:rsidR="00392CFF" w:rsidRPr="00EC23E4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EC23E4" w:rsidRDefault="00392CFF" w:rsidP="0093585E">
            <w:pPr>
              <w:jc w:val="center"/>
            </w:pPr>
          </w:p>
        </w:tc>
      </w:tr>
      <w:tr w:rsidR="00392CFF" w:rsidRPr="00EC23E4" w:rsidTr="00347704">
        <w:trPr>
          <w:trHeight w:val="450"/>
          <w:jc w:val="center"/>
        </w:trPr>
        <w:tc>
          <w:tcPr>
            <w:tcW w:w="606" w:type="dxa"/>
          </w:tcPr>
          <w:p w:rsidR="00392CFF" w:rsidRPr="00EC23E4" w:rsidRDefault="00392CFF" w:rsidP="00D57AC2">
            <w:pPr>
              <w:jc w:val="center"/>
            </w:pPr>
          </w:p>
        </w:tc>
        <w:tc>
          <w:tcPr>
            <w:tcW w:w="6362" w:type="dxa"/>
            <w:vAlign w:val="center"/>
          </w:tcPr>
          <w:p w:rsidR="00392CFF" w:rsidRPr="00EC23E4" w:rsidRDefault="00392CFF" w:rsidP="0093585E">
            <w:pPr>
              <w:ind w:firstLine="277"/>
              <w:jc w:val="both"/>
            </w:pPr>
            <w:r>
              <w:t>Пополнение фондов библиотек ОУ</w:t>
            </w:r>
          </w:p>
        </w:tc>
        <w:tc>
          <w:tcPr>
            <w:tcW w:w="1942" w:type="dxa"/>
            <w:gridSpan w:val="2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1" w:type="dxa"/>
            <w:gridSpan w:val="2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1" w:type="dxa"/>
            <w:vAlign w:val="center"/>
          </w:tcPr>
          <w:p w:rsidR="00392CFF" w:rsidRPr="00EC23E4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EC23E4" w:rsidRDefault="00392CFF" w:rsidP="0093585E">
            <w:pPr>
              <w:jc w:val="center"/>
            </w:pPr>
          </w:p>
        </w:tc>
      </w:tr>
      <w:tr w:rsidR="00392CFF" w:rsidRPr="00EC23E4" w:rsidTr="00347704">
        <w:trPr>
          <w:trHeight w:val="450"/>
          <w:jc w:val="center"/>
        </w:trPr>
        <w:tc>
          <w:tcPr>
            <w:tcW w:w="606" w:type="dxa"/>
          </w:tcPr>
          <w:p w:rsidR="00392CFF" w:rsidRPr="00EC23E4" w:rsidRDefault="00392CFF" w:rsidP="00D57AC2">
            <w:pPr>
              <w:jc w:val="center"/>
            </w:pPr>
          </w:p>
        </w:tc>
        <w:tc>
          <w:tcPr>
            <w:tcW w:w="6362" w:type="dxa"/>
            <w:vAlign w:val="center"/>
          </w:tcPr>
          <w:p w:rsidR="00392CFF" w:rsidRPr="00EC23E4" w:rsidRDefault="00392CFF" w:rsidP="0093585E">
            <w:pPr>
              <w:ind w:firstLine="277"/>
              <w:jc w:val="both"/>
            </w:pPr>
            <w:r>
              <w:t>Повышение квалификации</w:t>
            </w:r>
          </w:p>
        </w:tc>
        <w:tc>
          <w:tcPr>
            <w:tcW w:w="1942" w:type="dxa"/>
            <w:gridSpan w:val="2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1" w:type="dxa"/>
            <w:gridSpan w:val="2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1" w:type="dxa"/>
            <w:vAlign w:val="center"/>
          </w:tcPr>
          <w:p w:rsidR="00392CFF" w:rsidRPr="00EC23E4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EC23E4" w:rsidRDefault="00392CFF" w:rsidP="0093585E">
            <w:pPr>
              <w:jc w:val="center"/>
            </w:pPr>
          </w:p>
        </w:tc>
      </w:tr>
      <w:tr w:rsidR="00392CFF" w:rsidRPr="00EC23E4" w:rsidTr="00347704">
        <w:trPr>
          <w:trHeight w:val="450"/>
          <w:jc w:val="center"/>
        </w:trPr>
        <w:tc>
          <w:tcPr>
            <w:tcW w:w="606" w:type="dxa"/>
          </w:tcPr>
          <w:p w:rsidR="00392CFF" w:rsidRPr="00EC23E4" w:rsidRDefault="00392CFF" w:rsidP="00D57AC2">
            <w:pPr>
              <w:jc w:val="center"/>
            </w:pPr>
          </w:p>
        </w:tc>
        <w:tc>
          <w:tcPr>
            <w:tcW w:w="6362" w:type="dxa"/>
            <w:vAlign w:val="center"/>
          </w:tcPr>
          <w:p w:rsidR="00392CFF" w:rsidRPr="00EC23E4" w:rsidRDefault="00392CFF" w:rsidP="0093585E">
            <w:pPr>
              <w:ind w:firstLine="277"/>
              <w:jc w:val="both"/>
            </w:pPr>
            <w:r>
              <w:t>Увеличение пропускной способности и оплата интернет-трафика</w:t>
            </w:r>
          </w:p>
        </w:tc>
        <w:tc>
          <w:tcPr>
            <w:tcW w:w="1942" w:type="dxa"/>
            <w:gridSpan w:val="2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1" w:type="dxa"/>
            <w:gridSpan w:val="2"/>
            <w:vAlign w:val="center"/>
          </w:tcPr>
          <w:p w:rsidR="00392CFF" w:rsidRPr="00FA761F" w:rsidRDefault="00392CFF" w:rsidP="00312BE3">
            <w:pPr>
              <w:jc w:val="center"/>
            </w:pPr>
          </w:p>
        </w:tc>
        <w:tc>
          <w:tcPr>
            <w:tcW w:w="1711" w:type="dxa"/>
            <w:vAlign w:val="center"/>
          </w:tcPr>
          <w:p w:rsidR="00392CFF" w:rsidRPr="00EC23E4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EC23E4" w:rsidRDefault="00392CFF" w:rsidP="0093585E">
            <w:pPr>
              <w:jc w:val="center"/>
            </w:pPr>
          </w:p>
        </w:tc>
      </w:tr>
      <w:tr w:rsidR="00392CFF" w:rsidRPr="00EC23E4" w:rsidTr="00347704">
        <w:trPr>
          <w:trHeight w:val="450"/>
          <w:jc w:val="center"/>
        </w:trPr>
        <w:tc>
          <w:tcPr>
            <w:tcW w:w="606" w:type="dxa"/>
          </w:tcPr>
          <w:p w:rsidR="00392CFF" w:rsidRPr="00EC23E4" w:rsidRDefault="00392CFF" w:rsidP="00D57AC2">
            <w:pPr>
              <w:jc w:val="center"/>
            </w:pPr>
          </w:p>
        </w:tc>
        <w:tc>
          <w:tcPr>
            <w:tcW w:w="6362" w:type="dxa"/>
            <w:vAlign w:val="center"/>
          </w:tcPr>
          <w:p w:rsidR="00392CFF" w:rsidRPr="00EC23E4" w:rsidRDefault="00392CFF" w:rsidP="0093585E">
            <w:pPr>
              <w:ind w:firstLine="277"/>
              <w:jc w:val="both"/>
            </w:pPr>
          </w:p>
        </w:tc>
        <w:tc>
          <w:tcPr>
            <w:tcW w:w="1942" w:type="dxa"/>
            <w:gridSpan w:val="2"/>
            <w:vAlign w:val="center"/>
          </w:tcPr>
          <w:p w:rsidR="00392CFF" w:rsidRPr="00EC23E4" w:rsidRDefault="00392CFF" w:rsidP="0093585E">
            <w:pPr>
              <w:jc w:val="center"/>
            </w:pPr>
          </w:p>
        </w:tc>
        <w:tc>
          <w:tcPr>
            <w:tcW w:w="1711" w:type="dxa"/>
            <w:gridSpan w:val="2"/>
            <w:vAlign w:val="center"/>
          </w:tcPr>
          <w:p w:rsidR="00392CFF" w:rsidRPr="00EC23E4" w:rsidRDefault="00392CFF" w:rsidP="0093585E">
            <w:pPr>
              <w:jc w:val="center"/>
            </w:pPr>
          </w:p>
        </w:tc>
        <w:tc>
          <w:tcPr>
            <w:tcW w:w="1711" w:type="dxa"/>
            <w:vAlign w:val="center"/>
          </w:tcPr>
          <w:p w:rsidR="00392CFF" w:rsidRPr="00EC23E4" w:rsidRDefault="00392CFF" w:rsidP="0093585E">
            <w:pPr>
              <w:jc w:val="center"/>
            </w:pPr>
          </w:p>
        </w:tc>
        <w:tc>
          <w:tcPr>
            <w:tcW w:w="1714" w:type="dxa"/>
            <w:vAlign w:val="center"/>
          </w:tcPr>
          <w:p w:rsidR="00392CFF" w:rsidRPr="00EC23E4" w:rsidRDefault="00392CFF" w:rsidP="0093585E">
            <w:pPr>
              <w:jc w:val="center"/>
            </w:pPr>
          </w:p>
        </w:tc>
      </w:tr>
    </w:tbl>
    <w:p w:rsidR="00392CFF" w:rsidRPr="00EC23E4" w:rsidRDefault="00392CFF" w:rsidP="001019E7">
      <w:pPr>
        <w:spacing w:line="360" w:lineRule="auto"/>
        <w:rPr>
          <w:bCs/>
        </w:rPr>
      </w:pPr>
    </w:p>
    <w:p w:rsidR="00392CFF" w:rsidRDefault="00392CFF" w:rsidP="001019E7">
      <w:pPr>
        <w:spacing w:line="360" w:lineRule="auto"/>
        <w:rPr>
          <w:bCs/>
        </w:rPr>
      </w:pPr>
    </w:p>
    <w:p w:rsidR="00392CFF" w:rsidRDefault="00392CFF" w:rsidP="00CC5CDF"/>
    <w:p w:rsidR="00392CFF" w:rsidRPr="00FA761F" w:rsidRDefault="00392CFF" w:rsidP="001019E7">
      <w:pPr>
        <w:spacing w:line="360" w:lineRule="auto"/>
        <w:rPr>
          <w:bCs/>
        </w:rPr>
      </w:pPr>
    </w:p>
    <w:sectPr w:rsidR="00392CFF" w:rsidRPr="00FA761F" w:rsidSect="00E1472A">
      <w:headerReference w:type="even" r:id="rId7"/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CFF" w:rsidRDefault="00392CFF">
      <w:r>
        <w:separator/>
      </w:r>
    </w:p>
  </w:endnote>
  <w:endnote w:type="continuationSeparator" w:id="0">
    <w:p w:rsidR="00392CFF" w:rsidRDefault="00392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CFF" w:rsidRDefault="00392CFF">
      <w:r>
        <w:separator/>
      </w:r>
    </w:p>
  </w:footnote>
  <w:footnote w:type="continuationSeparator" w:id="0">
    <w:p w:rsidR="00392CFF" w:rsidRDefault="00392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FF" w:rsidRDefault="00392CFF" w:rsidP="002841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92CFF" w:rsidRDefault="00392C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FF" w:rsidRDefault="00392CFF" w:rsidP="00C20C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92CFF" w:rsidRDefault="00392C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3ADF"/>
    <w:multiLevelType w:val="multilevel"/>
    <w:tmpl w:val="82B8646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stylePaneFormatFilter w:val="3F01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211"/>
    <w:rsid w:val="000129DA"/>
    <w:rsid w:val="00015D24"/>
    <w:rsid w:val="000674CE"/>
    <w:rsid w:val="000A3C94"/>
    <w:rsid w:val="000B37AE"/>
    <w:rsid w:val="000E4EBF"/>
    <w:rsid w:val="001019E7"/>
    <w:rsid w:val="00102E51"/>
    <w:rsid w:val="00113B1E"/>
    <w:rsid w:val="00125E2A"/>
    <w:rsid w:val="0013355A"/>
    <w:rsid w:val="00191F1E"/>
    <w:rsid w:val="001B399F"/>
    <w:rsid w:val="00202EF4"/>
    <w:rsid w:val="00210880"/>
    <w:rsid w:val="00211F3B"/>
    <w:rsid w:val="002121A8"/>
    <w:rsid w:val="00226DAE"/>
    <w:rsid w:val="00282AB3"/>
    <w:rsid w:val="0028415E"/>
    <w:rsid w:val="002D6A79"/>
    <w:rsid w:val="002F5224"/>
    <w:rsid w:val="002F5A07"/>
    <w:rsid w:val="00312BE3"/>
    <w:rsid w:val="003434F5"/>
    <w:rsid w:val="00347704"/>
    <w:rsid w:val="00347A44"/>
    <w:rsid w:val="00357FA5"/>
    <w:rsid w:val="00360695"/>
    <w:rsid w:val="00370B54"/>
    <w:rsid w:val="00392CFF"/>
    <w:rsid w:val="0039423E"/>
    <w:rsid w:val="003B2E26"/>
    <w:rsid w:val="003F0BF6"/>
    <w:rsid w:val="00410A00"/>
    <w:rsid w:val="00421842"/>
    <w:rsid w:val="004431FD"/>
    <w:rsid w:val="00453A36"/>
    <w:rsid w:val="00497CFD"/>
    <w:rsid w:val="004F67BA"/>
    <w:rsid w:val="005137AC"/>
    <w:rsid w:val="00523628"/>
    <w:rsid w:val="00525E37"/>
    <w:rsid w:val="00542CED"/>
    <w:rsid w:val="0058141D"/>
    <w:rsid w:val="005A42AD"/>
    <w:rsid w:val="005B162B"/>
    <w:rsid w:val="005B1C53"/>
    <w:rsid w:val="005D24D5"/>
    <w:rsid w:val="005E03B1"/>
    <w:rsid w:val="005E5653"/>
    <w:rsid w:val="005F5DAE"/>
    <w:rsid w:val="006069DB"/>
    <w:rsid w:val="006402EF"/>
    <w:rsid w:val="006714E8"/>
    <w:rsid w:val="006716E0"/>
    <w:rsid w:val="006A2211"/>
    <w:rsid w:val="006A3E05"/>
    <w:rsid w:val="00720F69"/>
    <w:rsid w:val="007353A2"/>
    <w:rsid w:val="007857D7"/>
    <w:rsid w:val="00787414"/>
    <w:rsid w:val="007B2C01"/>
    <w:rsid w:val="007B34E2"/>
    <w:rsid w:val="007D7FBC"/>
    <w:rsid w:val="007F0B8D"/>
    <w:rsid w:val="007F60C8"/>
    <w:rsid w:val="00847A61"/>
    <w:rsid w:val="00856EE5"/>
    <w:rsid w:val="008663B4"/>
    <w:rsid w:val="008708DE"/>
    <w:rsid w:val="008D72E9"/>
    <w:rsid w:val="008E711B"/>
    <w:rsid w:val="0090437A"/>
    <w:rsid w:val="00910535"/>
    <w:rsid w:val="009254DC"/>
    <w:rsid w:val="0093585E"/>
    <w:rsid w:val="00946065"/>
    <w:rsid w:val="009725A0"/>
    <w:rsid w:val="009B3F24"/>
    <w:rsid w:val="00A10B68"/>
    <w:rsid w:val="00A13C4D"/>
    <w:rsid w:val="00A16076"/>
    <w:rsid w:val="00A3118D"/>
    <w:rsid w:val="00A43F50"/>
    <w:rsid w:val="00A54C02"/>
    <w:rsid w:val="00A70D73"/>
    <w:rsid w:val="00AA0C34"/>
    <w:rsid w:val="00AC2090"/>
    <w:rsid w:val="00AD1917"/>
    <w:rsid w:val="00AD1B14"/>
    <w:rsid w:val="00AE05A5"/>
    <w:rsid w:val="00B07EEE"/>
    <w:rsid w:val="00B3468C"/>
    <w:rsid w:val="00B3606C"/>
    <w:rsid w:val="00B413AD"/>
    <w:rsid w:val="00B42FD5"/>
    <w:rsid w:val="00B553EE"/>
    <w:rsid w:val="00B64CE0"/>
    <w:rsid w:val="00B725E3"/>
    <w:rsid w:val="00BA5A4E"/>
    <w:rsid w:val="00BC3300"/>
    <w:rsid w:val="00BC6647"/>
    <w:rsid w:val="00C05761"/>
    <w:rsid w:val="00C20C29"/>
    <w:rsid w:val="00C468BF"/>
    <w:rsid w:val="00C95BF0"/>
    <w:rsid w:val="00C96AA0"/>
    <w:rsid w:val="00CC5CDF"/>
    <w:rsid w:val="00D032FB"/>
    <w:rsid w:val="00D57AC2"/>
    <w:rsid w:val="00DE5C41"/>
    <w:rsid w:val="00E1472A"/>
    <w:rsid w:val="00E3751B"/>
    <w:rsid w:val="00E41FBA"/>
    <w:rsid w:val="00E45995"/>
    <w:rsid w:val="00E518DB"/>
    <w:rsid w:val="00E950BE"/>
    <w:rsid w:val="00E96ADC"/>
    <w:rsid w:val="00EA2EA3"/>
    <w:rsid w:val="00EC23E4"/>
    <w:rsid w:val="00EC497E"/>
    <w:rsid w:val="00ED1E9C"/>
    <w:rsid w:val="00F013D6"/>
    <w:rsid w:val="00F36CA5"/>
    <w:rsid w:val="00FA0F14"/>
    <w:rsid w:val="00FA761F"/>
    <w:rsid w:val="00FD2128"/>
    <w:rsid w:val="00FF0E23"/>
    <w:rsid w:val="00FF1117"/>
    <w:rsid w:val="00FF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1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A22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96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53EE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C96AA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53E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96AA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02E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53EE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A42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5</Pages>
  <Words>822</Words>
  <Characters>4690</Characters>
  <Application>Microsoft Office Outlook</Application>
  <DocSecurity>0</DocSecurity>
  <Lines>0</Lines>
  <Paragraphs>0</Paragraphs>
  <ScaleCrop>false</ScaleCrop>
  <Company>Минобрнауки России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ПЕРЕЧЕНЬ (ПЛАН)</dc:title>
  <dc:subject/>
  <dc:creator>Пресс-служба</dc:creator>
  <cp:keywords/>
  <dc:description/>
  <cp:lastModifiedBy>P46</cp:lastModifiedBy>
  <cp:revision>4</cp:revision>
  <cp:lastPrinted>2016-06-08T10:23:00Z</cp:lastPrinted>
  <dcterms:created xsi:type="dcterms:W3CDTF">2015-06-02T09:02:00Z</dcterms:created>
  <dcterms:modified xsi:type="dcterms:W3CDTF">2017-05-24T11:35:00Z</dcterms:modified>
</cp:coreProperties>
</file>