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F1" w:rsidRPr="005162F1" w:rsidRDefault="005162F1" w:rsidP="005162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полномочиях, задачах и функциях  органа управления образования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Комитет по образованию и делам молодежи администрации города Алейска является структурным подразделением администрации  города,  осуществляющим управление в сфере образования и молодежной политики.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по образованию и делам молодежи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осуществляет: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программам;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 реализацию молодежной политики;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 организацию бесплатного дошкольного образования на территории муниципалитета;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 учет детей, подлежащих обязательному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образования;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 организацию предоставления дополнительного образования детям;</w:t>
      </w:r>
    </w:p>
    <w:p w:rsidR="005162F1" w:rsidRPr="005162F1" w:rsidRDefault="005162F1" w:rsidP="00FC6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 проведение аттестации педагогических и руководящих работников муниципальных образовательных учреждений.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516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задачами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по образованию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делам молодёжи администрации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города являются: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предоставления общедоступного дошкольного, начального общего, основного общего, среднего общего образования по основным общеобразовательным программам; организация предоставления дополнительного образования детям и общедоступного бесплатного дошкольного образования на территории города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Алейска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а также организация отдыха детей в каникулярное время.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Организация, планирование, регулирование деятельности муниципальных образовательных учреждений в целях осуществления государственной политики в сфере образования, федеральных государственных образовательных стандартов и федеральных государственных требований в пределах своей компетенции на территории города для реализации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законодательством Российской Федерации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граждан на получение образования.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реализации основных общеобразовательных программ дошкольного, начального общего, основного общего, среднего общего и дополнительного образования по основным программам для детей и молодежи для подготовки ее к самостоятельной жизни и деятельности, формирования гражданских, патриотических и духовно - нравственных качеств обучающихся и воспитанников.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Реализация кадровой политики в сфере образования, организация подготовки, повышения квалификации, аттестации педагогических и руководящих кадров.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Удовлетворение образовательных запросов учащихся, организация содержательного досуга через сохранение и совершенствование системы дополнительного образования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Реализация молодежной политики на территории города.</w:t>
      </w:r>
    </w:p>
    <w:p w:rsidR="005162F1" w:rsidRPr="005162F1" w:rsidRDefault="005162F1" w:rsidP="005162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оздоровления детей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в летний период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2F1" w:rsidRPr="005162F1" w:rsidRDefault="005162F1" w:rsidP="00516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по образованию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делам молодёжи администрации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возложенными на него задачами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  следующие </w:t>
      </w:r>
      <w:r w:rsidRPr="005162F1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функции:</w:t>
      </w:r>
    </w:p>
    <w:p w:rsidR="005162F1" w:rsidRPr="005162F1" w:rsidRDefault="005162F1" w:rsidP="005162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управление в сфере образования и молодежной политики на территории города, координирует деятельность образовательных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развитию и оптимизации сети образовательных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запросами населения, изучает состояние и тенденции развития образовательного процесса в образовательных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его анализа и диагностирования.</w:t>
      </w:r>
    </w:p>
    <w:p w:rsidR="005162F1" w:rsidRPr="005162F1" w:rsidRDefault="005162F1" w:rsidP="005162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Участвует в разработке программ социального развития муниципального образования, разрабатывает предложения по формированию местного бюджета.</w:t>
      </w:r>
    </w:p>
    <w:p w:rsidR="005162F1" w:rsidRPr="005162F1" w:rsidRDefault="005162F1" w:rsidP="005162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В качестве координатора деятельности образовательных учреждений: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4.1. Разрабатывает порядок приема в муниципальные образовательные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общего, основного общего, среднего общего образования, в муниципальные учреждения дошкольного и дополнительного образования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обеспечивающий прием всех граждан, проживающих на территории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и имеющих право на получение образования.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4.3. Прин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имает совместно с родителями и К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омиссией по делам несовершеннолетних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защите их прав администрации города Алейска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в месячный срок меры, обеспечивающие трудоустройство или продолжение обучения учащегося, исключенного из образовательного учреждения по достижении 15 лет.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4.4. Осуществляет подбор и представление кандидатов на должности руководителей муниципальных учреждений образования. Ведет трудовые книжки, личные дела руководителей образовательных учреждений в соответствии с действующим законодательством.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4.5. Контролирует сохранность и эффективное использование закрепленной за муниципальными образовательными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собственности.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4.6. Выходит с предложением о создании, реорганизации, ликвидации образовательных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готовит экспертн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4.7. Принимает совместно с комитетом по управлению имуществом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Алейска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решение об изъятии муниципальной собственности, закрепленной за образовательн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в случае, если это имущество является излишним или используется не по назначению.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4.9. Получает от муниципальных образовательных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ежегодный отчет о поступлении и расходовании финансовых и материальных средств и проводит его анализ.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4.10. Осуществляет в установленном порядке за счет средств муниципального бюджета финансирование деятельности подведомственных образовательных 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содержания зданий и сооружений муниципальных образовательных учреждений, а также капитального и текущего ремонта закрепленного за ними имущества.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4.11. Обеспечивает осуществление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>ограмму дошкольного образования.</w:t>
      </w:r>
    </w:p>
    <w:p w:rsidR="005162F1" w:rsidRPr="005162F1" w:rsidRDefault="005162F1" w:rsidP="00FC6C0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 В качестве органа, осуществляющего управление в сфере образования</w:t>
      </w:r>
      <w:r w:rsidR="00FC6C0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молодёжной политики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5.1. Реализует иные государственные полномочия в сфере образования, разрабатывает и реализует городские программы в сфере образования и молодежной политики.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5.2. Организует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5.3. Организует предоставление дошкольного и дополнительного образования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муниципалитета.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5.4. Осуществляет учет детей, подлежащих обязательному обучению в образовательных учреждениях, реализующих программы основного общего образования.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5.5. Обеспечивает гражданам, проживающим на территории муниципалитета, возможность выбора дошкольного, общеобразовательного учреждения и учреждения дополнительного образования детей.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5.6. Разрабатывает и реализует, в том числе с участием других органов местного самоуправления муниципалитета, образовательных учреждений, общественных объединений, ведомственные, целевые, комплексные и межведомственные программы и подпрограммы, проекты в сфере образования и молодежной политики.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5.7. Осуществляет комплексный анализ и прогнозирование тенденций развития сферы образования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обоснование целей и приоритетов развития.</w:t>
      </w:r>
    </w:p>
    <w:p w:rsidR="005162F1" w:rsidRPr="005162F1" w:rsidRDefault="005162F1" w:rsidP="00E549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5.8. Осуществляет анализ и мониторинг деятельности образовательных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5.9. Осуществляет в установленном порядке сбор, обработку, анализ и представление государственной статистической отчётности, оперативной информации, обеспечивает её достоверность.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5.10. Создаёт и участвует в работе органов, комитетов, комиссий, советов по проблемам образования.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5.11. Организует воспитание и обучение детей - инвалидов и детей с ограниченными возможностями здоровья;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5.12. Осуществляет мониторинг выполнения условий и мероприятий, обеспечивающих охрану здоровья и укрепление здоровья детей и обучающихся в образовательных учреждениях.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5.13. </w:t>
      </w:r>
      <w:proofErr w:type="gramStart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мониторинг деятельности образовательных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отнесённым к компетенции Комитета по образованию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делам молодёжи администрации города Алейска,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реализации основных направлений государственной политики в области образования и воспитания, качества образования, охраны труда и соблюдения правил техники безопасности, организации питания и охраны физического здоровья, анализ состояния бухгалтерского учета, отчетности, целевого расходования бюджетных средств.</w:t>
      </w:r>
      <w:proofErr w:type="gramEnd"/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5.14. В необходимых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случаях образовывает комиссии,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экспертные советы и рабочие группы.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5.15. Готовит экспертное заключение при реорганизации и ликвидации муниципальных образовательных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5.16. Обеспечивает своевременное прохождение процедуры государственной аккредитации образовательных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5.17. Проводит организационную работу в ходе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лицензирования образовательной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муниципальных образовательных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5.18. Контролирует составление календарных графиков и учебных планов образовательных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5.19. Дает предварительное согласие на оставление обучающимся общеобразовательно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достигшим возраста пятнадцати лет, до получения им основного общего образования.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5.20. Дает предварительное согласие на исключение из образовательно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обучающихся, достигших возраста пятнадцати лет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детей - сирот и детей, оставшихся без попечения родителей (законных представителей).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5.21. Принимает совместно со службой занятости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города Алейска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меры, обеспечивающие в месячный срок трудоустройство исключенного или продолжение им обучения в друго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5.22. Обеспечивает работу учреждений дополнительного образования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, оказывает содействие совершенствованию воспитательной работы в образовательных 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взаимодействует с учреждениями социально</w:t>
      </w:r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66273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сферы и спорта, </w:t>
      </w:r>
      <w:proofErr w:type="spellStart"/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="00E549F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по вопросам молодежной политики, семьи и спорта.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5.23. Организует в пределах своей компетенции отдых</w:t>
      </w:r>
      <w:r w:rsidR="0066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и занятость детей в каникулярный период.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5.24. Организовывает оздоровление учащихся в пределах своей компетенции и в рамках законодательства Российской Федерации.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5.25. Ведёт учёт и прогнозирует потребность образовательных </w:t>
      </w:r>
      <w:r w:rsidR="00662737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педагогических кадрах. Осуществляет анализ и прогноз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подготовки, переподготовки и повышения квалификации педагогических и руководящих кадров учреждений образования. Организует взаимодействие с АКИПКРО и другими учреждениями по вопросам педагогического образования и кадрового обеспечения.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5.26. Организует работу по аттестации руководящих и педагогических кадров муниципальных образовательных </w:t>
      </w:r>
      <w:r w:rsidR="003F6A60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 Ведет учет и отчетность по данному вопросу.</w:t>
      </w:r>
    </w:p>
    <w:p w:rsidR="005162F1" w:rsidRPr="008C0AB7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7">
        <w:rPr>
          <w:rFonts w:ascii="Times New Roman" w:eastAsia="Times New Roman" w:hAnsi="Times New Roman"/>
          <w:sz w:val="28"/>
          <w:szCs w:val="28"/>
          <w:lang w:eastAsia="ru-RU"/>
        </w:rPr>
        <w:t xml:space="preserve">5.27. Создает аттестационную комиссию для аттестации </w:t>
      </w:r>
      <w:r w:rsidR="008C0AB7" w:rsidRPr="008C0AB7">
        <w:rPr>
          <w:rFonts w:ascii="Times New Roman" w:eastAsia="Times New Roman" w:hAnsi="Times New Roman"/>
          <w:sz w:val="28"/>
          <w:szCs w:val="28"/>
          <w:lang w:eastAsia="ru-RU"/>
        </w:rPr>
        <w:t>руководящих</w:t>
      </w:r>
      <w:r w:rsidRPr="008C0A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муниципальных </w:t>
      </w:r>
      <w:r w:rsidR="008C0AB7" w:rsidRPr="008C0AB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 w:rsidRPr="008C0A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5.28.</w:t>
      </w:r>
      <w:r w:rsidR="002B2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Представляет к государственным наградам и присвоению почетных званий, награждению педагогических работников грамотами Министерства образования РФ, Главного управления и молодежной политики Алтайского края, Администрации города Алейска, награждение Почетной грамотой Комитета по образованию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делам молодёжи администрации города Алейска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5.29.Оказывает помощь в формировании нормативной правовой базы образовательных 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своей компетенции.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5.30. Разрабатывает в пределах своей компетенции проекты нормативных правовых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5.31. Организует профилактическую работу по предупреждению безнадзорности, правонарушений и преступности несовершеннолетних.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5.32. Организует работу по подготовке учреждений образования к новому учебному году, по выполнению текущего и капитального ремонта. 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>Участвует в разработке проектно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-сметной документации на строительство и ремонт объектов образования.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5.33. Проводит организационную работу по обеспечению муниципальных образовательных 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учебниками, учебными пособиями, классными журналами, бланками строгой отчетности, в том числе бланками документов государственного образца об уровне образования.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5.34. Принимает участие в подборе </w:t>
      </w:r>
      <w:proofErr w:type="gramStart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кандидатов целевого набора выпускников муниципальных учреждений образования</w:t>
      </w:r>
      <w:proofErr w:type="gramEnd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педагогические специальности в высшие учебные заведения Алтайского края в соответствии с перечнем направлений, предоставляемых Главным управлением образования и 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>молодёжной политики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края.</w:t>
      </w:r>
    </w:p>
    <w:p w:rsidR="005162F1" w:rsidRPr="005162F1" w:rsidRDefault="005162F1" w:rsidP="00B13A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5.36. Через предоставление услуг централизованной бухгалтерии: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ведение бухгалтерского и статистического учета и отчетности в подведомственных муниципальных </w:t>
      </w:r>
      <w:r w:rsidR="00B13A5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участвует в пределах своих полномочий во внедрении </w:t>
      </w:r>
      <w:proofErr w:type="spellStart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подушевого</w:t>
      </w:r>
      <w:proofErr w:type="spellEnd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норматива бюджетного финансирования муниципальных образовательных </w:t>
      </w:r>
      <w:r w:rsidR="002B697A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субвенции из краевого бюджета.</w:t>
      </w:r>
    </w:p>
    <w:p w:rsidR="005162F1" w:rsidRPr="005162F1" w:rsidRDefault="005162F1" w:rsidP="005162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5.37. В соответствии с бюджетным кодексом как главный распорядитель бюджетных средств осуществляет </w:t>
      </w:r>
      <w:proofErr w:type="gramStart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эффективным 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расходованием бюджетных средств подведомственными распорядителями и получателями бюджетных средств.</w:t>
      </w:r>
    </w:p>
    <w:p w:rsidR="005162F1" w:rsidRPr="005162F1" w:rsidRDefault="005162F1" w:rsidP="005162F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5.38. Получает бюджетные средства в соответствии с бюджетной росписью на соответствующий год; использует бюджетные и внебюджетные средства исключительно через лицевые счета, которые открываются в органах казначейства, комитета по финансам, налоговой и кредитной политике города. Имеет лицевой счет получателя бюджетных средств, предназначенных для учета сумм доведенных лимитов, бюджетных обязательств, принятых денежных средств, объемов финансирования кассовых расходов, осуществляемых при использовании смет доходов и расходов. Формирует сметы доходов и расходов Комитета по образованию</w:t>
      </w:r>
      <w:r w:rsidR="002B697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делам молодёжи администрации города Алейска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, свод бюджета по всем источникам финансирования.</w:t>
      </w:r>
    </w:p>
    <w:p w:rsidR="005162F1" w:rsidRPr="005162F1" w:rsidRDefault="005162F1" w:rsidP="005162F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5.39. Совместно с профсоюзными органами, общественными организациями разрабатывает и реализует комплекс мер по охране труда, направленный на обеспечение здоровых и безопасных условий учебы и труда обучающихся и работников сферы образования, а также их социальной защите.</w:t>
      </w:r>
    </w:p>
    <w:p w:rsidR="005162F1" w:rsidRPr="005162F1" w:rsidRDefault="005162F1" w:rsidP="005162F1">
      <w:pPr>
        <w:pStyle w:val="a3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2F1" w:rsidRPr="005162F1" w:rsidRDefault="005162F1" w:rsidP="002B69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>Перечень законов и иных нормативных правовых актов, регулирующих деятельность Комитета по образованию</w:t>
      </w:r>
      <w:r w:rsidR="002B697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делам молодёжи администрации города Алейска:</w:t>
      </w:r>
    </w:p>
    <w:p w:rsidR="00603C6D" w:rsidRPr="005162F1" w:rsidRDefault="005162F1" w:rsidP="002B69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по образованию </w:t>
      </w:r>
      <w:r w:rsidR="002B697A">
        <w:rPr>
          <w:rFonts w:ascii="Times New Roman" w:eastAsia="Times New Roman" w:hAnsi="Times New Roman"/>
          <w:sz w:val="28"/>
          <w:szCs w:val="28"/>
          <w:lang w:eastAsia="ru-RU"/>
        </w:rPr>
        <w:t>и делам молодёжи администрации города Алейска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руководствуется Конституцией Российской Федерации, законодательством Российской Федерации, законами и нормативными правовыми актами, иными нормативными правовыми актами органов местного самоуправления.</w:t>
      </w:r>
      <w:r w:rsidRPr="005162F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603C6D" w:rsidRPr="005162F1" w:rsidSect="003B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B57"/>
    <w:multiLevelType w:val="hybridMultilevel"/>
    <w:tmpl w:val="BAB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4F68"/>
    <w:multiLevelType w:val="hybridMultilevel"/>
    <w:tmpl w:val="91F6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2F1"/>
    <w:rsid w:val="00076969"/>
    <w:rsid w:val="002B22DE"/>
    <w:rsid w:val="002B697A"/>
    <w:rsid w:val="003F6A60"/>
    <w:rsid w:val="005162F1"/>
    <w:rsid w:val="00603C6D"/>
    <w:rsid w:val="00662737"/>
    <w:rsid w:val="007F743C"/>
    <w:rsid w:val="008C0AB7"/>
    <w:rsid w:val="00B13A5E"/>
    <w:rsid w:val="00E549FE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User</cp:lastModifiedBy>
  <cp:revision>3</cp:revision>
  <dcterms:created xsi:type="dcterms:W3CDTF">2016-02-09T03:23:00Z</dcterms:created>
  <dcterms:modified xsi:type="dcterms:W3CDTF">2016-02-09T03:23:00Z</dcterms:modified>
</cp:coreProperties>
</file>