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E6" w:rsidRPr="009D0369" w:rsidRDefault="00F235E6" w:rsidP="00745544">
      <w:pPr>
        <w:jc w:val="center"/>
        <w:rPr>
          <w:rFonts w:cs="Times New Roman"/>
          <w:b/>
          <w:bCs/>
          <w:sz w:val="24"/>
          <w:szCs w:val="24"/>
        </w:rPr>
      </w:pPr>
      <w:r w:rsidRPr="009D0369">
        <w:rPr>
          <w:rFonts w:cs="Times New Roman"/>
          <w:b/>
          <w:bCs/>
          <w:sz w:val="24"/>
          <w:szCs w:val="24"/>
        </w:rPr>
        <w:t>План работы методического объединения учителей</w:t>
      </w:r>
    </w:p>
    <w:p w:rsidR="00F235E6" w:rsidRPr="009D0369" w:rsidRDefault="00F235E6" w:rsidP="00745544">
      <w:pPr>
        <w:jc w:val="center"/>
        <w:rPr>
          <w:rFonts w:cs="Times New Roman"/>
          <w:b/>
          <w:bCs/>
          <w:sz w:val="24"/>
          <w:szCs w:val="24"/>
        </w:rPr>
      </w:pPr>
      <w:r w:rsidRPr="009D0369">
        <w:rPr>
          <w:rFonts w:cs="Times New Roman"/>
          <w:b/>
          <w:bCs/>
          <w:sz w:val="24"/>
          <w:szCs w:val="24"/>
        </w:rPr>
        <w:t xml:space="preserve">начальных классов </w:t>
      </w:r>
      <w:r w:rsidR="00745544" w:rsidRPr="009D0369">
        <w:rPr>
          <w:rFonts w:cs="Times New Roman"/>
          <w:b/>
          <w:bCs/>
          <w:sz w:val="24"/>
          <w:szCs w:val="24"/>
        </w:rPr>
        <w:t xml:space="preserve"> </w:t>
      </w:r>
      <w:proofErr w:type="gramStart"/>
      <w:r w:rsidR="00286A84">
        <w:rPr>
          <w:rFonts w:cs="Times New Roman"/>
          <w:b/>
          <w:bCs/>
          <w:sz w:val="24"/>
          <w:szCs w:val="24"/>
        </w:rPr>
        <w:t>г</w:t>
      </w:r>
      <w:proofErr w:type="gramEnd"/>
      <w:r w:rsidR="00286A84">
        <w:rPr>
          <w:rFonts w:cs="Times New Roman"/>
          <w:b/>
          <w:bCs/>
          <w:sz w:val="24"/>
          <w:szCs w:val="24"/>
        </w:rPr>
        <w:t xml:space="preserve">. Алейска </w:t>
      </w:r>
      <w:r w:rsidR="00B2400B" w:rsidRPr="009D0369">
        <w:rPr>
          <w:rFonts w:cs="Times New Roman"/>
          <w:b/>
          <w:bCs/>
          <w:sz w:val="24"/>
          <w:szCs w:val="24"/>
        </w:rPr>
        <w:t>на 202</w:t>
      </w:r>
      <w:r w:rsidR="00286A84">
        <w:rPr>
          <w:rFonts w:cs="Times New Roman"/>
          <w:b/>
          <w:bCs/>
          <w:sz w:val="24"/>
          <w:szCs w:val="24"/>
        </w:rPr>
        <w:t>5</w:t>
      </w:r>
      <w:r w:rsidR="00B2400B" w:rsidRPr="009D0369">
        <w:rPr>
          <w:rFonts w:cs="Times New Roman"/>
          <w:b/>
          <w:bCs/>
          <w:sz w:val="24"/>
          <w:szCs w:val="24"/>
        </w:rPr>
        <w:t>-202</w:t>
      </w:r>
      <w:r w:rsidR="00286A84">
        <w:rPr>
          <w:rFonts w:cs="Times New Roman"/>
          <w:b/>
          <w:bCs/>
          <w:sz w:val="24"/>
          <w:szCs w:val="24"/>
        </w:rPr>
        <w:t>6</w:t>
      </w:r>
      <w:r w:rsidRPr="009D0369">
        <w:rPr>
          <w:rFonts w:cs="Times New Roman"/>
          <w:b/>
          <w:bCs/>
          <w:sz w:val="24"/>
          <w:szCs w:val="24"/>
        </w:rPr>
        <w:t xml:space="preserve"> учебный год</w:t>
      </w:r>
    </w:p>
    <w:p w:rsidR="00F235E6" w:rsidRPr="009D0369" w:rsidRDefault="00F235E6" w:rsidP="00F235E6">
      <w:pPr>
        <w:rPr>
          <w:rFonts w:cs="Times New Roman"/>
          <w:sz w:val="24"/>
          <w:szCs w:val="24"/>
        </w:rPr>
      </w:pPr>
      <w:r w:rsidRPr="009D0369">
        <w:rPr>
          <w:rFonts w:cs="Times New Roman"/>
          <w:b/>
          <w:sz w:val="24"/>
          <w:szCs w:val="24"/>
        </w:rPr>
        <w:t>Методическая тема: «</w:t>
      </w:r>
      <w:r w:rsidR="00B2400B" w:rsidRPr="009D0369">
        <w:rPr>
          <w:rFonts w:cs="Times New Roman"/>
          <w:color w:val="000000"/>
          <w:sz w:val="24"/>
          <w:szCs w:val="24"/>
        </w:rPr>
        <w:t>Создание условий для получения качественного образования учащихся с различными образовательными  потребностями в условиях реализации обновленных ФГОС НОО и ФОП</w:t>
      </w:r>
      <w:r w:rsidRPr="009D0369">
        <w:rPr>
          <w:rFonts w:cs="Times New Roman"/>
          <w:sz w:val="24"/>
          <w:szCs w:val="24"/>
        </w:rPr>
        <w:t>»</w:t>
      </w:r>
    </w:p>
    <w:p w:rsidR="00F235E6" w:rsidRPr="009D0369" w:rsidRDefault="00F235E6" w:rsidP="00F235E6">
      <w:pPr>
        <w:rPr>
          <w:rFonts w:cs="Times New Roman"/>
          <w:bCs/>
          <w:sz w:val="24"/>
          <w:szCs w:val="24"/>
        </w:rPr>
      </w:pPr>
      <w:r w:rsidRPr="009D0369">
        <w:rPr>
          <w:rFonts w:cs="Times New Roman"/>
          <w:b/>
          <w:bCs/>
          <w:sz w:val="24"/>
          <w:szCs w:val="24"/>
        </w:rPr>
        <w:t>Цель методической работы:</w:t>
      </w:r>
      <w:r w:rsidR="00B2400B" w:rsidRPr="009D0369">
        <w:rPr>
          <w:rFonts w:cs="Times New Roman"/>
          <w:color w:val="000000"/>
          <w:sz w:val="24"/>
          <w:szCs w:val="24"/>
          <w:shd w:val="clear" w:color="auto" w:fill="FFFFFF"/>
        </w:rPr>
        <w:t xml:space="preserve"> создание личностно-ориентированной образовательной среды, способствующей повышению профессионального мастерства учителя и развитию ключевых компетенций обучающихся</w:t>
      </w:r>
      <w:r w:rsidRPr="009D0369">
        <w:rPr>
          <w:rFonts w:cs="Times New Roman"/>
          <w:sz w:val="24"/>
          <w:szCs w:val="24"/>
        </w:rPr>
        <w:t>.</w:t>
      </w:r>
    </w:p>
    <w:p w:rsidR="00F235E6" w:rsidRPr="009D0369" w:rsidRDefault="00F235E6" w:rsidP="00F235E6">
      <w:pPr>
        <w:rPr>
          <w:rFonts w:cs="Times New Roman"/>
          <w:sz w:val="24"/>
          <w:szCs w:val="24"/>
        </w:rPr>
      </w:pPr>
      <w:r w:rsidRPr="009D0369">
        <w:rPr>
          <w:rFonts w:cs="Times New Roman"/>
          <w:b/>
          <w:bCs/>
          <w:sz w:val="24"/>
          <w:szCs w:val="24"/>
        </w:rPr>
        <w:t xml:space="preserve">Задачи МО </w:t>
      </w:r>
      <w:r w:rsidR="00B2400B" w:rsidRPr="009D0369">
        <w:rPr>
          <w:rFonts w:cs="Times New Roman"/>
          <w:b/>
          <w:bCs/>
          <w:sz w:val="24"/>
          <w:szCs w:val="24"/>
        </w:rPr>
        <w:t>учителей начальной школы на 202</w:t>
      </w:r>
      <w:r w:rsidR="00286A84">
        <w:rPr>
          <w:rFonts w:cs="Times New Roman"/>
          <w:b/>
          <w:bCs/>
          <w:sz w:val="24"/>
          <w:szCs w:val="24"/>
        </w:rPr>
        <w:t>5</w:t>
      </w:r>
      <w:r w:rsidR="00B2400B" w:rsidRPr="009D0369">
        <w:rPr>
          <w:rFonts w:cs="Times New Roman"/>
          <w:b/>
          <w:bCs/>
          <w:sz w:val="24"/>
          <w:szCs w:val="24"/>
        </w:rPr>
        <w:t>-202</w:t>
      </w:r>
      <w:r w:rsidR="00286A84">
        <w:rPr>
          <w:rFonts w:cs="Times New Roman"/>
          <w:b/>
          <w:bCs/>
          <w:sz w:val="24"/>
          <w:szCs w:val="24"/>
        </w:rPr>
        <w:t>6</w:t>
      </w:r>
      <w:r w:rsidRPr="009D0369">
        <w:rPr>
          <w:rFonts w:cs="Times New Roman"/>
          <w:b/>
          <w:bCs/>
          <w:sz w:val="24"/>
          <w:szCs w:val="24"/>
        </w:rPr>
        <w:t xml:space="preserve"> учебный год:</w:t>
      </w:r>
    </w:p>
    <w:p w:rsidR="00F235E6" w:rsidRPr="009D0369" w:rsidRDefault="00F235E6" w:rsidP="00B2400B">
      <w:pPr>
        <w:rPr>
          <w:rFonts w:cs="Times New Roman"/>
          <w:sz w:val="24"/>
          <w:szCs w:val="24"/>
        </w:rPr>
      </w:pPr>
      <w:r w:rsidRPr="009D0369">
        <w:rPr>
          <w:rFonts w:cs="Times New Roman"/>
          <w:sz w:val="24"/>
          <w:szCs w:val="24"/>
        </w:rPr>
        <w:t>1. </w:t>
      </w:r>
      <w:r w:rsidR="00B2400B" w:rsidRPr="009D0369">
        <w:rPr>
          <w:rFonts w:cs="Times New Roman"/>
          <w:color w:val="000000"/>
          <w:sz w:val="24"/>
          <w:szCs w:val="24"/>
          <w:shd w:val="clear" w:color="auto" w:fill="FFFFFF"/>
        </w:rPr>
        <w:t>Совершенствование педагогического мастерства в условиях обновленных ФГОС путем создания индивидуальных образовательных маршрутов</w:t>
      </w:r>
    </w:p>
    <w:p w:rsidR="00F235E6" w:rsidRPr="009D0369" w:rsidRDefault="00F235E6" w:rsidP="00F235E6">
      <w:pPr>
        <w:rPr>
          <w:rFonts w:cs="Times New Roman"/>
          <w:sz w:val="24"/>
          <w:szCs w:val="24"/>
        </w:rPr>
      </w:pPr>
      <w:r w:rsidRPr="009D0369">
        <w:rPr>
          <w:rFonts w:cs="Times New Roman"/>
          <w:sz w:val="24"/>
          <w:szCs w:val="24"/>
        </w:rPr>
        <w:t>2</w:t>
      </w:r>
      <w:r w:rsidR="00B2400B" w:rsidRPr="009D0369">
        <w:rPr>
          <w:rFonts w:cs="Times New Roman"/>
          <w:sz w:val="24"/>
          <w:szCs w:val="24"/>
        </w:rPr>
        <w:t>. Повышение профессионального уровня педагогов МО через углубленную работу по ИОМ,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B2400B" w:rsidRPr="009D0369" w:rsidRDefault="00F235E6" w:rsidP="00F235E6">
      <w:pPr>
        <w:rPr>
          <w:rFonts w:cs="Times New Roman"/>
          <w:sz w:val="24"/>
          <w:szCs w:val="24"/>
        </w:rPr>
      </w:pPr>
      <w:r w:rsidRPr="009D0369">
        <w:rPr>
          <w:rFonts w:cs="Times New Roman"/>
          <w:sz w:val="24"/>
          <w:szCs w:val="24"/>
        </w:rPr>
        <w:t xml:space="preserve">3. </w:t>
      </w:r>
      <w:r w:rsidR="00B2400B" w:rsidRPr="009D0369">
        <w:rPr>
          <w:rFonts w:cs="Times New Roman"/>
          <w:color w:val="000000"/>
          <w:sz w:val="24"/>
          <w:szCs w:val="24"/>
        </w:rPr>
        <w:t>Совершенствование учебно-воспитательного процесса с учётом</w:t>
      </w:r>
      <w:r w:rsidR="00B2400B" w:rsidRPr="009D0369">
        <w:rPr>
          <w:rFonts w:cs="Times New Roman"/>
          <w:sz w:val="24"/>
          <w:szCs w:val="24"/>
        </w:rPr>
        <w:t xml:space="preserve"> индивидуальных способностей учащихся, их интересов, образовательных возможностей, состояния здоровья путем создания индивидуальных образовательных траекторий.</w:t>
      </w:r>
    </w:p>
    <w:p w:rsidR="00F235E6" w:rsidRPr="009D0369" w:rsidRDefault="00F235E6" w:rsidP="00F235E6">
      <w:pPr>
        <w:rPr>
          <w:rFonts w:cs="Times New Roman"/>
          <w:sz w:val="24"/>
          <w:szCs w:val="24"/>
        </w:rPr>
      </w:pPr>
      <w:r w:rsidRPr="009D0369">
        <w:rPr>
          <w:rFonts w:cs="Times New Roman"/>
          <w:sz w:val="24"/>
          <w:szCs w:val="24"/>
        </w:rPr>
        <w:t xml:space="preserve">4.  </w:t>
      </w:r>
      <w:r w:rsidR="00B2400B" w:rsidRPr="009D0369">
        <w:rPr>
          <w:rFonts w:cs="Times New Roman"/>
          <w:sz w:val="24"/>
          <w:szCs w:val="24"/>
        </w:rPr>
        <w:t>Совершенствование педагогического мастерства в сфере формирования универсальных учебных действий в рамках обновленных ФГОС НОО</w:t>
      </w:r>
    </w:p>
    <w:p w:rsidR="00F235E6" w:rsidRPr="009D0369" w:rsidRDefault="00F235E6" w:rsidP="00F235E6">
      <w:pPr>
        <w:rPr>
          <w:rFonts w:cs="Times New Roman"/>
          <w:sz w:val="24"/>
          <w:szCs w:val="24"/>
        </w:rPr>
      </w:pPr>
      <w:r w:rsidRPr="009D0369">
        <w:rPr>
          <w:rFonts w:cs="Times New Roman"/>
          <w:sz w:val="24"/>
          <w:szCs w:val="24"/>
        </w:rPr>
        <w:t>5.     Продолжить работу с одаренными детьми по участию в олимпиадах и конкурсах школьного, муниципального, всероссийского, международного значения.</w:t>
      </w:r>
    </w:p>
    <w:p w:rsidR="00F235E6" w:rsidRPr="009D0369" w:rsidRDefault="00F235E6" w:rsidP="00F235E6">
      <w:pPr>
        <w:rPr>
          <w:rFonts w:cs="Times New Roman"/>
          <w:sz w:val="24"/>
          <w:szCs w:val="24"/>
        </w:rPr>
      </w:pPr>
      <w:r w:rsidRPr="009D0369">
        <w:rPr>
          <w:rFonts w:cs="Times New Roman"/>
          <w:sz w:val="24"/>
          <w:szCs w:val="24"/>
        </w:rPr>
        <w:t>6.     Совершенствовать формы и методы работы со слабоуспевающими детьми.</w:t>
      </w:r>
    </w:p>
    <w:p w:rsidR="00F235E6" w:rsidRPr="009D0369" w:rsidRDefault="00F235E6" w:rsidP="00F235E6">
      <w:pPr>
        <w:rPr>
          <w:rFonts w:cs="Times New Roman"/>
          <w:sz w:val="24"/>
          <w:szCs w:val="24"/>
        </w:rPr>
      </w:pPr>
      <w:r w:rsidRPr="009D0369">
        <w:rPr>
          <w:rFonts w:cs="Times New Roman"/>
          <w:sz w:val="24"/>
          <w:szCs w:val="24"/>
        </w:rPr>
        <w:t>7.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7909D4" w:rsidRDefault="00144C8E" w:rsidP="00F235E6">
      <w:pPr>
        <w:rPr>
          <w:rFonts w:cs="Times New Roman"/>
          <w:sz w:val="24"/>
          <w:szCs w:val="24"/>
        </w:rPr>
      </w:pPr>
      <w:r w:rsidRPr="009D0369">
        <w:rPr>
          <w:rFonts w:cs="Times New Roman"/>
          <w:sz w:val="24"/>
          <w:szCs w:val="24"/>
        </w:rPr>
        <w:t>8</w:t>
      </w:r>
      <w:r w:rsidR="00F235E6" w:rsidRPr="009D0369">
        <w:rPr>
          <w:rFonts w:cs="Times New Roman"/>
          <w:sz w:val="24"/>
          <w:szCs w:val="24"/>
        </w:rPr>
        <w:t>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286A84" w:rsidRDefault="00286A84" w:rsidP="00F235E6">
      <w:pPr>
        <w:rPr>
          <w:rFonts w:cs="Times New Roman"/>
          <w:b/>
          <w:sz w:val="24"/>
          <w:szCs w:val="24"/>
        </w:rPr>
      </w:pPr>
    </w:p>
    <w:p w:rsidR="00F235E6" w:rsidRPr="009D0369" w:rsidRDefault="00F235E6" w:rsidP="00F235E6">
      <w:pPr>
        <w:rPr>
          <w:rFonts w:cs="Times New Roman"/>
          <w:b/>
          <w:sz w:val="24"/>
          <w:szCs w:val="24"/>
        </w:rPr>
      </w:pPr>
      <w:r w:rsidRPr="009D0369">
        <w:rPr>
          <w:rFonts w:cs="Times New Roman"/>
          <w:b/>
          <w:sz w:val="24"/>
          <w:szCs w:val="24"/>
        </w:rPr>
        <w:t>Направления работы </w:t>
      </w:r>
      <w:r w:rsidR="00286A84">
        <w:rPr>
          <w:rFonts w:cs="Times New Roman"/>
          <w:b/>
          <w:sz w:val="24"/>
          <w:szCs w:val="24"/>
        </w:rPr>
        <w:t xml:space="preserve"> Г</w:t>
      </w:r>
      <w:r w:rsidRPr="009D0369">
        <w:rPr>
          <w:rFonts w:cs="Times New Roman"/>
          <w:b/>
          <w:sz w:val="24"/>
          <w:szCs w:val="24"/>
        </w:rPr>
        <w:t>МО уч</w:t>
      </w:r>
      <w:r w:rsidR="00144C8E" w:rsidRPr="009D0369">
        <w:rPr>
          <w:rFonts w:cs="Times New Roman"/>
          <w:b/>
          <w:sz w:val="24"/>
          <w:szCs w:val="24"/>
        </w:rPr>
        <w:t>ителей начальных классов на 202</w:t>
      </w:r>
      <w:r w:rsidR="00286A84">
        <w:rPr>
          <w:rFonts w:cs="Times New Roman"/>
          <w:b/>
          <w:sz w:val="24"/>
          <w:szCs w:val="24"/>
        </w:rPr>
        <w:t>5</w:t>
      </w:r>
      <w:r w:rsidR="00144C8E" w:rsidRPr="009D0369">
        <w:rPr>
          <w:rFonts w:cs="Times New Roman"/>
          <w:b/>
          <w:sz w:val="24"/>
          <w:szCs w:val="24"/>
        </w:rPr>
        <w:t>-202</w:t>
      </w:r>
      <w:r w:rsidR="00286A84">
        <w:rPr>
          <w:rFonts w:cs="Times New Roman"/>
          <w:b/>
          <w:sz w:val="24"/>
          <w:szCs w:val="24"/>
        </w:rPr>
        <w:t>6</w:t>
      </w:r>
      <w:r w:rsidRPr="009D0369">
        <w:rPr>
          <w:rFonts w:cs="Times New Roman"/>
          <w:b/>
          <w:sz w:val="24"/>
          <w:szCs w:val="24"/>
        </w:rPr>
        <w:t xml:space="preserve"> учебный год</w:t>
      </w:r>
    </w:p>
    <w:p w:rsidR="00F235E6" w:rsidRPr="009D0369" w:rsidRDefault="00F235E6" w:rsidP="00F235E6">
      <w:pPr>
        <w:rPr>
          <w:rFonts w:cs="Times New Roman"/>
          <w:b/>
          <w:sz w:val="24"/>
          <w:szCs w:val="24"/>
        </w:rPr>
      </w:pPr>
      <w:r w:rsidRPr="009D0369">
        <w:rPr>
          <w:rFonts w:cs="Times New Roman"/>
          <w:b/>
          <w:sz w:val="24"/>
          <w:szCs w:val="24"/>
        </w:rPr>
        <w:t>План работы по основным направлениям деятельности</w:t>
      </w:r>
    </w:p>
    <w:p w:rsidR="00F235E6" w:rsidRPr="009D0369" w:rsidRDefault="00F235E6" w:rsidP="00F235E6">
      <w:pPr>
        <w:rPr>
          <w:rFonts w:cs="Times New Roman"/>
          <w:b/>
          <w:sz w:val="24"/>
          <w:szCs w:val="24"/>
        </w:rPr>
      </w:pPr>
    </w:p>
    <w:p w:rsidR="00F235E6" w:rsidRDefault="00F235E6" w:rsidP="00F235E6">
      <w:pPr>
        <w:spacing w:after="0" w:line="240" w:lineRule="auto"/>
        <w:ind w:left="-284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D0369">
        <w:rPr>
          <w:rFonts w:cs="Times New Roman"/>
          <w:b/>
          <w:sz w:val="24"/>
          <w:szCs w:val="24"/>
        </w:rPr>
        <w:t>1.</w:t>
      </w:r>
      <w:r w:rsidRPr="009D0369">
        <w:rPr>
          <w:rFonts w:eastAsia="Times New Roman" w:cs="Times New Roman"/>
          <w:b/>
          <w:bCs/>
          <w:sz w:val="24"/>
          <w:szCs w:val="24"/>
          <w:lang w:eastAsia="ru-RU"/>
        </w:rPr>
        <w:t>Аналитическая деятельность</w:t>
      </w:r>
    </w:p>
    <w:p w:rsidR="0009709B" w:rsidRPr="009D0369" w:rsidRDefault="0009709B" w:rsidP="00F235E6">
      <w:pPr>
        <w:spacing w:after="0" w:line="240" w:lineRule="auto"/>
        <w:ind w:left="-284"/>
        <w:jc w:val="both"/>
        <w:rPr>
          <w:rFonts w:cs="Times New Roman"/>
          <w:b/>
          <w:sz w:val="24"/>
          <w:szCs w:val="24"/>
        </w:rPr>
      </w:pPr>
    </w:p>
    <w:tbl>
      <w:tblPr>
        <w:tblStyle w:val="a4"/>
        <w:tblW w:w="9781" w:type="dxa"/>
        <w:tblInd w:w="108" w:type="dxa"/>
        <w:tblLook w:val="04A0"/>
      </w:tblPr>
      <w:tblGrid>
        <w:gridCol w:w="568"/>
        <w:gridCol w:w="4819"/>
        <w:gridCol w:w="1843"/>
        <w:gridCol w:w="2551"/>
      </w:tblGrid>
      <w:tr w:rsidR="00F235E6" w:rsidRPr="009D0369" w:rsidTr="0009709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09709B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Содержание деятельности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Сроки                  п проведения           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Ответственные</w:t>
            </w:r>
          </w:p>
        </w:tc>
      </w:tr>
      <w:tr w:rsidR="00F235E6" w:rsidRPr="009D0369" w:rsidTr="00DF2B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5E6" w:rsidRPr="009D0369" w:rsidRDefault="00F235E6" w:rsidP="00DF2B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235E6" w:rsidRPr="009D0369" w:rsidRDefault="00F235E6" w:rsidP="00DF2B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28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</w:t>
            </w:r>
            <w:r w:rsidR="00144C8E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етодической деятельности за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44C8E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C8E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144C8E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ебный год и планирование на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4C8E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в свете </w:t>
            </w:r>
            <w:proofErr w:type="gramStart"/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обновлённого</w:t>
            </w:r>
            <w:proofErr w:type="gramEnd"/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144C8E" w:rsidP="00286A84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843A2B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5E6" w:rsidRPr="009D0369" w:rsidTr="00DF2B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5E6" w:rsidRPr="009D0369" w:rsidRDefault="00F235E6" w:rsidP="00DF2B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144C8E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направлений деятельности </w:t>
            </w:r>
            <w:r w:rsidR="00144C8E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педагогов в области реализации ИОМ и ИОТ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144C8E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ентябрь – </w:t>
            </w:r>
            <w:r w:rsidR="00144C8E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843A2B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5E6" w:rsidRPr="009D0369" w:rsidTr="00DF2B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3   3.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педагогов с целью оказания помощи.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144C8E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декабрь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843A2B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5E6" w:rsidRPr="009D0369" w:rsidTr="00DF2B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144C8E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hAnsi="Times New Roman" w:cs="Times New Roman"/>
                <w:sz w:val="24"/>
                <w:szCs w:val="24"/>
              </w:rPr>
              <w:t>Аналитика результатов ВПР 202</w:t>
            </w:r>
            <w:r w:rsidR="00286A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235E6" w:rsidRPr="009D0369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и пути решения проблем.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286A84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43A2B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ктябрь </w:t>
            </w:r>
            <w:r w:rsidR="00144C8E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843A2B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35E6" w:rsidRPr="009D0369" w:rsidRDefault="00F235E6" w:rsidP="00F235E6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09B" w:rsidRPr="0009709B" w:rsidRDefault="00F235E6" w:rsidP="00F235E6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09709B">
        <w:rPr>
          <w:rFonts w:ascii="Times New Roman" w:hAnsi="Times New Roman" w:cs="Times New Roman"/>
          <w:b/>
          <w:sz w:val="24"/>
          <w:szCs w:val="24"/>
        </w:rPr>
        <w:t>Информационная деятельность.</w:t>
      </w:r>
    </w:p>
    <w:tbl>
      <w:tblPr>
        <w:tblStyle w:val="a4"/>
        <w:tblW w:w="0" w:type="auto"/>
        <w:tblInd w:w="108" w:type="dxa"/>
        <w:tblLook w:val="04A0"/>
      </w:tblPr>
      <w:tblGrid>
        <w:gridCol w:w="602"/>
        <w:gridCol w:w="4819"/>
        <w:gridCol w:w="1809"/>
        <w:gridCol w:w="2551"/>
      </w:tblGrid>
      <w:tr w:rsidR="00F235E6" w:rsidRPr="009D0369" w:rsidTr="00DF2B9A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09709B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235E6" w:rsidRPr="009D0369" w:rsidTr="00DF2B9A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1     1.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144C8E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6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1-4 классах, посвященных </w:t>
            </w:r>
            <w:r w:rsidR="00144C8E" w:rsidRPr="009D0369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286A84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144C8E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F235E6" w:rsidRPr="009D0369" w:rsidTr="00DF2B9A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4     4.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рабочих программ по учебным предметам начальной школы в соответствии с обновленным ФГОС НОО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F235E6" w:rsidRPr="009D0369" w:rsidTr="00DF2B9A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5     5.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C8E" w:rsidRPr="009D0369" w:rsidRDefault="00F235E6" w:rsidP="00144C8E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69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рабочих программ курсов внеурочной деятельности и дополнительного образования младших школьников в соответствии с обновленным ФГОС НОО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F235E6" w:rsidRPr="009D0369" w:rsidRDefault="00F235E6" w:rsidP="00F235E6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5E6" w:rsidRDefault="00F235E6" w:rsidP="00F235E6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3.Методическая деятельность:</w:t>
      </w:r>
    </w:p>
    <w:p w:rsidR="0009709B" w:rsidRPr="009D0369" w:rsidRDefault="0009709B" w:rsidP="00F235E6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4820"/>
        <w:gridCol w:w="1870"/>
        <w:gridCol w:w="2524"/>
      </w:tblGrid>
      <w:tr w:rsidR="00F235E6" w:rsidRPr="009D0369" w:rsidTr="00DF2B9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235E6" w:rsidRPr="009D0369" w:rsidTr="00DF2B9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69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преподавания в соответствии с требованиями обновленного ФГОС НОО</w:t>
            </w: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144C8E" w:rsidP="00DF2B9A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5E6" w:rsidRPr="009D0369" w:rsidRDefault="00144C8E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F235E6" w:rsidRPr="009D0369" w:rsidTr="00DF2B9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shd w:val="clear" w:color="auto" w:fill="FFFFFF"/>
              <w:spacing w:line="3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69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самообразование каждого учителя.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987F57" w:rsidP="00DF2B9A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5E6" w:rsidRPr="009D0369" w:rsidRDefault="00987F57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F235E6" w:rsidRPr="009D0369" w:rsidTr="00DF2B9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987F57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hAnsi="Times New Roman" w:cs="Times New Roman"/>
                <w:sz w:val="24"/>
                <w:szCs w:val="24"/>
              </w:rPr>
              <w:t>Внедрение в пр</w:t>
            </w:r>
            <w:r w:rsidR="00987F57" w:rsidRPr="009D0369">
              <w:rPr>
                <w:rFonts w:ascii="Times New Roman" w:hAnsi="Times New Roman" w:cs="Times New Roman"/>
                <w:sz w:val="24"/>
                <w:szCs w:val="24"/>
              </w:rPr>
              <w:t>актику работы всех учителей МО составление ИОМ и самосовершенствование через его реализацию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87F57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ентябрь- 202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5E6" w:rsidRPr="009D0369" w:rsidRDefault="00987F57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987F57" w:rsidRPr="009D0369" w:rsidTr="00DF2B9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F57" w:rsidRPr="009D0369" w:rsidRDefault="00987F57" w:rsidP="00987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F57" w:rsidRPr="009D0369" w:rsidRDefault="00987F57" w:rsidP="00987F57">
            <w:pPr>
              <w:shd w:val="clear" w:color="auto" w:fill="FFFFFF"/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69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всех учителей МО составление ИОТ учащихся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F57" w:rsidRPr="009D0369" w:rsidRDefault="00987F57" w:rsidP="00987F57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87F57" w:rsidRPr="009D0369" w:rsidRDefault="00987F57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F57" w:rsidRPr="009D0369" w:rsidRDefault="00987F57" w:rsidP="00987F57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F235E6" w:rsidRPr="009D0369" w:rsidRDefault="00F235E6" w:rsidP="00F235E6">
      <w:pPr>
        <w:shd w:val="clear" w:color="auto" w:fill="FFFFFF"/>
        <w:spacing w:after="0" w:line="300" w:lineRule="atLeast"/>
        <w:ind w:left="-284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F235E6" w:rsidRPr="0009709B" w:rsidRDefault="00F235E6" w:rsidP="0009709B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Консультативная деятельность:</w:t>
      </w: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4852"/>
        <w:gridCol w:w="1865"/>
        <w:gridCol w:w="2497"/>
      </w:tblGrid>
      <w:tr w:rsidR="00F235E6" w:rsidRPr="009D0369" w:rsidTr="00107673">
        <w:trPr>
          <w:trHeight w:val="53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09709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235E6" w:rsidRPr="009D0369" w:rsidTr="00107673">
        <w:trPr>
          <w:trHeight w:val="55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1   1.</w:t>
            </w:r>
          </w:p>
        </w:tc>
        <w:tc>
          <w:tcPr>
            <w:tcW w:w="4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69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составления и корректировки рабочих программ в соответствии с обновленным ФГОС НОО.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843A2B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-сентябрь</w:t>
            </w:r>
            <w:r w:rsidR="00987F57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5E6" w:rsidRPr="009D0369" w:rsidTr="00107673">
        <w:trPr>
          <w:trHeight w:val="81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2   2.</w:t>
            </w:r>
          </w:p>
        </w:tc>
        <w:tc>
          <w:tcPr>
            <w:tcW w:w="4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987F57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вопросам </w:t>
            </w:r>
            <w:r w:rsidR="00987F57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составления ОИМ и </w:t>
            </w:r>
            <w:r w:rsidR="00D85CCF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ИОТ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987F57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5E6" w:rsidRPr="009D0369" w:rsidTr="00107673">
        <w:trPr>
          <w:trHeight w:val="5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E15996" w:rsidP="00DF2B9A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4   3</w:t>
            </w:r>
            <w:r w:rsidR="00F235E6"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</w:t>
            </w:r>
            <w:r w:rsidR="00D85CCF" w:rsidRPr="009D0369">
              <w:rPr>
                <w:rFonts w:ascii="Times New Roman" w:hAnsi="Times New Roman" w:cs="Times New Roman"/>
                <w:sz w:val="24"/>
                <w:szCs w:val="24"/>
              </w:rPr>
              <w:t>и к ВПР</w:t>
            </w: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987F57" w:rsidP="00286A84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286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5E6" w:rsidRPr="009D0369" w:rsidRDefault="00F235E6" w:rsidP="00DF2B9A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6A84" w:rsidRDefault="00286A84" w:rsidP="00F235E6">
      <w:pPr>
        <w:shd w:val="clear" w:color="auto" w:fill="FFFFFF"/>
        <w:spacing w:after="0" w:line="300" w:lineRule="atLeast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tblpY="1230"/>
        <w:tblW w:w="10014" w:type="dxa"/>
        <w:tblLayout w:type="fixed"/>
        <w:tblLook w:val="04A0"/>
      </w:tblPr>
      <w:tblGrid>
        <w:gridCol w:w="3226"/>
        <w:gridCol w:w="4306"/>
        <w:gridCol w:w="1291"/>
        <w:gridCol w:w="1191"/>
      </w:tblGrid>
      <w:tr w:rsidR="00286A84" w:rsidRPr="009D0369" w:rsidTr="00107673">
        <w:trPr>
          <w:trHeight w:val="4392"/>
        </w:trPr>
        <w:tc>
          <w:tcPr>
            <w:tcW w:w="3226" w:type="dxa"/>
          </w:tcPr>
          <w:p w:rsidR="00286A84" w:rsidRPr="009D0369" w:rsidRDefault="00286A84" w:rsidP="00F235E6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Заседание №1</w:t>
            </w:r>
          </w:p>
          <w:p w:rsidR="00286A84" w:rsidRPr="009D0369" w:rsidRDefault="00286A84" w:rsidP="00F235E6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Тема: «Планирование и организация методической работы учителей на 202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9D036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D036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учебный год»</w:t>
            </w:r>
          </w:p>
          <w:p w:rsidR="00286A84" w:rsidRPr="009D0369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  <w:p w:rsidR="00286A84" w:rsidRPr="009D0369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  <w:p w:rsidR="00286A84" w:rsidRPr="009D0369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  <w:p w:rsidR="00286A84" w:rsidRPr="009D0369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  <w:p w:rsidR="00286A84" w:rsidRPr="009D0369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  <w:p w:rsidR="00286A84" w:rsidRPr="009D0369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  <w:p w:rsidR="00286A84" w:rsidRPr="009D0369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  <w:p w:rsidR="00286A84" w:rsidRPr="009D0369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286A84" w:rsidRDefault="00286A84" w:rsidP="00107673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eastAsia="Times New Roman" w:cs="Times New Roman"/>
                <w:sz w:val="24"/>
                <w:szCs w:val="24"/>
                <w:lang w:eastAsia="ru-RU"/>
              </w:rPr>
              <w:t>1.Знакомство с методической темой МО:</w:t>
            </w:r>
            <w:r w:rsidR="00370B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D036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D0369">
              <w:rPr>
                <w:rFonts w:cs="Times New Roman"/>
                <w:sz w:val="24"/>
                <w:szCs w:val="24"/>
              </w:rPr>
              <w:t>Проектирование ИОМ педагога начальных классов</w:t>
            </w:r>
            <w:r w:rsidRPr="009D036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07673" w:rsidRPr="009D0369" w:rsidRDefault="00107673" w:rsidP="00107673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hanging="8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D0369">
              <w:rPr>
                <w:rFonts w:ascii="Times New Roman" w:hAnsi="Times New Roman" w:cs="Times New Roman"/>
                <w:sz w:val="24"/>
                <w:szCs w:val="24"/>
              </w:rPr>
              <w:t>Овладение педагогами МО технологии составления ИОМ и работы по нему, овладение технологией работы с ИОТ</w:t>
            </w:r>
          </w:p>
          <w:p w:rsidR="00107673" w:rsidRDefault="00107673" w:rsidP="0010767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286A84" w:rsidRPr="009D036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9D0369">
              <w:rPr>
                <w:rFonts w:cs="Times New Roman"/>
                <w:sz w:val="24"/>
                <w:szCs w:val="24"/>
              </w:rPr>
              <w:t>Выступление по теме ИОМ «Регулирование поведения обучающихся начальных классов для обеспечения безопасной образовательной среды»</w:t>
            </w:r>
          </w:p>
          <w:p w:rsidR="00286A84" w:rsidRPr="009D0369" w:rsidRDefault="00107673" w:rsidP="00625F0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="00286A84" w:rsidRPr="009D0369">
              <w:rPr>
                <w:rFonts w:eastAsia="Times New Roman" w:cs="Times New Roman"/>
                <w:sz w:val="24"/>
                <w:szCs w:val="24"/>
                <w:lang w:eastAsia="ru-RU"/>
              </w:rPr>
              <w:t>Прохождение диагностики предметных и методических компетенций педагога и самодиагностики</w:t>
            </w:r>
            <w:r w:rsidR="00625F0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1" w:type="dxa"/>
          </w:tcPr>
          <w:p w:rsidR="00286A84" w:rsidRPr="009D0369" w:rsidRDefault="00370BC6" w:rsidP="00370B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191" w:type="dxa"/>
          </w:tcPr>
          <w:p w:rsidR="00286A84" w:rsidRPr="009D0369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86A84" w:rsidRPr="009D0369" w:rsidTr="00286A84">
        <w:trPr>
          <w:trHeight w:val="167"/>
        </w:trPr>
        <w:tc>
          <w:tcPr>
            <w:tcW w:w="3226" w:type="dxa"/>
          </w:tcPr>
          <w:p w:rsidR="00286A84" w:rsidRPr="009D0369" w:rsidRDefault="00286A84" w:rsidP="00F235E6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286A84" w:rsidRPr="009D0369" w:rsidRDefault="00286A84" w:rsidP="00F235E6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D036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</w:p>
          <w:p w:rsidR="00286A84" w:rsidRPr="004E63DF" w:rsidRDefault="00286A84" w:rsidP="007F291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4E63DF">
              <w:rPr>
                <w:rFonts w:cs="Times New Roman"/>
                <w:b/>
                <w:bCs/>
                <w:sz w:val="24"/>
                <w:szCs w:val="24"/>
              </w:rPr>
              <w:t>«Проектирование ИОМ и работа по ним»</w:t>
            </w:r>
          </w:p>
        </w:tc>
        <w:tc>
          <w:tcPr>
            <w:tcW w:w="4306" w:type="dxa"/>
          </w:tcPr>
          <w:p w:rsidR="00286A84" w:rsidRDefault="00286A84" w:rsidP="00F235E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1.Выступление по теме ИОМ «Особенности работы с детьми младшего школьного возраста с задержкой развития»</w:t>
            </w:r>
          </w:p>
          <w:p w:rsidR="00107673" w:rsidRDefault="00286A84" w:rsidP="00F235E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="00107673">
              <w:rPr>
                <w:rFonts w:cs="Times New Roman"/>
                <w:sz w:val="24"/>
                <w:szCs w:val="24"/>
              </w:rPr>
              <w:t>В</w:t>
            </w:r>
            <w:r w:rsidR="00107673" w:rsidRPr="009D0369">
              <w:rPr>
                <w:rFonts w:cs="Times New Roman"/>
                <w:sz w:val="24"/>
                <w:szCs w:val="24"/>
              </w:rPr>
              <w:t>ыступление по теме ИОМ «Развитие способностей учащихся к самоорганизации: умение учеником составлять алгоритм или план действий, выбирать способ решения учебных задач</w:t>
            </w:r>
            <w:proofErr w:type="gramStart"/>
            <w:r w:rsidR="00107673" w:rsidRPr="009D0369">
              <w:rPr>
                <w:rFonts w:cs="Times New Roman"/>
                <w:sz w:val="24"/>
                <w:szCs w:val="24"/>
              </w:rPr>
              <w:t>.»</w:t>
            </w:r>
            <w:proofErr w:type="gramEnd"/>
          </w:p>
          <w:p w:rsidR="00286A84" w:rsidRDefault="00107673" w:rsidP="00F235E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0BC6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="00286A84">
              <w:rPr>
                <w:rFonts w:eastAsia="Times New Roman" w:cs="Times New Roman"/>
                <w:sz w:val="24"/>
                <w:szCs w:val="24"/>
                <w:lang w:eastAsia="ru-RU"/>
              </w:rPr>
              <w:t>Выступление по теме ИОМ «Способы и приемы развития каллиграфических навыков в младшем школьном возрасте»</w:t>
            </w:r>
          </w:p>
          <w:p w:rsidR="00286A84" w:rsidRPr="009D0369" w:rsidRDefault="00370BC6" w:rsidP="00370BC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286A84" w:rsidRPr="009D0369">
              <w:rPr>
                <w:rFonts w:cs="Times New Roman"/>
                <w:sz w:val="24"/>
                <w:szCs w:val="24"/>
              </w:rPr>
              <w:t xml:space="preserve">. </w:t>
            </w:r>
            <w:r w:rsidR="00286A84" w:rsidRPr="009D0369">
              <w:rPr>
                <w:rFonts w:eastAsia="Times New Roman" w:cs="Times New Roman"/>
                <w:sz w:val="24"/>
                <w:szCs w:val="24"/>
                <w:lang w:eastAsia="ru-RU"/>
              </w:rPr>
              <w:t>Анализ результатов ВПР-202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:rsidR="00286A84" w:rsidRPr="009D0369" w:rsidRDefault="00286A84" w:rsidP="00625F0B">
            <w:pPr>
              <w:jc w:val="both"/>
              <w:rPr>
                <w:rFonts w:cs="Times New Roman"/>
                <w:sz w:val="24"/>
                <w:szCs w:val="24"/>
              </w:rPr>
            </w:pPr>
            <w:r w:rsidRPr="009D036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Выявление проблем. </w:t>
            </w:r>
            <w:r w:rsidR="00625F0B" w:rsidRPr="009D0369">
              <w:rPr>
                <w:rFonts w:cs="Times New Roman"/>
                <w:sz w:val="24"/>
                <w:szCs w:val="24"/>
              </w:rPr>
              <w:t>Подготовка и проведение ВПР в 4-х классах</w:t>
            </w:r>
          </w:p>
        </w:tc>
        <w:tc>
          <w:tcPr>
            <w:tcW w:w="1291" w:type="dxa"/>
          </w:tcPr>
          <w:p w:rsidR="00286A84" w:rsidRPr="009D0369" w:rsidRDefault="00433F20" w:rsidP="00D8437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370BC6">
              <w:rPr>
                <w:rFonts w:cs="Times New Roman"/>
                <w:sz w:val="24"/>
                <w:szCs w:val="24"/>
              </w:rPr>
              <w:t>арт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286A84" w:rsidRPr="009D0369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  <w:p w:rsidR="00286A84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  <w:p w:rsidR="00286A84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  <w:p w:rsidR="00286A84" w:rsidRPr="009D0369" w:rsidRDefault="00286A84" w:rsidP="00F235E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0BC6" w:rsidRPr="009D0369" w:rsidTr="00286A84">
        <w:trPr>
          <w:trHeight w:val="167"/>
        </w:trPr>
        <w:tc>
          <w:tcPr>
            <w:tcW w:w="3226" w:type="dxa"/>
          </w:tcPr>
          <w:p w:rsidR="00370BC6" w:rsidRPr="009D0369" w:rsidRDefault="00370BC6" w:rsidP="00370BC6">
            <w:pPr>
              <w:rPr>
                <w:rFonts w:cs="Times New Roman"/>
                <w:b/>
                <w:sz w:val="24"/>
                <w:szCs w:val="24"/>
              </w:rPr>
            </w:pPr>
            <w:r w:rsidRPr="009D0369">
              <w:rPr>
                <w:rFonts w:cs="Times New Roman"/>
                <w:b/>
                <w:sz w:val="24"/>
                <w:szCs w:val="24"/>
              </w:rPr>
              <w:t xml:space="preserve">Заседание № </w:t>
            </w:r>
            <w:r w:rsidR="00625F0B">
              <w:rPr>
                <w:rFonts w:cs="Times New Roman"/>
                <w:b/>
                <w:sz w:val="24"/>
                <w:szCs w:val="24"/>
              </w:rPr>
              <w:t>3</w:t>
            </w:r>
          </w:p>
          <w:p w:rsidR="00370BC6" w:rsidRPr="009D0369" w:rsidRDefault="00370BC6" w:rsidP="00370BC6">
            <w:pPr>
              <w:rPr>
                <w:rFonts w:cs="Times New Roman"/>
                <w:sz w:val="24"/>
                <w:szCs w:val="24"/>
              </w:rPr>
            </w:pPr>
            <w:r w:rsidRPr="004E63DF">
              <w:rPr>
                <w:rFonts w:cs="Times New Roman"/>
                <w:b/>
                <w:bCs/>
                <w:sz w:val="24"/>
                <w:szCs w:val="24"/>
              </w:rPr>
              <w:t>«Проектирование ИОМ и работа по ним»</w:t>
            </w:r>
          </w:p>
        </w:tc>
        <w:tc>
          <w:tcPr>
            <w:tcW w:w="4306" w:type="dxa"/>
          </w:tcPr>
          <w:p w:rsidR="00370BC6" w:rsidRPr="009D0369" w:rsidRDefault="00370BC6" w:rsidP="00370BC6">
            <w:pPr>
              <w:rPr>
                <w:rFonts w:cs="Times New Roman"/>
                <w:sz w:val="24"/>
                <w:szCs w:val="24"/>
              </w:rPr>
            </w:pPr>
            <w:r w:rsidRPr="009D0369">
              <w:rPr>
                <w:rFonts w:cs="Times New Roman"/>
                <w:sz w:val="24"/>
                <w:szCs w:val="24"/>
              </w:rPr>
              <w:t>1.</w:t>
            </w:r>
            <w:r w:rsidR="00625F0B" w:rsidRPr="009D0369">
              <w:rPr>
                <w:rFonts w:cs="Times New Roman"/>
                <w:sz w:val="24"/>
                <w:szCs w:val="24"/>
              </w:rPr>
              <w:t xml:space="preserve"> Анализ работы МО за год и планирование на следующий учебный год</w:t>
            </w:r>
          </w:p>
          <w:p w:rsidR="00370BC6" w:rsidRPr="009D0369" w:rsidRDefault="00370BC6" w:rsidP="00370BC6">
            <w:pPr>
              <w:rPr>
                <w:rFonts w:cs="Times New Roman"/>
                <w:sz w:val="24"/>
                <w:szCs w:val="24"/>
              </w:rPr>
            </w:pPr>
            <w:r w:rsidRPr="009D0369">
              <w:rPr>
                <w:rFonts w:cs="Times New Roman"/>
                <w:sz w:val="24"/>
                <w:szCs w:val="24"/>
              </w:rPr>
              <w:t xml:space="preserve">2. Выступление по теме ИОМ </w:t>
            </w:r>
            <w:r>
              <w:rPr>
                <w:rFonts w:cs="Times New Roman"/>
                <w:sz w:val="24"/>
                <w:szCs w:val="24"/>
              </w:rPr>
              <w:t>«Реализация современных, в том числе интерактивных форм и методов воспитательной работы, использование их на занятиях и во внеурочной деятельности»</w:t>
            </w:r>
          </w:p>
          <w:p w:rsidR="00433F20" w:rsidRDefault="00625F0B" w:rsidP="00625F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Pr="009D0369">
              <w:rPr>
                <w:rFonts w:cs="Times New Roman"/>
                <w:sz w:val="24"/>
                <w:szCs w:val="24"/>
              </w:rPr>
              <w:t xml:space="preserve"> </w:t>
            </w:r>
            <w:r w:rsidR="00433F20">
              <w:rPr>
                <w:rFonts w:cs="Times New Roman"/>
                <w:sz w:val="24"/>
                <w:szCs w:val="24"/>
              </w:rPr>
              <w:t xml:space="preserve"> Выступление по теме ИОМ «Самоанализ урока как средство повышения эффективности учебных занятий»</w:t>
            </w:r>
          </w:p>
          <w:p w:rsidR="00625F0B" w:rsidRPr="009D0369" w:rsidRDefault="00433F20" w:rsidP="00433F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 w:rsidR="00625F0B" w:rsidRPr="009D0369">
              <w:rPr>
                <w:rFonts w:cs="Times New Roman"/>
                <w:sz w:val="24"/>
                <w:szCs w:val="24"/>
              </w:rPr>
              <w:t>Подведение итого ИОМП</w:t>
            </w:r>
            <w:proofErr w:type="gramStart"/>
            <w:r w:rsidR="00625F0B" w:rsidRPr="009D036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91" w:type="dxa"/>
          </w:tcPr>
          <w:p w:rsidR="00370BC6" w:rsidRPr="009D0369" w:rsidRDefault="00433F20" w:rsidP="00370B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191" w:type="dxa"/>
          </w:tcPr>
          <w:p w:rsidR="00370BC6" w:rsidRPr="009D0369" w:rsidRDefault="00370BC6" w:rsidP="00370BC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286A84" w:rsidRDefault="00286A84">
      <w:pPr>
        <w:rPr>
          <w:rFonts w:cs="Times New Roman"/>
          <w:sz w:val="24"/>
          <w:szCs w:val="24"/>
        </w:rPr>
      </w:pPr>
    </w:p>
    <w:p w:rsidR="00AD280C" w:rsidRPr="009D0369" w:rsidRDefault="00AD280C" w:rsidP="00AD280C">
      <w:pPr>
        <w:shd w:val="clear" w:color="auto" w:fill="FFFFFF"/>
        <w:spacing w:after="0" w:line="300" w:lineRule="atLeast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D0369">
        <w:rPr>
          <w:rFonts w:eastAsia="Times New Roman" w:cs="Times New Roman"/>
          <w:b/>
          <w:sz w:val="24"/>
          <w:szCs w:val="24"/>
          <w:lang w:eastAsia="ru-RU"/>
        </w:rPr>
        <w:t>Организационные формы работы:</w:t>
      </w:r>
    </w:p>
    <w:p w:rsidR="00AD280C" w:rsidRPr="009D0369" w:rsidRDefault="00AD280C" w:rsidP="00AD28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Заседания методического объединения;</w:t>
      </w:r>
    </w:p>
    <w:p w:rsidR="00AD280C" w:rsidRPr="0009709B" w:rsidRDefault="00AD280C" w:rsidP="00AD28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0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организации внеурочной деятельности;</w:t>
      </w:r>
    </w:p>
    <w:p w:rsidR="00AD280C" w:rsidRPr="009D0369" w:rsidRDefault="00AD280C" w:rsidP="00AD28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036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9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AD280C" w:rsidRPr="009D0369" w:rsidRDefault="00AD280C" w:rsidP="00AD28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 на заседаниях МО, семинарах, педагогических советах;</w:t>
      </w:r>
    </w:p>
    <w:p w:rsidR="00AD280C" w:rsidRPr="009D0369" w:rsidRDefault="00AD280C" w:rsidP="00AD28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семинаров, </w:t>
      </w:r>
      <w:proofErr w:type="spellStart"/>
      <w:r w:rsidRPr="009D036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9D036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 в образовательных учреждениях района;</w:t>
      </w:r>
    </w:p>
    <w:p w:rsidR="00AD280C" w:rsidRPr="009D0369" w:rsidRDefault="00AD280C" w:rsidP="00AD28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69">
        <w:rPr>
          <w:rFonts w:ascii="Times New Roman" w:hAnsi="Times New Roman" w:cs="Times New Roman"/>
          <w:sz w:val="24"/>
          <w:szCs w:val="24"/>
        </w:rPr>
        <w:t xml:space="preserve">Обеспечение единых педагогических подходов к формированию </w:t>
      </w:r>
      <w:proofErr w:type="spellStart"/>
      <w:r w:rsidRPr="009D036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D0369">
        <w:rPr>
          <w:rFonts w:ascii="Times New Roman" w:hAnsi="Times New Roman" w:cs="Times New Roman"/>
          <w:sz w:val="24"/>
          <w:szCs w:val="24"/>
        </w:rPr>
        <w:t xml:space="preserve"> планируемых результатов, </w:t>
      </w:r>
      <w:proofErr w:type="gramStart"/>
      <w:r w:rsidRPr="009D0369">
        <w:rPr>
          <w:rFonts w:ascii="Times New Roman" w:hAnsi="Times New Roman" w:cs="Times New Roman"/>
          <w:sz w:val="24"/>
          <w:szCs w:val="24"/>
        </w:rPr>
        <w:t>удовлетворяющие</w:t>
      </w:r>
      <w:proofErr w:type="gramEnd"/>
      <w:r w:rsidRPr="009D0369">
        <w:rPr>
          <w:rFonts w:ascii="Times New Roman" w:hAnsi="Times New Roman" w:cs="Times New Roman"/>
          <w:sz w:val="24"/>
          <w:szCs w:val="24"/>
        </w:rPr>
        <w:t xml:space="preserve"> требованиям обновленного ФГОС НОО.</w:t>
      </w:r>
    </w:p>
    <w:p w:rsidR="00AD280C" w:rsidRPr="009D0369" w:rsidRDefault="00AD280C" w:rsidP="00AD280C">
      <w:pPr>
        <w:pStyle w:val="a3"/>
        <w:shd w:val="clear" w:color="auto" w:fill="FFFFFF"/>
        <w:spacing w:before="0" w:beforeAutospacing="0" w:after="0" w:afterAutospacing="0" w:line="300" w:lineRule="atLeast"/>
        <w:ind w:left="709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80C" w:rsidRPr="009D0369" w:rsidRDefault="00AD280C" w:rsidP="00AD280C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D0369">
        <w:rPr>
          <w:rFonts w:eastAsia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AD280C" w:rsidRPr="009D0369" w:rsidRDefault="00AD280C" w:rsidP="00AD280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:rsidR="00AD280C" w:rsidRPr="009D0369" w:rsidRDefault="00AD280C" w:rsidP="00AD280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6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:rsidR="00AD280C" w:rsidRPr="009D0369" w:rsidRDefault="00AD280C" w:rsidP="00AD280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:rsidR="00AD280C" w:rsidRPr="009D0369" w:rsidRDefault="00AD280C" w:rsidP="00AD280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с учителями-предметниками;</w:t>
      </w:r>
    </w:p>
    <w:p w:rsidR="00AD280C" w:rsidRPr="009D0369" w:rsidRDefault="00AD280C" w:rsidP="00AD280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 взаимные посещения уроков с последующим обсуждением их результатов.</w:t>
      </w:r>
    </w:p>
    <w:p w:rsidR="00AD280C" w:rsidRPr="009D0369" w:rsidRDefault="00AD280C" w:rsidP="00AD280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D280C" w:rsidRPr="009D0369" w:rsidRDefault="00AD280C" w:rsidP="00AD280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D0369">
        <w:rPr>
          <w:rFonts w:eastAsia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AD280C" w:rsidRPr="009D0369" w:rsidRDefault="00AD280C" w:rsidP="00AD280C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369">
        <w:rPr>
          <w:rFonts w:ascii="Times New Roman" w:hAnsi="Times New Roman" w:cs="Times New Roman"/>
          <w:sz w:val="24"/>
          <w:szCs w:val="24"/>
        </w:rPr>
        <w:t>Овладение педагогами МО технологии составления ИОМ и работы по нему, овладение технологией работы с ИОТ</w:t>
      </w:r>
    </w:p>
    <w:p w:rsidR="00AD280C" w:rsidRPr="009D0369" w:rsidRDefault="00AD280C" w:rsidP="00AD280C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369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деятельности, обеспечивающих качественное формирование планируемых результатов (в связи с требованиями обновленного ФГОС НОО).</w:t>
      </w:r>
    </w:p>
    <w:p w:rsidR="00AD280C" w:rsidRPr="009D0369" w:rsidRDefault="00AD280C" w:rsidP="00AD280C">
      <w:pPr>
        <w:rPr>
          <w:rFonts w:cs="Times New Roman"/>
          <w:sz w:val="24"/>
          <w:szCs w:val="24"/>
        </w:rPr>
      </w:pPr>
    </w:p>
    <w:p w:rsidR="00286A84" w:rsidRDefault="00286A84">
      <w:pPr>
        <w:rPr>
          <w:rFonts w:cs="Times New Roman"/>
          <w:sz w:val="24"/>
          <w:szCs w:val="24"/>
        </w:rPr>
      </w:pPr>
    </w:p>
    <w:p w:rsidR="00433F20" w:rsidRDefault="00433F20">
      <w:pPr>
        <w:rPr>
          <w:rFonts w:cs="Times New Roman"/>
          <w:sz w:val="24"/>
          <w:szCs w:val="24"/>
        </w:rPr>
      </w:pPr>
    </w:p>
    <w:p w:rsidR="00F235E6" w:rsidRPr="009D0369" w:rsidRDefault="00DE0DEC">
      <w:pPr>
        <w:rPr>
          <w:rFonts w:cs="Times New Roman"/>
          <w:sz w:val="24"/>
          <w:szCs w:val="24"/>
        </w:rPr>
      </w:pPr>
      <w:r w:rsidRPr="009D0369">
        <w:rPr>
          <w:rFonts w:cs="Times New Roman"/>
          <w:sz w:val="24"/>
          <w:szCs w:val="24"/>
        </w:rPr>
        <w:t xml:space="preserve">Руководитель </w:t>
      </w:r>
      <w:r w:rsidR="00433F20">
        <w:rPr>
          <w:rFonts w:cs="Times New Roman"/>
          <w:sz w:val="24"/>
          <w:szCs w:val="24"/>
        </w:rPr>
        <w:t>Г</w:t>
      </w:r>
      <w:r w:rsidRPr="009D0369">
        <w:rPr>
          <w:rFonts w:cs="Times New Roman"/>
          <w:sz w:val="24"/>
          <w:szCs w:val="24"/>
        </w:rPr>
        <w:t xml:space="preserve">МО учителей начальных классов       </w:t>
      </w:r>
    </w:p>
    <w:sectPr w:rsidR="00F235E6" w:rsidRPr="009D0369" w:rsidSect="00433F20">
      <w:pgSz w:w="11906" w:h="16838"/>
      <w:pgMar w:top="568" w:right="850" w:bottom="1134" w:left="1135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</w:lvl>
    <w:lvl w:ilvl="1" w:tplc="04190019">
      <w:start w:val="1"/>
      <w:numFmt w:val="lowerLetter"/>
      <w:lvlText w:val="%2."/>
      <w:lvlJc w:val="left"/>
      <w:pPr>
        <w:ind w:left="1096" w:hanging="360"/>
      </w:pPr>
    </w:lvl>
    <w:lvl w:ilvl="2" w:tplc="0419001B">
      <w:start w:val="1"/>
      <w:numFmt w:val="lowerRoman"/>
      <w:lvlText w:val="%3."/>
      <w:lvlJc w:val="right"/>
      <w:pPr>
        <w:ind w:left="1816" w:hanging="180"/>
      </w:pPr>
    </w:lvl>
    <w:lvl w:ilvl="3" w:tplc="0419000F">
      <w:start w:val="1"/>
      <w:numFmt w:val="decimal"/>
      <w:lvlText w:val="%4."/>
      <w:lvlJc w:val="left"/>
      <w:pPr>
        <w:ind w:left="2536" w:hanging="360"/>
      </w:pPr>
    </w:lvl>
    <w:lvl w:ilvl="4" w:tplc="04190019">
      <w:start w:val="1"/>
      <w:numFmt w:val="lowerLetter"/>
      <w:lvlText w:val="%5."/>
      <w:lvlJc w:val="left"/>
      <w:pPr>
        <w:ind w:left="3256" w:hanging="360"/>
      </w:pPr>
    </w:lvl>
    <w:lvl w:ilvl="5" w:tplc="0419001B">
      <w:start w:val="1"/>
      <w:numFmt w:val="lowerRoman"/>
      <w:lvlText w:val="%6."/>
      <w:lvlJc w:val="right"/>
      <w:pPr>
        <w:ind w:left="3976" w:hanging="180"/>
      </w:pPr>
    </w:lvl>
    <w:lvl w:ilvl="6" w:tplc="0419000F">
      <w:start w:val="1"/>
      <w:numFmt w:val="decimal"/>
      <w:lvlText w:val="%7."/>
      <w:lvlJc w:val="left"/>
      <w:pPr>
        <w:ind w:left="4696" w:hanging="360"/>
      </w:pPr>
    </w:lvl>
    <w:lvl w:ilvl="7" w:tplc="04190019">
      <w:start w:val="1"/>
      <w:numFmt w:val="lowerLetter"/>
      <w:lvlText w:val="%8."/>
      <w:lvlJc w:val="left"/>
      <w:pPr>
        <w:ind w:left="5416" w:hanging="360"/>
      </w:pPr>
    </w:lvl>
    <w:lvl w:ilvl="8" w:tplc="0419001B">
      <w:start w:val="1"/>
      <w:numFmt w:val="lowerRoman"/>
      <w:lvlText w:val="%9."/>
      <w:lvlJc w:val="right"/>
      <w:pPr>
        <w:ind w:left="6136" w:hanging="180"/>
      </w:pPr>
    </w:lvl>
  </w:abstractNum>
  <w:abstractNum w:abstractNumId="1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13FD2"/>
    <w:multiLevelType w:val="hybridMultilevel"/>
    <w:tmpl w:val="84C28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562C9"/>
    <w:rsid w:val="000277E5"/>
    <w:rsid w:val="00095442"/>
    <w:rsid w:val="0009709B"/>
    <w:rsid w:val="00107673"/>
    <w:rsid w:val="001219E5"/>
    <w:rsid w:val="00144C8E"/>
    <w:rsid w:val="001A7747"/>
    <w:rsid w:val="0026655A"/>
    <w:rsid w:val="00286A84"/>
    <w:rsid w:val="00370BC6"/>
    <w:rsid w:val="00433F20"/>
    <w:rsid w:val="004E63DF"/>
    <w:rsid w:val="0053351B"/>
    <w:rsid w:val="0053438E"/>
    <w:rsid w:val="005405BD"/>
    <w:rsid w:val="005A2CFC"/>
    <w:rsid w:val="00600183"/>
    <w:rsid w:val="00625F0B"/>
    <w:rsid w:val="006A0FF8"/>
    <w:rsid w:val="00721270"/>
    <w:rsid w:val="00745544"/>
    <w:rsid w:val="007909D4"/>
    <w:rsid w:val="007F291A"/>
    <w:rsid w:val="00843A2B"/>
    <w:rsid w:val="008A2C06"/>
    <w:rsid w:val="00937F89"/>
    <w:rsid w:val="009405CC"/>
    <w:rsid w:val="00987F57"/>
    <w:rsid w:val="009D0369"/>
    <w:rsid w:val="00A85AD0"/>
    <w:rsid w:val="00A964C2"/>
    <w:rsid w:val="00AA5E9D"/>
    <w:rsid w:val="00AD0266"/>
    <w:rsid w:val="00AD280C"/>
    <w:rsid w:val="00B2400B"/>
    <w:rsid w:val="00B66D28"/>
    <w:rsid w:val="00B9012D"/>
    <w:rsid w:val="00BE19FE"/>
    <w:rsid w:val="00C46732"/>
    <w:rsid w:val="00C80833"/>
    <w:rsid w:val="00D11E32"/>
    <w:rsid w:val="00D562C9"/>
    <w:rsid w:val="00D8437E"/>
    <w:rsid w:val="00D85CCF"/>
    <w:rsid w:val="00DE0DEC"/>
    <w:rsid w:val="00E15996"/>
    <w:rsid w:val="00E7539A"/>
    <w:rsid w:val="00ED23CD"/>
    <w:rsid w:val="00F2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5E6"/>
    <w:pPr>
      <w:spacing w:before="100" w:beforeAutospacing="1" w:after="100" w:afterAutospacing="1" w:line="240" w:lineRule="auto"/>
      <w:ind w:left="720" w:firstLine="709"/>
      <w:contextualSpacing/>
      <w:jc w:val="both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F235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F23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C80833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5E902-907B-4950-AC2C-249C1506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Smart-Servis</cp:lastModifiedBy>
  <cp:revision>15</cp:revision>
  <dcterms:created xsi:type="dcterms:W3CDTF">2022-10-02T00:56:00Z</dcterms:created>
  <dcterms:modified xsi:type="dcterms:W3CDTF">2025-08-17T17:36:00Z</dcterms:modified>
</cp:coreProperties>
</file>