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A41" w:rsidRDefault="008D4A41" w:rsidP="001329F5">
      <w:pPr>
        <w:pStyle w:val="10"/>
        <w:keepNext/>
        <w:keepLines/>
        <w:spacing w:after="0"/>
      </w:pPr>
      <w:bookmarkStart w:id="0" w:name="bookmark0"/>
      <w:r>
        <w:t>Алтайский край</w:t>
      </w:r>
    </w:p>
    <w:p w:rsidR="008D4A41" w:rsidRDefault="008D4A41" w:rsidP="001329F5">
      <w:pPr>
        <w:pStyle w:val="10"/>
        <w:keepNext/>
        <w:keepLines/>
        <w:spacing w:after="0"/>
      </w:pPr>
      <w:r>
        <w:t>Администрация города Алейска</w:t>
      </w:r>
    </w:p>
    <w:p w:rsidR="008D4A41" w:rsidRDefault="008D4A41" w:rsidP="001329F5">
      <w:pPr>
        <w:pStyle w:val="10"/>
        <w:keepNext/>
        <w:keepLines/>
        <w:spacing w:after="0"/>
      </w:pPr>
    </w:p>
    <w:bookmarkEnd w:id="0"/>
    <w:p w:rsidR="008D4A41" w:rsidRPr="004E40A2" w:rsidRDefault="008D4A41" w:rsidP="001329F5">
      <w:pPr>
        <w:pStyle w:val="10"/>
        <w:keepNext/>
        <w:keepLines/>
        <w:spacing w:after="440"/>
        <w:rPr>
          <w:b/>
          <w:sz w:val="27"/>
          <w:szCs w:val="27"/>
        </w:rPr>
      </w:pPr>
      <w:proofErr w:type="gramStart"/>
      <w:r w:rsidRPr="004E40A2">
        <w:rPr>
          <w:b/>
          <w:sz w:val="27"/>
          <w:szCs w:val="27"/>
        </w:rPr>
        <w:t>П</w:t>
      </w:r>
      <w:proofErr w:type="gramEnd"/>
      <w:r w:rsidRPr="004E40A2">
        <w:rPr>
          <w:b/>
          <w:sz w:val="27"/>
          <w:szCs w:val="27"/>
        </w:rPr>
        <w:t xml:space="preserve"> О С Т А Н О В Л Е Н И Е</w:t>
      </w:r>
    </w:p>
    <w:p w:rsidR="008D4A41" w:rsidRPr="004E40A2" w:rsidRDefault="00A11CE3" w:rsidP="001329F5">
      <w:pPr>
        <w:pStyle w:val="11"/>
        <w:tabs>
          <w:tab w:val="left" w:pos="853"/>
        </w:tabs>
        <w:jc w:val="both"/>
        <w:rPr>
          <w:i/>
          <w:iCs/>
          <w:sz w:val="27"/>
          <w:szCs w:val="27"/>
        </w:rPr>
      </w:pPr>
      <w:r w:rsidRPr="00A11CE3">
        <w:rPr>
          <w:i/>
          <w:iCs/>
          <w:sz w:val="27"/>
          <w:szCs w:val="27"/>
          <w:u w:val="single"/>
        </w:rPr>
        <w:t>11.04.2024</w:t>
      </w:r>
      <w:r w:rsidR="008D4A41" w:rsidRPr="004E40A2">
        <w:rPr>
          <w:i/>
          <w:iCs/>
          <w:sz w:val="27"/>
          <w:szCs w:val="27"/>
        </w:rPr>
        <w:t xml:space="preserve">                                                          </w:t>
      </w:r>
      <w:r>
        <w:rPr>
          <w:i/>
          <w:iCs/>
          <w:sz w:val="27"/>
          <w:szCs w:val="27"/>
        </w:rPr>
        <w:t xml:space="preserve">                      </w:t>
      </w:r>
      <w:r w:rsidR="008D4A41" w:rsidRPr="004E40A2">
        <w:rPr>
          <w:i/>
          <w:iCs/>
          <w:sz w:val="27"/>
          <w:szCs w:val="27"/>
        </w:rPr>
        <w:t xml:space="preserve">                 </w:t>
      </w:r>
      <w:r w:rsidR="008D4A41" w:rsidRPr="004E40A2">
        <w:rPr>
          <w:iCs/>
          <w:sz w:val="27"/>
          <w:szCs w:val="27"/>
        </w:rPr>
        <w:t>№</w:t>
      </w:r>
      <w:r>
        <w:rPr>
          <w:i/>
          <w:iCs/>
          <w:sz w:val="27"/>
          <w:szCs w:val="27"/>
        </w:rPr>
        <w:t xml:space="preserve"> </w:t>
      </w:r>
      <w:bookmarkStart w:id="1" w:name="_GoBack"/>
      <w:r w:rsidRPr="00A11CE3">
        <w:rPr>
          <w:i/>
          <w:iCs/>
          <w:sz w:val="27"/>
          <w:szCs w:val="27"/>
          <w:u w:val="single"/>
        </w:rPr>
        <w:t>287</w:t>
      </w:r>
      <w:r w:rsidR="008D4A41" w:rsidRPr="00A11CE3">
        <w:rPr>
          <w:i/>
          <w:iCs/>
          <w:sz w:val="27"/>
          <w:szCs w:val="27"/>
          <w:u w:val="single"/>
        </w:rPr>
        <w:t xml:space="preserve"> </w:t>
      </w:r>
      <w:bookmarkEnd w:id="1"/>
      <w:r w:rsidR="008D4A41" w:rsidRPr="004E40A2">
        <w:rPr>
          <w:i/>
          <w:iCs/>
          <w:sz w:val="27"/>
          <w:szCs w:val="27"/>
        </w:rPr>
        <w:t xml:space="preserve">            </w:t>
      </w:r>
    </w:p>
    <w:p w:rsidR="008D4A41" w:rsidRPr="004E40A2" w:rsidRDefault="008D4A41" w:rsidP="001329F5">
      <w:pPr>
        <w:pStyle w:val="11"/>
        <w:tabs>
          <w:tab w:val="left" w:pos="853"/>
        </w:tabs>
        <w:jc w:val="both"/>
        <w:rPr>
          <w:sz w:val="27"/>
          <w:szCs w:val="27"/>
        </w:rPr>
      </w:pPr>
    </w:p>
    <w:p w:rsidR="008D4A41" w:rsidRPr="004E40A2" w:rsidRDefault="008D4A41" w:rsidP="001329F5">
      <w:pPr>
        <w:pStyle w:val="11"/>
        <w:jc w:val="center"/>
        <w:rPr>
          <w:sz w:val="27"/>
          <w:szCs w:val="27"/>
        </w:rPr>
      </w:pPr>
      <w:r w:rsidRPr="004E40A2">
        <w:rPr>
          <w:sz w:val="27"/>
          <w:szCs w:val="27"/>
        </w:rPr>
        <w:t>г. Алейск</w:t>
      </w:r>
    </w:p>
    <w:p w:rsidR="008D4A41" w:rsidRPr="004E40A2" w:rsidRDefault="008D4A41" w:rsidP="001329F5">
      <w:pPr>
        <w:pStyle w:val="11"/>
        <w:jc w:val="center"/>
        <w:rPr>
          <w:sz w:val="27"/>
          <w:szCs w:val="27"/>
        </w:rPr>
      </w:pPr>
    </w:p>
    <w:p w:rsidR="008D4A41" w:rsidRPr="004E40A2" w:rsidRDefault="008D4A41" w:rsidP="001329F5">
      <w:pPr>
        <w:pStyle w:val="11"/>
        <w:jc w:val="center"/>
        <w:rPr>
          <w:sz w:val="27"/>
          <w:szCs w:val="27"/>
        </w:rPr>
      </w:pPr>
    </w:p>
    <w:p w:rsidR="008D4A41" w:rsidRPr="00A0270C" w:rsidRDefault="008D4A41" w:rsidP="001329F5">
      <w:pPr>
        <w:pStyle w:val="11"/>
        <w:tabs>
          <w:tab w:val="left" w:pos="3514"/>
        </w:tabs>
        <w:ind w:right="5080"/>
        <w:jc w:val="both"/>
      </w:pPr>
      <w:r w:rsidRPr="00A0270C">
        <w:t>Об организации в 202</w:t>
      </w:r>
      <w:r w:rsidR="001D521D">
        <w:t>4</w:t>
      </w:r>
      <w:r w:rsidRPr="00A0270C">
        <w:t xml:space="preserve"> году отдыха, оздоровления и занятости детей в городе Алейске</w:t>
      </w:r>
    </w:p>
    <w:p w:rsidR="00937B9F" w:rsidRPr="00A0270C" w:rsidRDefault="00937B9F" w:rsidP="001329F5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8D4A41" w:rsidRPr="00A0270C" w:rsidRDefault="008D4A41" w:rsidP="001329F5">
      <w:pPr>
        <w:pStyle w:val="11"/>
        <w:spacing w:after="300"/>
        <w:ind w:firstLine="880"/>
        <w:jc w:val="both"/>
        <w:rPr>
          <w:lang w:eastAsia="ru-RU" w:bidi="ru-RU"/>
        </w:rPr>
      </w:pPr>
      <w:r w:rsidRPr="00A0270C">
        <w:rPr>
          <w:lang w:eastAsia="ru-RU" w:bidi="ru-RU"/>
        </w:rPr>
        <w:t>В целях реализации постановлени</w:t>
      </w:r>
      <w:r w:rsidR="00E103EE" w:rsidRPr="00A0270C">
        <w:rPr>
          <w:lang w:eastAsia="ru-RU" w:bidi="ru-RU"/>
        </w:rPr>
        <w:t>я</w:t>
      </w:r>
      <w:r w:rsidRPr="00A0270C">
        <w:rPr>
          <w:lang w:eastAsia="ru-RU" w:bidi="ru-RU"/>
        </w:rPr>
        <w:t xml:space="preserve"> Правительства Алтайского края от 07.04.2020 № 152 «Об </w:t>
      </w:r>
      <w:r w:rsidR="00E103EE" w:rsidRPr="00A0270C">
        <w:rPr>
          <w:lang w:eastAsia="ru-RU" w:bidi="ru-RU"/>
        </w:rPr>
        <w:t xml:space="preserve">организации </w:t>
      </w:r>
      <w:r w:rsidRPr="00A0270C">
        <w:rPr>
          <w:lang w:eastAsia="ru-RU" w:bidi="ru-RU"/>
        </w:rPr>
        <w:t xml:space="preserve">отдыха, </w:t>
      </w:r>
      <w:r w:rsidR="00E103EE" w:rsidRPr="00A0270C">
        <w:rPr>
          <w:lang w:eastAsia="ru-RU" w:bidi="ru-RU"/>
        </w:rPr>
        <w:t>оздоровления и занятости детей» (в редакции Постановлений Правительства Алтайского края</w:t>
      </w:r>
      <w:r w:rsidRPr="00A0270C">
        <w:rPr>
          <w:lang w:eastAsia="ru-RU" w:bidi="ru-RU"/>
        </w:rPr>
        <w:t xml:space="preserve"> </w:t>
      </w:r>
      <w:r w:rsidRPr="00A0270C">
        <w:rPr>
          <w:bCs/>
          <w:shd w:val="clear" w:color="auto" w:fill="FFFFFF"/>
        </w:rPr>
        <w:t>от 27 апреля 2021 года № 142</w:t>
      </w:r>
      <w:r w:rsidR="00E103EE" w:rsidRPr="00A0270C">
        <w:rPr>
          <w:bCs/>
          <w:shd w:val="clear" w:color="auto" w:fill="FFFFFF"/>
        </w:rPr>
        <w:t>,</w:t>
      </w:r>
      <w:r w:rsidRPr="00A0270C">
        <w:rPr>
          <w:lang w:eastAsia="ru-RU" w:bidi="ru-RU"/>
        </w:rPr>
        <w:t xml:space="preserve"> </w:t>
      </w:r>
      <w:r w:rsidR="00E103EE" w:rsidRPr="00A0270C">
        <w:rPr>
          <w:lang w:eastAsia="ru-RU" w:bidi="ru-RU"/>
        </w:rPr>
        <w:t xml:space="preserve">от </w:t>
      </w:r>
      <w:r w:rsidRPr="00A0270C">
        <w:t xml:space="preserve">14.04.2022 </w:t>
      </w:r>
      <w:r w:rsidR="00E103EE" w:rsidRPr="00A0270C">
        <w:t xml:space="preserve">№ 124), </w:t>
      </w:r>
      <w:r w:rsidRPr="00A0270C">
        <w:rPr>
          <w:lang w:eastAsia="ru-RU" w:bidi="ru-RU"/>
        </w:rPr>
        <w:t>приказа Министерства образования и науки Алтайского края от 2</w:t>
      </w:r>
      <w:r w:rsidR="001D521D">
        <w:rPr>
          <w:lang w:eastAsia="ru-RU" w:bidi="ru-RU"/>
        </w:rPr>
        <w:t>5</w:t>
      </w:r>
      <w:r w:rsidRPr="00A0270C">
        <w:rPr>
          <w:lang w:eastAsia="ru-RU" w:bidi="ru-RU"/>
        </w:rPr>
        <w:t>.0</w:t>
      </w:r>
      <w:r w:rsidR="00E90AE4" w:rsidRPr="00A0270C">
        <w:rPr>
          <w:lang w:eastAsia="ru-RU" w:bidi="ru-RU"/>
        </w:rPr>
        <w:t>3</w:t>
      </w:r>
      <w:r w:rsidRPr="00A0270C">
        <w:rPr>
          <w:lang w:eastAsia="ru-RU" w:bidi="ru-RU"/>
        </w:rPr>
        <w:t>.202</w:t>
      </w:r>
      <w:r w:rsidR="001D521D">
        <w:rPr>
          <w:lang w:eastAsia="ru-RU" w:bidi="ru-RU"/>
        </w:rPr>
        <w:t>4</w:t>
      </w:r>
      <w:r w:rsidRPr="00A0270C">
        <w:rPr>
          <w:lang w:eastAsia="ru-RU" w:bidi="ru-RU"/>
        </w:rPr>
        <w:t xml:space="preserve"> № </w:t>
      </w:r>
      <w:r w:rsidR="00E90AE4" w:rsidRPr="00A0270C">
        <w:rPr>
          <w:lang w:eastAsia="ru-RU" w:bidi="ru-RU"/>
        </w:rPr>
        <w:t>3</w:t>
      </w:r>
      <w:r w:rsidR="001D521D">
        <w:rPr>
          <w:lang w:eastAsia="ru-RU" w:bidi="ru-RU"/>
        </w:rPr>
        <w:t>89</w:t>
      </w:r>
      <w:r w:rsidRPr="00A0270C">
        <w:rPr>
          <w:lang w:eastAsia="ru-RU" w:bidi="ru-RU"/>
        </w:rPr>
        <w:t xml:space="preserve"> «О проведении детской оздоровительной кампании в Алтайском крае в 202</w:t>
      </w:r>
      <w:r w:rsidR="001D521D">
        <w:rPr>
          <w:lang w:eastAsia="ru-RU" w:bidi="ru-RU"/>
        </w:rPr>
        <w:t>4</w:t>
      </w:r>
      <w:r w:rsidRPr="00A0270C">
        <w:rPr>
          <w:lang w:eastAsia="ru-RU" w:bidi="ru-RU"/>
        </w:rPr>
        <w:t xml:space="preserve"> году»,</w:t>
      </w:r>
    </w:p>
    <w:p w:rsidR="00E90AE4" w:rsidRPr="00A0270C" w:rsidRDefault="00E90AE4" w:rsidP="001329F5">
      <w:pPr>
        <w:pStyle w:val="11"/>
        <w:spacing w:after="300"/>
        <w:jc w:val="both"/>
        <w:rPr>
          <w:lang w:eastAsia="ru-RU" w:bidi="ru-RU"/>
        </w:rPr>
      </w:pPr>
      <w:r w:rsidRPr="00A0270C">
        <w:rPr>
          <w:lang w:eastAsia="ru-RU" w:bidi="ru-RU"/>
        </w:rPr>
        <w:t>ПОСТАНОВЛЯЮ:</w:t>
      </w:r>
    </w:p>
    <w:p w:rsidR="00E103EE" w:rsidRPr="00A0270C" w:rsidRDefault="00E90AE4" w:rsidP="001329F5">
      <w:pPr>
        <w:pStyle w:val="11"/>
        <w:numPr>
          <w:ilvl w:val="0"/>
          <w:numId w:val="1"/>
        </w:numPr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 xml:space="preserve">Определить Комитет по образованию и делам молодёжи администрации города Алейска уполномоченным органом </w:t>
      </w:r>
      <w:r w:rsidR="00E103EE" w:rsidRPr="00A0270C">
        <w:rPr>
          <w:lang w:eastAsia="ru-RU" w:bidi="ru-RU"/>
        </w:rPr>
        <w:t>за</w:t>
      </w:r>
      <w:r w:rsidRPr="00A0270C">
        <w:rPr>
          <w:lang w:eastAsia="ru-RU" w:bidi="ru-RU"/>
        </w:rPr>
        <w:t xml:space="preserve"> организаци</w:t>
      </w:r>
      <w:r w:rsidR="00E103EE" w:rsidRPr="00A0270C">
        <w:rPr>
          <w:lang w:eastAsia="ru-RU" w:bidi="ru-RU"/>
        </w:rPr>
        <w:t>ю  отдыха детей в каникулярное время в городе Алейске Алтайского края, в том числе за реализацию путёвок в загородные оздоровительные организации отдыха детей и их оздоровления.</w:t>
      </w:r>
    </w:p>
    <w:p w:rsidR="00E90AE4" w:rsidRPr="00A0270C" w:rsidRDefault="00E90AE4" w:rsidP="00E103EE">
      <w:pPr>
        <w:pStyle w:val="11"/>
        <w:numPr>
          <w:ilvl w:val="0"/>
          <w:numId w:val="1"/>
        </w:numPr>
        <w:tabs>
          <w:tab w:val="left" w:pos="1172"/>
          <w:tab w:val="left" w:pos="1306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Комитет</w:t>
      </w:r>
      <w:r w:rsidR="00E103EE" w:rsidRPr="00A0270C">
        <w:rPr>
          <w:lang w:eastAsia="ru-RU" w:bidi="ru-RU"/>
        </w:rPr>
        <w:t>у</w:t>
      </w:r>
      <w:r w:rsidRPr="00A0270C">
        <w:rPr>
          <w:lang w:eastAsia="ru-RU" w:bidi="ru-RU"/>
        </w:rPr>
        <w:t xml:space="preserve"> по образованию и делам молодежи администрации города Алейска в пределах своей компетенции:</w:t>
      </w:r>
    </w:p>
    <w:p w:rsidR="00E90AE4" w:rsidRPr="00A0270C" w:rsidRDefault="00E90AE4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организ</w:t>
      </w:r>
      <w:r w:rsidR="00E103EE" w:rsidRPr="00A0270C">
        <w:rPr>
          <w:lang w:eastAsia="ru-RU" w:bidi="ru-RU"/>
        </w:rPr>
        <w:t>овать</w:t>
      </w:r>
      <w:r w:rsidRPr="00A0270C">
        <w:rPr>
          <w:lang w:eastAsia="ru-RU" w:bidi="ru-RU"/>
        </w:rPr>
        <w:t xml:space="preserve"> отдых детей школьного возраста в каникулярный период и осуществлят</w:t>
      </w:r>
      <w:r w:rsidR="00E103EE" w:rsidRPr="00A0270C">
        <w:rPr>
          <w:lang w:eastAsia="ru-RU" w:bidi="ru-RU"/>
        </w:rPr>
        <w:t>ь</w:t>
      </w:r>
      <w:r w:rsidRPr="00A0270C">
        <w:rPr>
          <w:lang w:eastAsia="ru-RU" w:bidi="ru-RU"/>
        </w:rPr>
        <w:t xml:space="preserve"> финансирование расходов на оплату питания в лагерях с дневным пребыванием детей;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принима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участие в </w:t>
      </w:r>
      <w:proofErr w:type="spellStart"/>
      <w:r w:rsidR="00E90AE4" w:rsidRPr="00A0270C">
        <w:rPr>
          <w:lang w:eastAsia="ru-RU" w:bidi="ru-RU"/>
        </w:rPr>
        <w:t>софинансировании</w:t>
      </w:r>
      <w:proofErr w:type="spellEnd"/>
      <w:r w:rsidR="00E90AE4" w:rsidRPr="00A0270C">
        <w:rPr>
          <w:lang w:eastAsia="ru-RU" w:bidi="ru-RU"/>
        </w:rPr>
        <w:t xml:space="preserve"> расходов на оплату стоимости путёвок в загородные организации отдыха детей и</w:t>
      </w:r>
      <w:r w:rsidRPr="00A0270C">
        <w:rPr>
          <w:lang w:eastAsia="ru-RU" w:bidi="ru-RU"/>
        </w:rPr>
        <w:t xml:space="preserve"> их оздоровления,</w:t>
      </w:r>
      <w:r w:rsidR="00E90AE4" w:rsidRPr="00A0270C">
        <w:rPr>
          <w:lang w:eastAsia="ru-RU" w:bidi="ru-RU"/>
        </w:rPr>
        <w:t xml:space="preserve"> для детей бюджетной сферы, содержание которых осуществляется за счёт средств бюджета города Алейска;</w:t>
      </w:r>
    </w:p>
    <w:p w:rsidR="00E90AE4" w:rsidRPr="00A0270C" w:rsidRDefault="00E90AE4" w:rsidP="001329F5">
      <w:pPr>
        <w:pStyle w:val="11"/>
        <w:tabs>
          <w:tab w:val="left" w:pos="1172"/>
          <w:tab w:val="left" w:pos="1418"/>
        </w:tabs>
        <w:ind w:firstLine="851"/>
        <w:jc w:val="both"/>
        <w:rPr>
          <w:lang w:eastAsia="ru-RU" w:bidi="ru-RU"/>
        </w:rPr>
      </w:pPr>
      <w:r w:rsidRPr="00A0270C">
        <w:rPr>
          <w:lang w:eastAsia="ru-RU" w:bidi="ru-RU"/>
        </w:rPr>
        <w:t>обеспечиват</w:t>
      </w:r>
      <w:r w:rsidR="00E103EE" w:rsidRPr="00A0270C">
        <w:rPr>
          <w:lang w:eastAsia="ru-RU" w:bidi="ru-RU"/>
        </w:rPr>
        <w:t>ь</w:t>
      </w:r>
      <w:r w:rsidRPr="00A0270C">
        <w:rPr>
          <w:lang w:eastAsia="ru-RU" w:bidi="ru-RU"/>
        </w:rPr>
        <w:t xml:space="preserve"> контроль соблюдения работодателями условий территориальных трёхсторонних соглашений в части </w:t>
      </w:r>
      <w:proofErr w:type="spellStart"/>
      <w:r w:rsidRPr="00A0270C">
        <w:rPr>
          <w:lang w:eastAsia="ru-RU" w:bidi="ru-RU"/>
        </w:rPr>
        <w:t>софинансирования</w:t>
      </w:r>
      <w:proofErr w:type="spellEnd"/>
      <w:r w:rsidRPr="00A0270C">
        <w:rPr>
          <w:lang w:eastAsia="ru-RU" w:bidi="ru-RU"/>
        </w:rPr>
        <w:t xml:space="preserve"> ими стоимости путёвок в загородные организации отдыха детей и их оздоровления;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  <w:rPr>
          <w:lang w:eastAsia="ru-RU" w:bidi="ru-RU"/>
        </w:rPr>
      </w:pPr>
      <w:r w:rsidRPr="00A0270C">
        <w:rPr>
          <w:lang w:eastAsia="ru-RU" w:bidi="ru-RU"/>
        </w:rPr>
        <w:t>уделя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особое внимание организации отдыха, оздоровления и занятости детей, находящихся в трудной жизненной ситуации</w:t>
      </w:r>
      <w:r w:rsidR="0030544E" w:rsidRPr="00A0270C">
        <w:rPr>
          <w:lang w:eastAsia="ru-RU" w:bidi="ru-RU"/>
        </w:rPr>
        <w:t xml:space="preserve"> и из семей лиц, имеющих право на льготы, предусмотренные Указом Губернатора </w:t>
      </w:r>
      <w:r w:rsidR="0030544E" w:rsidRPr="00A0270C">
        <w:rPr>
          <w:lang w:eastAsia="ru-RU" w:bidi="ru-RU"/>
        </w:rPr>
        <w:lastRenderedPageBreak/>
        <w:t>Алтайского края №167 от 28.10.2022 «О дополнительных мерах социальной поддержки граждан, призванных на военную службу»</w:t>
      </w:r>
      <w:r w:rsidR="00E90AE4" w:rsidRPr="00A0270C">
        <w:rPr>
          <w:lang w:eastAsia="ru-RU" w:bidi="ru-RU"/>
        </w:rPr>
        <w:t>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  <w:rPr>
          <w:lang w:eastAsia="ru-RU" w:bidi="ru-RU"/>
        </w:rPr>
      </w:pPr>
      <w:r w:rsidRPr="00A0270C">
        <w:rPr>
          <w:lang w:eastAsia="ru-RU" w:bidi="ru-RU"/>
        </w:rPr>
        <w:t>предусматрива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меры по развитию материальной базы организаций отдыха детей, их оздоровления и занятости;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предусматрива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меры по обеспечению санитарно-эпидемиологической, антитеррористической, пожарной безопасности;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содействова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развитию сети муниципальных организаций отдыха детей и их оздоровления и реализации муниципальных программ отдыха детей;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обеспечива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безопасность жизни и здоровья детей, организацию их полноценного питания, питьевого режима (в том числе снабжение бутилированной водой, обогащённой микронутриентами) в организациях отдыха детей и их оздоровления города Алейска, принимает меры по профилактике безнадзорности и правонарушений несовершеннолетних, в том числе по организации их досуга;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обеспечива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безопасность при проезде организованных групп детей к месту отдыха и обратно с учётом дальности перевозок и времени суток, предусматривают страхование детей от несчастного случая на время следования;</w:t>
      </w:r>
    </w:p>
    <w:p w:rsidR="00E90AE4" w:rsidRPr="00A0270C" w:rsidRDefault="00E103E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направля</w:t>
      </w:r>
      <w:r w:rsidR="00E90AE4" w:rsidRPr="00A0270C">
        <w:rPr>
          <w:lang w:eastAsia="ru-RU" w:bidi="ru-RU"/>
        </w:rPr>
        <w:t>т</w:t>
      </w:r>
      <w:r w:rsidRPr="00A0270C">
        <w:rPr>
          <w:lang w:eastAsia="ru-RU" w:bidi="ru-RU"/>
        </w:rPr>
        <w:t>ь</w:t>
      </w:r>
      <w:r w:rsidR="00E90AE4" w:rsidRPr="00A0270C">
        <w:rPr>
          <w:lang w:eastAsia="ru-RU" w:bidi="ru-RU"/>
        </w:rPr>
        <w:t xml:space="preserve"> сведения о ходе оздоровительной кампании детей в КГБУ </w:t>
      </w:r>
      <w:proofErr w:type="gramStart"/>
      <w:r w:rsidR="00E90AE4" w:rsidRPr="00A0270C">
        <w:rPr>
          <w:lang w:eastAsia="ru-RU" w:bidi="ru-RU"/>
        </w:rPr>
        <w:t>ДО</w:t>
      </w:r>
      <w:proofErr w:type="gramEnd"/>
      <w:r w:rsidR="00E90AE4" w:rsidRPr="00A0270C">
        <w:rPr>
          <w:lang w:eastAsia="ru-RU" w:bidi="ru-RU"/>
        </w:rPr>
        <w:t xml:space="preserve"> «</w:t>
      </w:r>
      <w:proofErr w:type="gramStart"/>
      <w:r w:rsidR="00E90AE4" w:rsidRPr="00A0270C">
        <w:rPr>
          <w:lang w:eastAsia="ru-RU" w:bidi="ru-RU"/>
        </w:rPr>
        <w:t>Алтайский</w:t>
      </w:r>
      <w:proofErr w:type="gramEnd"/>
      <w:r w:rsidR="00E90AE4" w:rsidRPr="00A0270C">
        <w:rPr>
          <w:lang w:eastAsia="ru-RU" w:bidi="ru-RU"/>
        </w:rPr>
        <w:t xml:space="preserve"> краевой центр детского отдыха, туризма и краеведения «Алтай» - учреждение, ответственное за мониторинг детской оздоровительной кампании в Алтайском крае;</w:t>
      </w:r>
    </w:p>
    <w:p w:rsidR="00E90AE4" w:rsidRPr="00A0270C" w:rsidRDefault="00E90AE4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обеспечивает контроль организации отдыха детей и их оздоровления, осуществляющих деятельнос</w:t>
      </w:r>
      <w:r w:rsidR="000E3B54" w:rsidRPr="00A0270C">
        <w:rPr>
          <w:lang w:eastAsia="ru-RU" w:bidi="ru-RU"/>
        </w:rPr>
        <w:t>ть на территории города Алейска.</w:t>
      </w:r>
    </w:p>
    <w:p w:rsidR="006F4159" w:rsidRPr="00A0270C" w:rsidRDefault="006F4159" w:rsidP="000E3B54">
      <w:pPr>
        <w:pStyle w:val="11"/>
        <w:numPr>
          <w:ilvl w:val="0"/>
          <w:numId w:val="3"/>
        </w:numPr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Установить дополнительно</w:t>
      </w:r>
      <w:r w:rsidR="00D616D0">
        <w:rPr>
          <w:lang w:eastAsia="ru-RU" w:bidi="ru-RU"/>
        </w:rPr>
        <w:t xml:space="preserve"> для граждан, </w:t>
      </w:r>
      <w:r w:rsidRPr="00A0270C">
        <w:rPr>
          <w:lang w:eastAsia="ru-RU" w:bidi="ru-RU"/>
        </w:rPr>
        <w:t xml:space="preserve">являющихся сотрудниками органов местного самоуправления города Алейска и городских муниципальных учреждений, </w:t>
      </w:r>
      <w:r w:rsidR="00D616D0" w:rsidRPr="00D616D0">
        <w:rPr>
          <w:lang w:eastAsia="ru-RU" w:bidi="ru-RU"/>
        </w:rPr>
        <w:t xml:space="preserve">воспитывающих детей школьного возраста до 15 лет (включительно), </w:t>
      </w:r>
      <w:r w:rsidRPr="00A0270C">
        <w:rPr>
          <w:lang w:eastAsia="ru-RU" w:bidi="ru-RU"/>
        </w:rPr>
        <w:t>отдыхающих в загородных оздоровительных лагерях Алтайского края в 202</w:t>
      </w:r>
      <w:r w:rsidR="001D521D">
        <w:rPr>
          <w:lang w:eastAsia="ru-RU" w:bidi="ru-RU"/>
        </w:rPr>
        <w:t>4</w:t>
      </w:r>
      <w:r w:rsidRPr="00A0270C">
        <w:rPr>
          <w:lang w:eastAsia="ru-RU" w:bidi="ru-RU"/>
        </w:rPr>
        <w:t xml:space="preserve"> году,</w:t>
      </w:r>
      <w:r w:rsidR="00D616D0">
        <w:rPr>
          <w:lang w:eastAsia="ru-RU" w:bidi="ru-RU"/>
        </w:rPr>
        <w:t xml:space="preserve"> </w:t>
      </w:r>
      <w:proofErr w:type="spellStart"/>
      <w:r w:rsidR="00D616D0">
        <w:rPr>
          <w:lang w:eastAsia="ru-RU" w:bidi="ru-RU"/>
        </w:rPr>
        <w:t>софинансирование</w:t>
      </w:r>
      <w:proofErr w:type="spellEnd"/>
      <w:r w:rsidR="00D616D0">
        <w:rPr>
          <w:lang w:eastAsia="ru-RU" w:bidi="ru-RU"/>
        </w:rPr>
        <w:t xml:space="preserve"> стоимости путевки</w:t>
      </w:r>
      <w:r w:rsidRPr="00A0270C">
        <w:rPr>
          <w:lang w:eastAsia="ru-RU" w:bidi="ru-RU"/>
        </w:rPr>
        <w:t xml:space="preserve"> - 4200 рублей.</w:t>
      </w:r>
    </w:p>
    <w:p w:rsidR="006F4159" w:rsidRPr="00A0270C" w:rsidRDefault="006F4159" w:rsidP="001329F5">
      <w:pPr>
        <w:pStyle w:val="11"/>
        <w:numPr>
          <w:ilvl w:val="0"/>
          <w:numId w:val="3"/>
        </w:numPr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Утвердить Положение о городской межведомственной комиссии по организации отдыха, оздоровления и занятости детей города Алейска (Приложение 1).</w:t>
      </w:r>
    </w:p>
    <w:p w:rsidR="006F4159" w:rsidRPr="00A0270C" w:rsidRDefault="006F4159" w:rsidP="001329F5">
      <w:pPr>
        <w:pStyle w:val="11"/>
        <w:numPr>
          <w:ilvl w:val="0"/>
          <w:numId w:val="3"/>
        </w:numPr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Утвердить состав Межведомственной комиссии по организации отдыха, оздоровления и занятости детей города Алейска (Приложение 2).</w:t>
      </w:r>
    </w:p>
    <w:p w:rsidR="006F4159" w:rsidRPr="00A0270C" w:rsidRDefault="006F4159" w:rsidP="001329F5">
      <w:pPr>
        <w:pStyle w:val="11"/>
        <w:numPr>
          <w:ilvl w:val="0"/>
          <w:numId w:val="3"/>
        </w:numPr>
        <w:tabs>
          <w:tab w:val="left" w:pos="1172"/>
          <w:tab w:val="left" w:pos="1418"/>
        </w:tabs>
        <w:ind w:firstLine="851"/>
        <w:jc w:val="both"/>
      </w:pPr>
      <w:proofErr w:type="gramStart"/>
      <w:r w:rsidRPr="00A0270C">
        <w:rPr>
          <w:lang w:eastAsia="ru-RU" w:bidi="ru-RU"/>
        </w:rPr>
        <w:t>Установить Расчёт стоимости путёвки для детей-инвалидов, детей с ограниченными возможностями здоровья, детей, находящихся в трудной жизненной ситуации,</w:t>
      </w:r>
      <w:r w:rsidR="0030544E" w:rsidRPr="00A0270C">
        <w:rPr>
          <w:lang w:eastAsia="ru-RU" w:bidi="ru-RU"/>
        </w:rPr>
        <w:t xml:space="preserve"> детей из семей лиц, имеющих право на льготы, предусмотренные Указом Губернатора Алтайского края №167 от 28.10.2022 «О дополнительных мерах социальной поддержки граждан, призванных на военную службу»</w:t>
      </w:r>
      <w:r w:rsidRPr="00A0270C">
        <w:rPr>
          <w:lang w:eastAsia="ru-RU" w:bidi="ru-RU"/>
        </w:rPr>
        <w:t xml:space="preserve"> в пришкольных оздоровительных лагерях с дневным пребыванием детей на 202</w:t>
      </w:r>
      <w:r w:rsidR="001D521D">
        <w:rPr>
          <w:lang w:eastAsia="ru-RU" w:bidi="ru-RU"/>
        </w:rPr>
        <w:t>4</w:t>
      </w:r>
      <w:r w:rsidRPr="00A0270C">
        <w:rPr>
          <w:lang w:eastAsia="ru-RU" w:bidi="ru-RU"/>
        </w:rPr>
        <w:t xml:space="preserve"> год (Приложение 3).</w:t>
      </w:r>
      <w:proofErr w:type="gramEnd"/>
    </w:p>
    <w:p w:rsidR="006F4159" w:rsidRPr="00A0270C" w:rsidRDefault="006F4159" w:rsidP="001329F5">
      <w:pPr>
        <w:pStyle w:val="11"/>
        <w:numPr>
          <w:ilvl w:val="0"/>
          <w:numId w:val="3"/>
        </w:numPr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Утвердить Порядок финансирования отдыха детей, их оздоровления и занятости (Приложение 4).</w:t>
      </w:r>
    </w:p>
    <w:p w:rsidR="006F4159" w:rsidRPr="00A0270C" w:rsidRDefault="009C0F9E" w:rsidP="001329F5">
      <w:pPr>
        <w:pStyle w:val="11"/>
        <w:numPr>
          <w:ilvl w:val="0"/>
          <w:numId w:val="3"/>
        </w:numPr>
        <w:tabs>
          <w:tab w:val="left" w:pos="1172"/>
          <w:tab w:val="left" w:pos="1418"/>
          <w:tab w:val="left" w:pos="1930"/>
        </w:tabs>
        <w:ind w:firstLine="851"/>
        <w:jc w:val="both"/>
      </w:pPr>
      <w:r w:rsidRPr="00A0270C">
        <w:rPr>
          <w:lang w:eastAsia="ru-RU" w:bidi="ru-RU"/>
        </w:rPr>
        <w:lastRenderedPageBreak/>
        <w:t>Просить</w:t>
      </w:r>
      <w:r w:rsidR="006F4159" w:rsidRPr="00A0270C">
        <w:rPr>
          <w:lang w:eastAsia="ru-RU" w:bidi="ru-RU"/>
        </w:rPr>
        <w:t>:</w:t>
      </w:r>
    </w:p>
    <w:p w:rsidR="006F4159" w:rsidRPr="00A0270C" w:rsidRDefault="006F4159" w:rsidP="001329F5">
      <w:pPr>
        <w:pStyle w:val="11"/>
        <w:numPr>
          <w:ilvl w:val="1"/>
          <w:numId w:val="3"/>
        </w:numPr>
        <w:tabs>
          <w:tab w:val="left" w:pos="1172"/>
          <w:tab w:val="left" w:pos="1383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Главного врача КГБУЗ «</w:t>
      </w:r>
      <w:proofErr w:type="spellStart"/>
      <w:r w:rsidRPr="00A0270C">
        <w:rPr>
          <w:lang w:eastAsia="ru-RU" w:bidi="ru-RU"/>
        </w:rPr>
        <w:t>Алейская</w:t>
      </w:r>
      <w:proofErr w:type="spellEnd"/>
      <w:r w:rsidRPr="00A0270C">
        <w:rPr>
          <w:lang w:eastAsia="ru-RU" w:bidi="ru-RU"/>
        </w:rPr>
        <w:t xml:space="preserve"> ЦРБ» (Захаров В.Ю):</w:t>
      </w:r>
    </w:p>
    <w:p w:rsidR="006F4159" w:rsidRPr="00A0270C" w:rsidRDefault="006F4159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обеспечить оказание медицинской помощи в организациях отдыха детей и их оздоровления города Алейска;</w:t>
      </w:r>
    </w:p>
    <w:p w:rsidR="006F4159" w:rsidRPr="00A0270C" w:rsidRDefault="006F4159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провести профилактические осмотры персонала, направляемого для работы в организации отдыха детей и</w:t>
      </w:r>
      <w:r w:rsidR="004E40A2" w:rsidRPr="00A0270C">
        <w:rPr>
          <w:lang w:eastAsia="ru-RU" w:bidi="ru-RU"/>
        </w:rPr>
        <w:t xml:space="preserve"> их оздоровления</w:t>
      </w:r>
      <w:r w:rsidRPr="00A0270C">
        <w:rPr>
          <w:lang w:eastAsia="ru-RU" w:bidi="ru-RU"/>
        </w:rPr>
        <w:t>, и медицинские осмотры несовершеннолетних при оформлении временной занятости в каникулярный период в соответствии с действующим законодательством.</w:t>
      </w:r>
    </w:p>
    <w:p w:rsidR="006F4159" w:rsidRPr="00A0270C" w:rsidRDefault="006F4159" w:rsidP="001329F5">
      <w:pPr>
        <w:pStyle w:val="11"/>
        <w:numPr>
          <w:ilvl w:val="1"/>
          <w:numId w:val="3"/>
        </w:numPr>
        <w:tabs>
          <w:tab w:val="left" w:pos="1172"/>
          <w:tab w:val="left" w:pos="1383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КГКУ «Управление социальной защиты населения по городу Алейску и Алейскому району» (</w:t>
      </w:r>
      <w:proofErr w:type="spellStart"/>
      <w:r w:rsidRPr="00A0270C">
        <w:rPr>
          <w:lang w:eastAsia="ru-RU" w:bidi="ru-RU"/>
        </w:rPr>
        <w:t>Алистратова</w:t>
      </w:r>
      <w:proofErr w:type="spellEnd"/>
      <w:r w:rsidRPr="00A0270C">
        <w:rPr>
          <w:lang w:eastAsia="ru-RU" w:bidi="ru-RU"/>
        </w:rPr>
        <w:t xml:space="preserve"> М.И.) организовать временное трудоустройство школьников, достигших 14-летнего возраста.</w:t>
      </w:r>
    </w:p>
    <w:p w:rsidR="006F4159" w:rsidRPr="00A0270C" w:rsidRDefault="006F4159" w:rsidP="001329F5">
      <w:pPr>
        <w:pStyle w:val="11"/>
        <w:numPr>
          <w:ilvl w:val="1"/>
          <w:numId w:val="3"/>
        </w:numPr>
        <w:tabs>
          <w:tab w:val="left" w:pos="1172"/>
          <w:tab w:val="left" w:pos="1388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МО МВД России «</w:t>
      </w:r>
      <w:proofErr w:type="spellStart"/>
      <w:r w:rsidRPr="00A0270C">
        <w:rPr>
          <w:lang w:eastAsia="ru-RU" w:bidi="ru-RU"/>
        </w:rPr>
        <w:t>Алейский</w:t>
      </w:r>
      <w:proofErr w:type="spellEnd"/>
      <w:r w:rsidRPr="00A0270C">
        <w:rPr>
          <w:lang w:eastAsia="ru-RU" w:bidi="ru-RU"/>
        </w:rPr>
        <w:t>» (Марченко Д. В.) обеспечить безопасность перевозок детей, контроль состояния правопорядка в организациях отдыха детей и их оздоровления на территории города Алейска, применение профилактических мер, исключающих детский дорожно-транспортный травматизм.</w:t>
      </w:r>
    </w:p>
    <w:p w:rsidR="006F4159" w:rsidRPr="00A0270C" w:rsidRDefault="006F4159" w:rsidP="001329F5">
      <w:pPr>
        <w:pStyle w:val="11"/>
        <w:numPr>
          <w:ilvl w:val="1"/>
          <w:numId w:val="3"/>
        </w:numPr>
        <w:tabs>
          <w:tab w:val="left" w:pos="1172"/>
          <w:tab w:val="left" w:pos="1388"/>
          <w:tab w:val="left" w:pos="1418"/>
        </w:tabs>
        <w:ind w:firstLine="851"/>
        <w:jc w:val="both"/>
      </w:pPr>
      <w:proofErr w:type="gramStart"/>
      <w:r w:rsidRPr="00A0270C">
        <w:rPr>
          <w:lang w:eastAsia="ru-RU" w:bidi="ru-RU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г. Алейске, Алейском, </w:t>
      </w:r>
      <w:proofErr w:type="spellStart"/>
      <w:r w:rsidRPr="00A0270C">
        <w:rPr>
          <w:lang w:eastAsia="ru-RU" w:bidi="ru-RU"/>
        </w:rPr>
        <w:t>Калманском</w:t>
      </w:r>
      <w:proofErr w:type="spellEnd"/>
      <w:r w:rsidRPr="00A0270C">
        <w:rPr>
          <w:lang w:eastAsia="ru-RU" w:bidi="ru-RU"/>
        </w:rPr>
        <w:t xml:space="preserve">, </w:t>
      </w:r>
      <w:proofErr w:type="spellStart"/>
      <w:r w:rsidRPr="00A0270C">
        <w:rPr>
          <w:lang w:eastAsia="ru-RU" w:bidi="ru-RU"/>
        </w:rPr>
        <w:t>Топчихинском</w:t>
      </w:r>
      <w:proofErr w:type="spellEnd"/>
      <w:r w:rsidRPr="00A0270C">
        <w:rPr>
          <w:lang w:eastAsia="ru-RU" w:bidi="ru-RU"/>
        </w:rPr>
        <w:t xml:space="preserve">, </w:t>
      </w:r>
      <w:proofErr w:type="spellStart"/>
      <w:r w:rsidRPr="00A0270C">
        <w:rPr>
          <w:lang w:eastAsia="ru-RU" w:bidi="ru-RU"/>
        </w:rPr>
        <w:t>Усть</w:t>
      </w:r>
      <w:proofErr w:type="spellEnd"/>
      <w:r w:rsidRPr="00A0270C">
        <w:rPr>
          <w:lang w:eastAsia="ru-RU" w:bidi="ru-RU"/>
        </w:rPr>
        <w:t xml:space="preserve"> - </w:t>
      </w:r>
      <w:proofErr w:type="spellStart"/>
      <w:r w:rsidRPr="00A0270C">
        <w:rPr>
          <w:lang w:eastAsia="ru-RU" w:bidi="ru-RU"/>
        </w:rPr>
        <w:t>Калманском</w:t>
      </w:r>
      <w:proofErr w:type="spellEnd"/>
      <w:r w:rsidRPr="00A0270C">
        <w:rPr>
          <w:lang w:eastAsia="ru-RU" w:bidi="ru-RU"/>
        </w:rPr>
        <w:t xml:space="preserve">, </w:t>
      </w:r>
      <w:proofErr w:type="spellStart"/>
      <w:r w:rsidRPr="00A0270C">
        <w:rPr>
          <w:lang w:eastAsia="ru-RU" w:bidi="ru-RU"/>
        </w:rPr>
        <w:t>Усть</w:t>
      </w:r>
      <w:proofErr w:type="spellEnd"/>
      <w:r w:rsidRPr="00A0270C">
        <w:rPr>
          <w:lang w:eastAsia="ru-RU" w:bidi="ru-RU"/>
        </w:rPr>
        <w:t xml:space="preserve"> — Пристанском и Чарышском районах (</w:t>
      </w:r>
      <w:proofErr w:type="spellStart"/>
      <w:r w:rsidRPr="00A0270C">
        <w:rPr>
          <w:lang w:eastAsia="ru-RU" w:bidi="ru-RU"/>
        </w:rPr>
        <w:t>Рожнёв</w:t>
      </w:r>
      <w:proofErr w:type="spellEnd"/>
      <w:r w:rsidRPr="00A0270C">
        <w:rPr>
          <w:lang w:eastAsia="ru-RU" w:bidi="ru-RU"/>
        </w:rPr>
        <w:t xml:space="preserve"> З.Р.)</w:t>
      </w:r>
      <w:r w:rsidR="00F0792E" w:rsidRPr="00A0270C">
        <w:t xml:space="preserve"> </w:t>
      </w:r>
      <w:r w:rsidR="00F0792E" w:rsidRPr="00A0270C">
        <w:rPr>
          <w:lang w:eastAsia="ru-RU" w:bidi="ru-RU"/>
        </w:rPr>
        <w:t>обеспечить санитарно-эпидемиологический надзор за подготовкой оздоровительных учреждений (организаций) к открытию, их деятельностью за организацией питания и питьевого режима.</w:t>
      </w:r>
      <w:proofErr w:type="gramEnd"/>
    </w:p>
    <w:p w:rsidR="009C0F9E" w:rsidRPr="00A0270C" w:rsidRDefault="009C0F9E" w:rsidP="009C0F9E">
      <w:pPr>
        <w:pStyle w:val="11"/>
        <w:numPr>
          <w:ilvl w:val="1"/>
          <w:numId w:val="3"/>
        </w:numPr>
        <w:tabs>
          <w:tab w:val="left" w:pos="1172"/>
          <w:tab w:val="left" w:pos="1388"/>
          <w:tab w:val="left" w:pos="1418"/>
        </w:tabs>
        <w:ind w:firstLine="851"/>
        <w:jc w:val="both"/>
      </w:pPr>
      <w:r w:rsidRPr="00A0270C">
        <w:rPr>
          <w:lang w:eastAsia="ru-RU" w:bidi="ru-RU"/>
        </w:rPr>
        <w:t xml:space="preserve">ТО НД и </w:t>
      </w:r>
      <w:proofErr w:type="gramStart"/>
      <w:r w:rsidRPr="00A0270C">
        <w:rPr>
          <w:lang w:eastAsia="ru-RU" w:bidi="ru-RU"/>
        </w:rPr>
        <w:t>ПР</w:t>
      </w:r>
      <w:proofErr w:type="gramEnd"/>
      <w:r w:rsidRPr="00A0270C">
        <w:rPr>
          <w:lang w:eastAsia="ru-RU" w:bidi="ru-RU"/>
        </w:rPr>
        <w:t xml:space="preserve"> №9 УНД и ПР ГО МЧС России по Алтайскому краю (</w:t>
      </w:r>
      <w:proofErr w:type="spellStart"/>
      <w:r w:rsidRPr="00A0270C">
        <w:rPr>
          <w:lang w:eastAsia="ru-RU" w:bidi="ru-RU"/>
        </w:rPr>
        <w:t>Беличев</w:t>
      </w:r>
      <w:proofErr w:type="spellEnd"/>
      <w:r w:rsidRPr="00A0270C">
        <w:rPr>
          <w:lang w:eastAsia="ru-RU" w:bidi="ru-RU"/>
        </w:rPr>
        <w:t xml:space="preserve"> А. Е.) обеспечить надзор за соблюдением требований пожарной безопасности в организациях отдыха детей и их оздоровления города Алейска, а также своевременное реагирование в случае возникновения чрезвычайных ситуаций.</w:t>
      </w:r>
    </w:p>
    <w:p w:rsidR="00F0792E" w:rsidRPr="00A0270C" w:rsidRDefault="00F0792E" w:rsidP="001329F5">
      <w:pPr>
        <w:pStyle w:val="11"/>
        <w:numPr>
          <w:ilvl w:val="0"/>
          <w:numId w:val="3"/>
        </w:numPr>
        <w:tabs>
          <w:tab w:val="left" w:pos="1172"/>
          <w:tab w:val="left" w:pos="1316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Организовать Комитету по культуре и спорту администрации город</w:t>
      </w:r>
      <w:r w:rsidR="004163BE">
        <w:rPr>
          <w:lang w:eastAsia="ru-RU" w:bidi="ru-RU"/>
        </w:rPr>
        <w:t>а</w:t>
      </w:r>
      <w:r w:rsidRPr="00A0270C">
        <w:rPr>
          <w:lang w:eastAsia="ru-RU" w:bidi="ru-RU"/>
        </w:rPr>
        <w:t xml:space="preserve"> Алейска (</w:t>
      </w:r>
      <w:proofErr w:type="spellStart"/>
      <w:r w:rsidRPr="00A0270C">
        <w:rPr>
          <w:lang w:eastAsia="ru-RU" w:bidi="ru-RU"/>
        </w:rPr>
        <w:t>Сидельникова</w:t>
      </w:r>
      <w:proofErr w:type="spellEnd"/>
      <w:r w:rsidRPr="00A0270C">
        <w:rPr>
          <w:lang w:eastAsia="ru-RU" w:bidi="ru-RU"/>
        </w:rPr>
        <w:t xml:space="preserve"> М.И.):</w:t>
      </w:r>
    </w:p>
    <w:p w:rsidR="00F0792E" w:rsidRPr="00A0270C" w:rsidRDefault="00F0792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проведение массовых спортивно-оздоровительных мероприятий с детьми, работу спортивных школ, клубов, стадионов и спортивных площадок по месту жительства с целью популяризации физической культуры и спорта;</w:t>
      </w:r>
    </w:p>
    <w:p w:rsidR="00F0792E" w:rsidRPr="00A0270C" w:rsidRDefault="00F0792E" w:rsidP="001329F5">
      <w:pPr>
        <w:pStyle w:val="11"/>
        <w:tabs>
          <w:tab w:val="left" w:pos="1172"/>
          <w:tab w:val="left" w:pos="1418"/>
        </w:tabs>
        <w:ind w:firstLine="851"/>
        <w:jc w:val="both"/>
      </w:pPr>
      <w:r w:rsidRPr="00A0270C">
        <w:rPr>
          <w:lang w:eastAsia="ru-RU" w:bidi="ru-RU"/>
        </w:rPr>
        <w:t>участие учреждений культуры города Алейска в работе с детьми в каникулярный период.</w:t>
      </w:r>
    </w:p>
    <w:p w:rsidR="00F0792E" w:rsidRPr="00A0270C" w:rsidRDefault="00F0792E" w:rsidP="001329F5">
      <w:pPr>
        <w:pStyle w:val="11"/>
        <w:numPr>
          <w:ilvl w:val="0"/>
          <w:numId w:val="3"/>
        </w:numPr>
        <w:tabs>
          <w:tab w:val="left" w:pos="1172"/>
          <w:tab w:val="left" w:pos="1316"/>
          <w:tab w:val="left" w:pos="1418"/>
        </w:tabs>
        <w:ind w:firstLine="851"/>
        <w:jc w:val="both"/>
      </w:pPr>
      <w:r w:rsidRPr="00A0270C">
        <w:rPr>
          <w:lang w:eastAsia="ru-RU" w:bidi="ru-RU"/>
        </w:rPr>
        <w:t xml:space="preserve">Предложить профсоюзным организациям города Алейска проводить разъяснительную работу с работодателями по оплате доли стоимости путевки </w:t>
      </w:r>
      <w:r w:rsidRPr="00A0270C">
        <w:rPr>
          <w:lang w:bidi="en-US"/>
        </w:rPr>
        <w:t xml:space="preserve">в </w:t>
      </w:r>
      <w:r w:rsidRPr="00A0270C">
        <w:rPr>
          <w:lang w:eastAsia="ru-RU" w:bidi="ru-RU"/>
        </w:rPr>
        <w:t>организации отдыха детей и</w:t>
      </w:r>
      <w:r w:rsidR="004E40A2" w:rsidRPr="00A0270C">
        <w:rPr>
          <w:lang w:eastAsia="ru-RU" w:bidi="ru-RU"/>
        </w:rPr>
        <w:t xml:space="preserve"> их оздоровления</w:t>
      </w:r>
      <w:r w:rsidRPr="00A0270C">
        <w:rPr>
          <w:color w:val="5A595E"/>
          <w:lang w:eastAsia="ru-RU" w:bidi="ru-RU"/>
        </w:rPr>
        <w:t>.</w:t>
      </w:r>
    </w:p>
    <w:p w:rsidR="00F0792E" w:rsidRPr="00A0270C" w:rsidRDefault="00F0792E" w:rsidP="001D521D">
      <w:pPr>
        <w:pStyle w:val="11"/>
        <w:numPr>
          <w:ilvl w:val="0"/>
          <w:numId w:val="3"/>
        </w:numPr>
        <w:tabs>
          <w:tab w:val="left" w:pos="1172"/>
          <w:tab w:val="left" w:pos="1311"/>
          <w:tab w:val="left" w:pos="1418"/>
        </w:tabs>
        <w:ind w:firstLine="851"/>
        <w:jc w:val="both"/>
        <w:rPr>
          <w:lang w:eastAsia="ru-RU" w:bidi="ru-RU"/>
        </w:rPr>
      </w:pPr>
      <w:r w:rsidRPr="00A0270C">
        <w:rPr>
          <w:lang w:eastAsia="ru-RU" w:bidi="ru-RU"/>
        </w:rPr>
        <w:t>Признать утратившим силу постановление администрации город</w:t>
      </w:r>
      <w:r w:rsidR="00774366" w:rsidRPr="00A0270C">
        <w:rPr>
          <w:lang w:eastAsia="ru-RU" w:bidi="ru-RU"/>
        </w:rPr>
        <w:t>а</w:t>
      </w:r>
      <w:r w:rsidRPr="00A0270C">
        <w:rPr>
          <w:lang w:eastAsia="ru-RU" w:bidi="ru-RU"/>
        </w:rPr>
        <w:t xml:space="preserve"> Алейска Алтайского к</w:t>
      </w:r>
      <w:r w:rsidR="001329F5" w:rsidRPr="00A0270C">
        <w:rPr>
          <w:lang w:eastAsia="ru-RU" w:bidi="ru-RU"/>
        </w:rPr>
        <w:t xml:space="preserve">рая </w:t>
      </w:r>
      <w:r w:rsidRPr="00A0270C">
        <w:rPr>
          <w:lang w:eastAsia="ru-RU" w:bidi="ru-RU"/>
        </w:rPr>
        <w:t xml:space="preserve">от </w:t>
      </w:r>
      <w:r w:rsidR="001D521D">
        <w:rPr>
          <w:lang w:eastAsia="ru-RU" w:bidi="ru-RU"/>
        </w:rPr>
        <w:t>18</w:t>
      </w:r>
      <w:r w:rsidRPr="00A0270C">
        <w:rPr>
          <w:lang w:eastAsia="ru-RU" w:bidi="ru-RU"/>
        </w:rPr>
        <w:t>.05.202</w:t>
      </w:r>
      <w:r w:rsidR="001D521D">
        <w:rPr>
          <w:lang w:eastAsia="ru-RU" w:bidi="ru-RU"/>
        </w:rPr>
        <w:t>3</w:t>
      </w:r>
      <w:r w:rsidRPr="00A0270C">
        <w:rPr>
          <w:lang w:eastAsia="ru-RU" w:bidi="ru-RU"/>
        </w:rPr>
        <w:t xml:space="preserve"> № </w:t>
      </w:r>
      <w:r w:rsidR="001D521D">
        <w:rPr>
          <w:lang w:eastAsia="ru-RU" w:bidi="ru-RU"/>
        </w:rPr>
        <w:t>345</w:t>
      </w:r>
      <w:r w:rsidRPr="00A0270C">
        <w:rPr>
          <w:lang w:eastAsia="ru-RU" w:bidi="ru-RU"/>
        </w:rPr>
        <w:t xml:space="preserve"> «</w:t>
      </w:r>
      <w:r w:rsidR="001D521D" w:rsidRPr="001D521D">
        <w:rPr>
          <w:lang w:eastAsia="ru-RU" w:bidi="ru-RU"/>
        </w:rPr>
        <w:t>Об организации в 2023 году отдыха, оздоровления и занятости детей в городе Алейске</w:t>
      </w:r>
      <w:r w:rsidRPr="00A0270C">
        <w:rPr>
          <w:lang w:eastAsia="ru-RU" w:bidi="ru-RU"/>
        </w:rPr>
        <w:t>».</w:t>
      </w:r>
    </w:p>
    <w:p w:rsidR="00F0792E" w:rsidRPr="00A0270C" w:rsidRDefault="00F0792E" w:rsidP="001329F5">
      <w:pPr>
        <w:pStyle w:val="11"/>
        <w:numPr>
          <w:ilvl w:val="0"/>
          <w:numId w:val="3"/>
        </w:numPr>
        <w:tabs>
          <w:tab w:val="left" w:pos="1172"/>
          <w:tab w:val="left" w:pos="1311"/>
          <w:tab w:val="left" w:pos="1418"/>
        </w:tabs>
        <w:ind w:firstLine="851"/>
        <w:jc w:val="both"/>
      </w:pPr>
      <w:r w:rsidRPr="00A0270C">
        <w:rPr>
          <w:lang w:eastAsia="ru-RU" w:bidi="ru-RU"/>
        </w:rPr>
        <w:t>Отделу по печати и информатизации администрации города Алейска (</w:t>
      </w:r>
      <w:proofErr w:type="spellStart"/>
      <w:r w:rsidR="001D521D">
        <w:rPr>
          <w:lang w:eastAsia="ru-RU" w:bidi="ru-RU"/>
        </w:rPr>
        <w:t>Пригаева</w:t>
      </w:r>
      <w:proofErr w:type="spellEnd"/>
      <w:r w:rsidR="001D521D">
        <w:rPr>
          <w:lang w:eastAsia="ru-RU" w:bidi="ru-RU"/>
        </w:rPr>
        <w:t xml:space="preserve"> О.К.</w:t>
      </w:r>
      <w:r w:rsidRPr="00A0270C">
        <w:rPr>
          <w:lang w:eastAsia="ru-RU" w:bidi="ru-RU"/>
        </w:rPr>
        <w:t xml:space="preserve">) </w:t>
      </w:r>
      <w:proofErr w:type="gramStart"/>
      <w:r w:rsidRPr="00A0270C">
        <w:rPr>
          <w:lang w:eastAsia="ru-RU" w:bidi="ru-RU"/>
        </w:rPr>
        <w:t>разместить</w:t>
      </w:r>
      <w:proofErr w:type="gramEnd"/>
      <w:r w:rsidRPr="00A0270C">
        <w:rPr>
          <w:lang w:eastAsia="ru-RU" w:bidi="ru-RU"/>
        </w:rPr>
        <w:t xml:space="preserve"> настоящее постановление на официальном Интернет-сайте администрации города Алейска.</w:t>
      </w:r>
    </w:p>
    <w:p w:rsidR="0028590D" w:rsidRPr="00A0270C" w:rsidRDefault="00F0792E" w:rsidP="004E40A2">
      <w:pPr>
        <w:pStyle w:val="11"/>
        <w:numPr>
          <w:ilvl w:val="0"/>
          <w:numId w:val="3"/>
        </w:numPr>
        <w:tabs>
          <w:tab w:val="left" w:pos="1172"/>
          <w:tab w:val="left" w:pos="1388"/>
          <w:tab w:val="left" w:pos="1418"/>
        </w:tabs>
        <w:ind w:firstLine="851"/>
        <w:jc w:val="both"/>
      </w:pPr>
      <w:r w:rsidRPr="00A0270C">
        <w:rPr>
          <w:lang w:eastAsia="ru-RU" w:bidi="ru-RU"/>
        </w:rPr>
        <w:t xml:space="preserve">Комитету по образованию и делам молодёжи администрации </w:t>
      </w:r>
      <w:r w:rsidRPr="00A0270C">
        <w:rPr>
          <w:lang w:eastAsia="ru-RU" w:bidi="ru-RU"/>
        </w:rPr>
        <w:lastRenderedPageBreak/>
        <w:t>города Алейска (</w:t>
      </w:r>
      <w:r w:rsidR="001D521D">
        <w:rPr>
          <w:lang w:eastAsia="ru-RU" w:bidi="ru-RU"/>
        </w:rPr>
        <w:t>Соловьёва М</w:t>
      </w:r>
      <w:r w:rsidRPr="00A0270C">
        <w:rPr>
          <w:lang w:eastAsia="ru-RU" w:bidi="ru-RU"/>
        </w:rPr>
        <w:t xml:space="preserve">.В.) </w:t>
      </w:r>
      <w:proofErr w:type="gramStart"/>
      <w:r w:rsidRPr="00A0270C">
        <w:rPr>
          <w:lang w:eastAsia="ru-RU" w:bidi="ru-RU"/>
        </w:rPr>
        <w:t>разместить</w:t>
      </w:r>
      <w:proofErr w:type="gramEnd"/>
      <w:r w:rsidRPr="00A0270C">
        <w:rPr>
          <w:lang w:eastAsia="ru-RU" w:bidi="ru-RU"/>
        </w:rPr>
        <w:t xml:space="preserve"> настоящее постановление на официальном Интернет-сайте Комитета по образованию и делам молодёжи администрации города Алейска.</w:t>
      </w:r>
    </w:p>
    <w:p w:rsidR="00F0792E" w:rsidRPr="00A0270C" w:rsidRDefault="00F0792E" w:rsidP="001329F5">
      <w:pPr>
        <w:pStyle w:val="11"/>
        <w:numPr>
          <w:ilvl w:val="0"/>
          <w:numId w:val="3"/>
        </w:numPr>
        <w:tabs>
          <w:tab w:val="left" w:pos="1172"/>
          <w:tab w:val="left" w:pos="1388"/>
          <w:tab w:val="left" w:pos="1418"/>
        </w:tabs>
        <w:ind w:firstLine="851"/>
        <w:jc w:val="both"/>
      </w:pPr>
      <w:proofErr w:type="gramStart"/>
      <w:r w:rsidRPr="00A0270C">
        <w:rPr>
          <w:lang w:eastAsia="ru-RU" w:bidi="ru-RU"/>
        </w:rPr>
        <w:t>Контроль за</w:t>
      </w:r>
      <w:proofErr w:type="gramEnd"/>
      <w:r w:rsidRPr="00A0270C">
        <w:rPr>
          <w:lang w:eastAsia="ru-RU" w:bidi="ru-RU"/>
        </w:rPr>
        <w:t xml:space="preserve"> исполнением настоящего постановления возложить на заместителя главы администрации города Ковалёву Н.Б.</w:t>
      </w:r>
    </w:p>
    <w:p w:rsidR="0028590D" w:rsidRPr="00A0270C" w:rsidRDefault="0028590D" w:rsidP="001329F5">
      <w:pPr>
        <w:pStyle w:val="11"/>
        <w:tabs>
          <w:tab w:val="left" w:pos="1388"/>
        </w:tabs>
        <w:jc w:val="both"/>
        <w:rPr>
          <w:lang w:eastAsia="ru-RU" w:bidi="ru-RU"/>
        </w:rPr>
      </w:pPr>
    </w:p>
    <w:p w:rsidR="0028590D" w:rsidRPr="00A0270C" w:rsidRDefault="0028590D" w:rsidP="001329F5">
      <w:pPr>
        <w:pStyle w:val="11"/>
        <w:tabs>
          <w:tab w:val="left" w:pos="1388"/>
        </w:tabs>
        <w:jc w:val="both"/>
        <w:rPr>
          <w:lang w:eastAsia="ru-RU" w:bidi="ru-RU"/>
        </w:rPr>
      </w:pPr>
    </w:p>
    <w:p w:rsidR="0028590D" w:rsidRPr="00A0270C" w:rsidRDefault="00F0792E" w:rsidP="004E40A2">
      <w:pPr>
        <w:pStyle w:val="11"/>
        <w:tabs>
          <w:tab w:val="left" w:pos="1388"/>
        </w:tabs>
        <w:jc w:val="both"/>
      </w:pPr>
      <w:r w:rsidRPr="00A0270C">
        <w:rPr>
          <w:lang w:eastAsia="ru-RU" w:bidi="ru-RU"/>
        </w:rPr>
        <w:t>Глава города                                                                                      И. В. Маскаев</w:t>
      </w:r>
    </w:p>
    <w:p w:rsidR="004E40A2" w:rsidRDefault="004E40A2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Default="00A0270C" w:rsidP="001329F5">
      <w:pPr>
        <w:pStyle w:val="11"/>
        <w:jc w:val="both"/>
      </w:pPr>
    </w:p>
    <w:p w:rsidR="00A0270C" w:rsidRPr="00A0270C" w:rsidRDefault="00A0270C" w:rsidP="001329F5">
      <w:pPr>
        <w:pStyle w:val="11"/>
        <w:jc w:val="both"/>
      </w:pPr>
    </w:p>
    <w:p w:rsidR="004E40A2" w:rsidRDefault="004E40A2" w:rsidP="001329F5">
      <w:pPr>
        <w:pStyle w:val="11"/>
        <w:jc w:val="both"/>
      </w:pPr>
    </w:p>
    <w:p w:rsidR="001D521D" w:rsidRDefault="001D521D" w:rsidP="001329F5">
      <w:pPr>
        <w:pStyle w:val="11"/>
        <w:jc w:val="both"/>
        <w:rPr>
          <w:sz w:val="22"/>
          <w:szCs w:val="22"/>
        </w:rPr>
      </w:pPr>
    </w:p>
    <w:p w:rsidR="001D521D" w:rsidRDefault="001D521D" w:rsidP="001329F5">
      <w:pPr>
        <w:pStyle w:val="11"/>
        <w:jc w:val="both"/>
        <w:rPr>
          <w:sz w:val="22"/>
          <w:szCs w:val="22"/>
        </w:rPr>
      </w:pPr>
    </w:p>
    <w:p w:rsidR="001329F5" w:rsidRPr="004E40A2" w:rsidRDefault="001D521D" w:rsidP="001329F5">
      <w:pPr>
        <w:pStyle w:val="11"/>
        <w:jc w:val="both"/>
        <w:rPr>
          <w:sz w:val="22"/>
          <w:szCs w:val="22"/>
        </w:rPr>
      </w:pPr>
      <w:r>
        <w:rPr>
          <w:sz w:val="22"/>
          <w:szCs w:val="22"/>
        </w:rPr>
        <w:t>Соловьёва Марина Васильевна</w:t>
      </w:r>
    </w:p>
    <w:p w:rsidR="001329F5" w:rsidRPr="004E40A2" w:rsidRDefault="001329F5" w:rsidP="001329F5">
      <w:pPr>
        <w:pStyle w:val="11"/>
        <w:spacing w:after="300"/>
        <w:jc w:val="both"/>
        <w:rPr>
          <w:sz w:val="22"/>
          <w:szCs w:val="22"/>
        </w:rPr>
      </w:pPr>
      <w:r w:rsidRPr="004E40A2">
        <w:rPr>
          <w:sz w:val="22"/>
          <w:szCs w:val="22"/>
        </w:rPr>
        <w:t>66200</w:t>
      </w:r>
    </w:p>
    <w:p w:rsidR="001329F5" w:rsidRPr="003C37B7" w:rsidRDefault="001329F5" w:rsidP="001329F5">
      <w:pPr>
        <w:pStyle w:val="11"/>
        <w:ind w:left="5300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lastRenderedPageBreak/>
        <w:t>Приложение 1</w:t>
      </w:r>
    </w:p>
    <w:p w:rsidR="001329F5" w:rsidRPr="003C37B7" w:rsidRDefault="001329F5" w:rsidP="001329F5">
      <w:pPr>
        <w:pStyle w:val="11"/>
        <w:ind w:left="5300" w:firstLine="20"/>
        <w:rPr>
          <w:sz w:val="26"/>
          <w:szCs w:val="26"/>
          <w:lang w:eastAsia="ru-RU" w:bidi="ru-RU"/>
        </w:rPr>
      </w:pPr>
      <w:r w:rsidRPr="003C37B7">
        <w:rPr>
          <w:sz w:val="26"/>
          <w:szCs w:val="26"/>
          <w:lang w:eastAsia="ru-RU" w:bidi="ru-RU"/>
        </w:rPr>
        <w:t xml:space="preserve">к постановлению администрации города Алейска Алтайского края </w:t>
      </w:r>
      <w:proofErr w:type="gramStart"/>
      <w:r w:rsidRPr="003C37B7">
        <w:rPr>
          <w:sz w:val="26"/>
          <w:szCs w:val="26"/>
          <w:lang w:eastAsia="ru-RU" w:bidi="ru-RU"/>
        </w:rPr>
        <w:t>от</w:t>
      </w:r>
      <w:proofErr w:type="gramEnd"/>
      <w:r w:rsidRPr="003C37B7">
        <w:rPr>
          <w:sz w:val="26"/>
          <w:szCs w:val="26"/>
          <w:lang w:eastAsia="ru-RU" w:bidi="ru-RU"/>
        </w:rPr>
        <w:t xml:space="preserve"> </w:t>
      </w:r>
      <w:r w:rsidRPr="003C37B7">
        <w:rPr>
          <w:i/>
          <w:iCs/>
          <w:sz w:val="26"/>
          <w:szCs w:val="26"/>
          <w:lang w:eastAsia="ru-RU" w:bidi="ru-RU"/>
        </w:rPr>
        <w:t>____________</w:t>
      </w:r>
      <w:r w:rsidRPr="003C37B7">
        <w:rPr>
          <w:sz w:val="26"/>
          <w:szCs w:val="26"/>
          <w:lang w:eastAsia="ru-RU" w:bidi="ru-RU"/>
        </w:rPr>
        <w:t>____ № _______</w:t>
      </w:r>
    </w:p>
    <w:p w:rsidR="001329F5" w:rsidRPr="003C37B7" w:rsidRDefault="001329F5" w:rsidP="001329F5">
      <w:pPr>
        <w:pStyle w:val="11"/>
        <w:ind w:left="5300" w:firstLine="20"/>
        <w:rPr>
          <w:sz w:val="26"/>
          <w:szCs w:val="26"/>
        </w:rPr>
      </w:pPr>
    </w:p>
    <w:p w:rsidR="001329F5" w:rsidRPr="003C37B7" w:rsidRDefault="001329F5" w:rsidP="001329F5">
      <w:pPr>
        <w:pStyle w:val="11"/>
        <w:jc w:val="center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ПОЛОЖЕНИЕ</w:t>
      </w:r>
    </w:p>
    <w:p w:rsidR="001329F5" w:rsidRPr="003C37B7" w:rsidRDefault="001329F5" w:rsidP="001329F5">
      <w:pPr>
        <w:pStyle w:val="11"/>
        <w:spacing w:after="320"/>
        <w:jc w:val="center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о городской межведомственной комиссии по организации отдыха, оздоровления и занятости детей города Алейска</w:t>
      </w:r>
    </w:p>
    <w:p w:rsidR="001329F5" w:rsidRPr="003C37B7" w:rsidRDefault="001329F5" w:rsidP="001329F5">
      <w:pPr>
        <w:pStyle w:val="11"/>
        <w:tabs>
          <w:tab w:val="left" w:pos="4196"/>
        </w:tabs>
        <w:spacing w:after="320"/>
        <w:jc w:val="center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1.Общие положения</w:t>
      </w:r>
    </w:p>
    <w:p w:rsidR="001329F5" w:rsidRPr="003C37B7" w:rsidRDefault="001329F5" w:rsidP="001329F5">
      <w:pPr>
        <w:pStyle w:val="11"/>
        <w:numPr>
          <w:ilvl w:val="1"/>
          <w:numId w:val="4"/>
        </w:numPr>
        <w:tabs>
          <w:tab w:val="left" w:pos="1440"/>
        </w:tabs>
        <w:ind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Городская межведомственная комиссия по организации отдыха, оздоровления и занятости детей города Алейска (далее - «Межведомственная комиссия») обеспечивает взаимодействие исполнительных органов государственной власти города Алейска с органами местного самоуправления города Алейска Алтайского края, общественными организациями в целях принятия эффективных мер по вопросам организации отдыха, оздоровления и занятости детей города Алейска Алтайского края.</w:t>
      </w:r>
    </w:p>
    <w:p w:rsidR="001329F5" w:rsidRPr="003C37B7" w:rsidRDefault="001329F5" w:rsidP="001329F5">
      <w:pPr>
        <w:pStyle w:val="11"/>
        <w:numPr>
          <w:ilvl w:val="1"/>
          <w:numId w:val="4"/>
        </w:numPr>
        <w:tabs>
          <w:tab w:val="left" w:pos="1440"/>
        </w:tabs>
        <w:ind w:firstLine="851"/>
        <w:jc w:val="both"/>
        <w:rPr>
          <w:sz w:val="26"/>
          <w:szCs w:val="26"/>
        </w:rPr>
      </w:pPr>
      <w:proofErr w:type="gramStart"/>
      <w:r w:rsidRPr="003C37B7">
        <w:rPr>
          <w:sz w:val="26"/>
          <w:szCs w:val="26"/>
          <w:lang w:eastAsia="ru-RU" w:bidi="ru-RU"/>
        </w:rPr>
        <w:t>Межведомственная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указами и распоряжениями Губернатора Алтайского края, постановлениями и распоряжениями Правительства Алтайского края, постановлениями и распоряжениями администрации города Алейска, а также настоящим положением.</w:t>
      </w:r>
      <w:proofErr w:type="gramEnd"/>
    </w:p>
    <w:p w:rsidR="001329F5" w:rsidRPr="003C37B7" w:rsidRDefault="001329F5" w:rsidP="001329F5">
      <w:pPr>
        <w:pStyle w:val="11"/>
        <w:numPr>
          <w:ilvl w:val="1"/>
          <w:numId w:val="4"/>
        </w:numPr>
        <w:tabs>
          <w:tab w:val="left" w:pos="1440"/>
        </w:tabs>
        <w:spacing w:after="320"/>
        <w:ind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В состав Межведомственной комиссии входят представители федеральных и региональных органов исполнительной власти</w:t>
      </w:r>
      <w:r w:rsidR="001667AD">
        <w:rPr>
          <w:sz w:val="26"/>
          <w:szCs w:val="26"/>
          <w:lang w:eastAsia="ru-RU" w:bidi="ru-RU"/>
        </w:rPr>
        <w:t>, находящихся на территории города</w:t>
      </w:r>
      <w:r w:rsidRPr="003C37B7">
        <w:rPr>
          <w:sz w:val="26"/>
          <w:szCs w:val="26"/>
          <w:lang w:eastAsia="ru-RU" w:bidi="ru-RU"/>
        </w:rPr>
        <w:t xml:space="preserve"> (по согласованию), органов местного самоуправления города Алейска Алтайского края.</w:t>
      </w:r>
    </w:p>
    <w:p w:rsidR="001329F5" w:rsidRPr="003C37B7" w:rsidRDefault="001329F5" w:rsidP="001329F5">
      <w:pPr>
        <w:pStyle w:val="11"/>
        <w:tabs>
          <w:tab w:val="left" w:pos="1440"/>
        </w:tabs>
        <w:spacing w:after="320"/>
        <w:ind w:left="740"/>
        <w:jc w:val="center"/>
        <w:rPr>
          <w:sz w:val="26"/>
          <w:szCs w:val="26"/>
          <w:lang w:eastAsia="ru-RU" w:bidi="ru-RU"/>
        </w:rPr>
      </w:pPr>
      <w:r w:rsidRPr="003C37B7">
        <w:rPr>
          <w:sz w:val="26"/>
          <w:szCs w:val="26"/>
        </w:rPr>
        <w:t>2.</w:t>
      </w:r>
      <w:r w:rsidRPr="003C37B7">
        <w:rPr>
          <w:sz w:val="26"/>
          <w:szCs w:val="26"/>
          <w:lang w:eastAsia="ru-RU" w:bidi="ru-RU"/>
        </w:rPr>
        <w:t>Полномочия Межведомственной комиссии</w:t>
      </w:r>
    </w:p>
    <w:p w:rsidR="001329F5" w:rsidRPr="003C37B7" w:rsidRDefault="001329F5" w:rsidP="00D36236">
      <w:pPr>
        <w:pStyle w:val="11"/>
        <w:numPr>
          <w:ilvl w:val="1"/>
          <w:numId w:val="5"/>
        </w:numPr>
        <w:tabs>
          <w:tab w:val="left" w:pos="1239"/>
        </w:tabs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Основными задачами Межведомственной комиссии являются:</w:t>
      </w:r>
    </w:p>
    <w:p w:rsidR="001329F5" w:rsidRPr="003C37B7" w:rsidRDefault="001329F5" w:rsidP="00D36236">
      <w:pPr>
        <w:pStyle w:val="11"/>
        <w:ind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участие в разработке проектов нормативно-правовых актов, муниципальных программ, в части, относящейся к отдыху, оздоровлению и занятости детей;</w:t>
      </w:r>
    </w:p>
    <w:p w:rsidR="001329F5" w:rsidRPr="003C37B7" w:rsidRDefault="001329F5" w:rsidP="00D36236">
      <w:pPr>
        <w:pStyle w:val="11"/>
        <w:ind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анализ эффективности реализации мероприятий по организации отдыха, оздоровления и занятости детей города Алейска;</w:t>
      </w:r>
    </w:p>
    <w:p w:rsidR="001329F5" w:rsidRPr="003C37B7" w:rsidRDefault="001329F5" w:rsidP="00D36236">
      <w:pPr>
        <w:pStyle w:val="11"/>
        <w:tabs>
          <w:tab w:val="left" w:pos="1440"/>
        </w:tabs>
        <w:ind w:firstLine="851"/>
        <w:jc w:val="both"/>
        <w:rPr>
          <w:sz w:val="26"/>
          <w:szCs w:val="26"/>
          <w:lang w:eastAsia="ru-RU" w:bidi="ru-RU"/>
        </w:rPr>
      </w:pPr>
      <w:r w:rsidRPr="003C37B7">
        <w:rPr>
          <w:sz w:val="26"/>
          <w:szCs w:val="26"/>
          <w:lang w:eastAsia="ru-RU" w:bidi="ru-RU"/>
        </w:rPr>
        <w:t>выявление наиболее острых вопросов в сфере организации отдыха, оздоровления и занятости детей города Алейска и их решение</w:t>
      </w:r>
      <w:r w:rsidR="00D36236" w:rsidRPr="003C37B7">
        <w:rPr>
          <w:sz w:val="26"/>
          <w:szCs w:val="26"/>
          <w:lang w:eastAsia="ru-RU" w:bidi="ru-RU"/>
        </w:rPr>
        <w:t>;</w:t>
      </w:r>
    </w:p>
    <w:p w:rsidR="00D36236" w:rsidRPr="003C37B7" w:rsidRDefault="00D36236" w:rsidP="00D36236">
      <w:pPr>
        <w:pStyle w:val="11"/>
        <w:ind w:firstLine="740"/>
        <w:jc w:val="both"/>
        <w:rPr>
          <w:sz w:val="26"/>
          <w:szCs w:val="26"/>
          <w:lang w:eastAsia="ru-RU" w:bidi="ru-RU"/>
        </w:rPr>
      </w:pPr>
      <w:r w:rsidRPr="003C37B7">
        <w:rPr>
          <w:sz w:val="26"/>
          <w:szCs w:val="26"/>
          <w:lang w:eastAsia="ru-RU" w:bidi="ru-RU"/>
        </w:rPr>
        <w:t>взаимодействие со средствами массовой информации по вопросам организации отдыха, оздоровления и занятости детей города Алейска;</w:t>
      </w:r>
    </w:p>
    <w:p w:rsidR="00D36236" w:rsidRPr="003C37B7" w:rsidRDefault="00D36236" w:rsidP="00D36236">
      <w:pPr>
        <w:pStyle w:val="11"/>
        <w:numPr>
          <w:ilvl w:val="1"/>
          <w:numId w:val="5"/>
        </w:numPr>
        <w:tabs>
          <w:tab w:val="left" w:pos="1134"/>
          <w:tab w:val="left" w:pos="1276"/>
        </w:tabs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Межведомственная комиссия имеет право:</w:t>
      </w:r>
    </w:p>
    <w:p w:rsidR="00D36236" w:rsidRPr="003C37B7" w:rsidRDefault="00D36236" w:rsidP="00D36236">
      <w:pPr>
        <w:pStyle w:val="11"/>
        <w:ind w:firstLine="740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запрашивать от органов государственной власти, расположенных на территории города Алейска, информацию, требующуюся для выполнения задач, возложенных на Межведомственную комиссию;</w:t>
      </w:r>
    </w:p>
    <w:p w:rsidR="00D36236" w:rsidRPr="003C37B7" w:rsidRDefault="00D36236" w:rsidP="00D36236">
      <w:pPr>
        <w:pStyle w:val="11"/>
        <w:ind w:firstLine="740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 xml:space="preserve">вносить в органы государственной власти города Алейска предложения, </w:t>
      </w:r>
      <w:r w:rsidRPr="003C37B7">
        <w:rPr>
          <w:sz w:val="26"/>
          <w:szCs w:val="26"/>
          <w:lang w:eastAsia="ru-RU" w:bidi="ru-RU"/>
        </w:rPr>
        <w:lastRenderedPageBreak/>
        <w:t>направленные на сохранение и развитие системы детского отдыха;</w:t>
      </w:r>
    </w:p>
    <w:p w:rsidR="00D36236" w:rsidRPr="003C37B7" w:rsidRDefault="00D36236" w:rsidP="00D36236">
      <w:pPr>
        <w:pStyle w:val="11"/>
        <w:ind w:firstLine="740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приглашать на заседания Межведомственной комиссии специалистов, представителей заинтересованных организаций;</w:t>
      </w:r>
    </w:p>
    <w:p w:rsidR="00D36236" w:rsidRPr="003C37B7" w:rsidRDefault="00D36236" w:rsidP="00D36236">
      <w:pPr>
        <w:pStyle w:val="11"/>
        <w:spacing w:after="320"/>
        <w:ind w:firstLine="740"/>
        <w:jc w:val="both"/>
        <w:rPr>
          <w:sz w:val="26"/>
          <w:szCs w:val="26"/>
          <w:lang w:eastAsia="ru-RU" w:bidi="ru-RU"/>
        </w:rPr>
      </w:pPr>
      <w:r w:rsidRPr="003C37B7">
        <w:rPr>
          <w:sz w:val="26"/>
          <w:szCs w:val="26"/>
          <w:lang w:eastAsia="ru-RU" w:bidi="ru-RU"/>
        </w:rPr>
        <w:t>создавать из числа членов Межведомственной комиссии и привлечённых специалистов экспертные и рабочие группы для изучения, разработки и оценки мероприятий, направленных на повышение эффективности организации отдыха, оздоровления и занятости детей города Алейска.</w:t>
      </w:r>
    </w:p>
    <w:p w:rsidR="00D36236" w:rsidRPr="003C37B7" w:rsidRDefault="00D36236" w:rsidP="00D36236">
      <w:pPr>
        <w:pStyle w:val="11"/>
        <w:spacing w:after="320"/>
        <w:ind w:firstLine="740"/>
        <w:jc w:val="center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3.Организация деятельности</w:t>
      </w:r>
    </w:p>
    <w:p w:rsidR="00D36236" w:rsidRPr="003C37B7" w:rsidRDefault="00D36236" w:rsidP="00D36236">
      <w:pPr>
        <w:pStyle w:val="11"/>
        <w:numPr>
          <w:ilvl w:val="1"/>
          <w:numId w:val="6"/>
        </w:numPr>
        <w:tabs>
          <w:tab w:val="left" w:pos="1406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Состав Межведомственной комиссии утверждается настоящим постановлением.</w:t>
      </w:r>
    </w:p>
    <w:p w:rsidR="00D36236" w:rsidRPr="003C37B7" w:rsidRDefault="00D36236" w:rsidP="00D36236">
      <w:pPr>
        <w:pStyle w:val="11"/>
        <w:numPr>
          <w:ilvl w:val="1"/>
          <w:numId w:val="6"/>
        </w:numPr>
        <w:tabs>
          <w:tab w:val="left" w:pos="1406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Межведомственная комиссия осуществляет свою деятельность в соответствии с планом, принимаемым на заседании Межведомственной комиссии и утверждаемым её председателем или по его поручению заместителей председателя.</w:t>
      </w:r>
    </w:p>
    <w:p w:rsidR="00D36236" w:rsidRPr="003C37B7" w:rsidRDefault="00D36236" w:rsidP="00D36236">
      <w:pPr>
        <w:pStyle w:val="11"/>
        <w:numPr>
          <w:ilvl w:val="1"/>
          <w:numId w:val="6"/>
        </w:numPr>
        <w:tabs>
          <w:tab w:val="left" w:pos="1406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Заседание Межведомственной комиссии считается правомочным, если на нём присутствуют не менее половины членов.</w:t>
      </w:r>
    </w:p>
    <w:p w:rsidR="00D36236" w:rsidRPr="003C37B7" w:rsidRDefault="00D36236" w:rsidP="00D36236">
      <w:pPr>
        <w:pStyle w:val="11"/>
        <w:numPr>
          <w:ilvl w:val="1"/>
          <w:numId w:val="6"/>
        </w:numPr>
        <w:tabs>
          <w:tab w:val="left" w:pos="1406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Подготовка материалов к заседанию Межведомственной комиссии осуществляется секретарём. Информация по компетенции предоставляется секретарю членами Межведомственной комиссии не позднее, чем за 10 дней до даты проведения заседания.</w:t>
      </w:r>
    </w:p>
    <w:p w:rsidR="00D36236" w:rsidRPr="003C37B7" w:rsidRDefault="00D36236" w:rsidP="00D36236">
      <w:pPr>
        <w:pStyle w:val="11"/>
        <w:numPr>
          <w:ilvl w:val="1"/>
          <w:numId w:val="6"/>
        </w:numPr>
        <w:tabs>
          <w:tab w:val="left" w:pos="1406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Решения Межведомственной комиссии принимаются простым большинством голосов присутствующих на заседании членов Межведомственной комиссии. В случае равенства голосов, решающим является голос председательствующего.</w:t>
      </w:r>
    </w:p>
    <w:p w:rsidR="00D36236" w:rsidRPr="003C37B7" w:rsidRDefault="00D36236" w:rsidP="00D36236">
      <w:pPr>
        <w:pStyle w:val="11"/>
        <w:numPr>
          <w:ilvl w:val="1"/>
          <w:numId w:val="6"/>
        </w:numPr>
        <w:tabs>
          <w:tab w:val="left" w:pos="1406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Решения межведомственной комиссии оформляются протоколом, который подписывается председательствующим на заседании.</w:t>
      </w:r>
    </w:p>
    <w:p w:rsidR="00D36236" w:rsidRPr="003C37B7" w:rsidRDefault="00D36236" w:rsidP="00D36236">
      <w:pPr>
        <w:pStyle w:val="11"/>
        <w:numPr>
          <w:ilvl w:val="1"/>
          <w:numId w:val="6"/>
        </w:numPr>
        <w:tabs>
          <w:tab w:val="left" w:pos="1406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Организационно-техническое обеспечение деятельности Межведомственной комиссии осуществляет Комитет по образованию и делам молодёжи администрации города Алейска.</w:t>
      </w:r>
    </w:p>
    <w:p w:rsidR="00D36236" w:rsidRPr="003C37B7" w:rsidRDefault="00D36236" w:rsidP="00D36236">
      <w:pPr>
        <w:pStyle w:val="11"/>
        <w:tabs>
          <w:tab w:val="left" w:pos="1406"/>
        </w:tabs>
        <w:jc w:val="both"/>
        <w:rPr>
          <w:sz w:val="26"/>
          <w:szCs w:val="26"/>
          <w:lang w:eastAsia="ru-RU" w:bidi="ru-RU"/>
        </w:rPr>
      </w:pPr>
    </w:p>
    <w:p w:rsidR="00D36236" w:rsidRPr="003C37B7" w:rsidRDefault="00D36236" w:rsidP="00D36236">
      <w:pPr>
        <w:pStyle w:val="11"/>
        <w:tabs>
          <w:tab w:val="left" w:pos="1406"/>
        </w:tabs>
        <w:jc w:val="both"/>
        <w:rPr>
          <w:sz w:val="26"/>
          <w:szCs w:val="26"/>
          <w:lang w:eastAsia="ru-RU" w:bidi="ru-RU"/>
        </w:rPr>
      </w:pPr>
    </w:p>
    <w:p w:rsidR="00D36236" w:rsidRPr="003C37B7" w:rsidRDefault="00D36236" w:rsidP="00D36236">
      <w:pPr>
        <w:pStyle w:val="11"/>
        <w:tabs>
          <w:tab w:val="left" w:pos="1406"/>
        </w:tabs>
        <w:jc w:val="both"/>
        <w:rPr>
          <w:sz w:val="26"/>
          <w:szCs w:val="26"/>
          <w:lang w:eastAsia="ru-RU" w:bidi="ru-RU"/>
        </w:rPr>
      </w:pPr>
    </w:p>
    <w:p w:rsidR="00D36236" w:rsidRDefault="00D36236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3C37B7" w:rsidRDefault="003C37B7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D36236" w:rsidRDefault="00D36236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D36236" w:rsidRDefault="00D36236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D36236" w:rsidRDefault="00D36236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D36236" w:rsidRDefault="00D36236" w:rsidP="00D36236">
      <w:pPr>
        <w:pStyle w:val="11"/>
        <w:tabs>
          <w:tab w:val="left" w:pos="1406"/>
        </w:tabs>
        <w:jc w:val="both"/>
        <w:rPr>
          <w:lang w:eastAsia="ru-RU" w:bidi="ru-RU"/>
        </w:rPr>
      </w:pPr>
    </w:p>
    <w:p w:rsidR="00D36236" w:rsidRPr="005D2DB8" w:rsidRDefault="00D36236" w:rsidP="00D36236">
      <w:pPr>
        <w:pStyle w:val="11"/>
        <w:ind w:left="5300"/>
        <w:jc w:val="both"/>
        <w:rPr>
          <w:sz w:val="26"/>
          <w:szCs w:val="26"/>
        </w:rPr>
      </w:pPr>
      <w:r w:rsidRPr="005D2DB8">
        <w:rPr>
          <w:sz w:val="26"/>
          <w:szCs w:val="26"/>
          <w:lang w:eastAsia="ru-RU" w:bidi="ru-RU"/>
        </w:rPr>
        <w:t>Приложение 2</w:t>
      </w:r>
    </w:p>
    <w:p w:rsidR="001003FB" w:rsidRDefault="00D36236" w:rsidP="00D36236">
      <w:pPr>
        <w:pStyle w:val="11"/>
        <w:ind w:left="5300" w:firstLine="20"/>
        <w:rPr>
          <w:sz w:val="26"/>
          <w:szCs w:val="26"/>
          <w:lang w:eastAsia="ru-RU" w:bidi="ru-RU"/>
        </w:rPr>
      </w:pPr>
      <w:r w:rsidRPr="005D2DB8">
        <w:rPr>
          <w:sz w:val="26"/>
          <w:szCs w:val="26"/>
          <w:lang w:eastAsia="ru-RU" w:bidi="ru-RU"/>
        </w:rPr>
        <w:t>к постановлению администрации города Алейска Алтайского края</w:t>
      </w:r>
    </w:p>
    <w:p w:rsidR="00D36236" w:rsidRPr="005D2DB8" w:rsidRDefault="00D36236" w:rsidP="00D36236">
      <w:pPr>
        <w:pStyle w:val="11"/>
        <w:ind w:left="5300" w:firstLine="20"/>
        <w:rPr>
          <w:sz w:val="26"/>
          <w:szCs w:val="26"/>
          <w:lang w:eastAsia="ru-RU" w:bidi="ru-RU"/>
        </w:rPr>
      </w:pPr>
      <w:r w:rsidRPr="005D2DB8">
        <w:rPr>
          <w:sz w:val="26"/>
          <w:szCs w:val="26"/>
          <w:lang w:eastAsia="ru-RU" w:bidi="ru-RU"/>
        </w:rPr>
        <w:t xml:space="preserve">от </w:t>
      </w:r>
      <w:r w:rsidRPr="005D2DB8">
        <w:rPr>
          <w:i/>
          <w:iCs/>
          <w:sz w:val="26"/>
          <w:szCs w:val="26"/>
          <w:lang w:eastAsia="ru-RU" w:bidi="ru-RU"/>
        </w:rPr>
        <w:t>____________</w:t>
      </w:r>
      <w:r w:rsidRPr="005D2DB8">
        <w:rPr>
          <w:sz w:val="26"/>
          <w:szCs w:val="26"/>
          <w:lang w:eastAsia="ru-RU" w:bidi="ru-RU"/>
        </w:rPr>
        <w:t>____ № _______</w:t>
      </w:r>
    </w:p>
    <w:p w:rsidR="00D36236" w:rsidRDefault="00D36236" w:rsidP="00D36236">
      <w:pPr>
        <w:pStyle w:val="11"/>
        <w:tabs>
          <w:tab w:val="left" w:pos="1406"/>
        </w:tabs>
        <w:jc w:val="both"/>
        <w:rPr>
          <w:sz w:val="26"/>
          <w:szCs w:val="26"/>
        </w:rPr>
      </w:pPr>
    </w:p>
    <w:p w:rsidR="00666F59" w:rsidRPr="005D2DB8" w:rsidRDefault="00666F59" w:rsidP="00D36236">
      <w:pPr>
        <w:pStyle w:val="11"/>
        <w:tabs>
          <w:tab w:val="left" w:pos="1406"/>
        </w:tabs>
        <w:jc w:val="both"/>
        <w:rPr>
          <w:sz w:val="26"/>
          <w:szCs w:val="26"/>
        </w:rPr>
      </w:pPr>
    </w:p>
    <w:p w:rsidR="00666F59" w:rsidRDefault="00D36236" w:rsidP="00666F59">
      <w:pPr>
        <w:pStyle w:val="11"/>
        <w:jc w:val="center"/>
        <w:rPr>
          <w:b/>
          <w:sz w:val="26"/>
          <w:szCs w:val="26"/>
        </w:rPr>
      </w:pPr>
      <w:r w:rsidRPr="00666F59">
        <w:rPr>
          <w:b/>
          <w:sz w:val="26"/>
          <w:szCs w:val="26"/>
        </w:rPr>
        <w:t xml:space="preserve">Состав городской Межведомственной комиссии </w:t>
      </w:r>
    </w:p>
    <w:p w:rsidR="001329F5" w:rsidRDefault="00D36236" w:rsidP="00666F59">
      <w:pPr>
        <w:pStyle w:val="11"/>
        <w:jc w:val="center"/>
        <w:rPr>
          <w:b/>
          <w:sz w:val="26"/>
          <w:szCs w:val="26"/>
        </w:rPr>
      </w:pPr>
      <w:r w:rsidRPr="00666F59">
        <w:rPr>
          <w:b/>
          <w:sz w:val="26"/>
          <w:szCs w:val="26"/>
        </w:rPr>
        <w:t>по организации отдыха, оздоровления и занятости детей города Алейска</w:t>
      </w:r>
    </w:p>
    <w:p w:rsidR="00666F59" w:rsidRPr="00666F59" w:rsidRDefault="00666F59" w:rsidP="00666F59">
      <w:pPr>
        <w:pStyle w:val="11"/>
        <w:jc w:val="center"/>
        <w:rPr>
          <w:b/>
          <w:sz w:val="26"/>
          <w:szCs w:val="26"/>
        </w:rPr>
      </w:pPr>
    </w:p>
    <w:tbl>
      <w:tblPr>
        <w:tblOverlap w:val="never"/>
        <w:tblW w:w="9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2293"/>
        <w:gridCol w:w="6653"/>
      </w:tblGrid>
      <w:tr w:rsidR="00D36236" w:rsidRPr="00D36236" w:rsidTr="00D36236">
        <w:trPr>
          <w:trHeight w:hRule="exact" w:val="682"/>
          <w:jc w:val="center"/>
        </w:trPr>
        <w:tc>
          <w:tcPr>
            <w:tcW w:w="726" w:type="dxa"/>
            <w:shd w:val="clear" w:color="auto" w:fill="auto"/>
          </w:tcPr>
          <w:p w:rsidR="00D36236" w:rsidRPr="00D36236" w:rsidRDefault="00D36236" w:rsidP="00875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2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36236" w:rsidRPr="00D36236" w:rsidRDefault="00D36236" w:rsidP="008751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62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362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93" w:type="dxa"/>
            <w:shd w:val="clear" w:color="auto" w:fill="auto"/>
          </w:tcPr>
          <w:p w:rsidR="00D36236" w:rsidRPr="00D36236" w:rsidRDefault="00D36236" w:rsidP="0087513E">
            <w:pPr>
              <w:pStyle w:val="a6"/>
              <w:ind w:firstLine="0"/>
              <w:jc w:val="center"/>
              <w:rPr>
                <w:color w:val="auto"/>
              </w:rPr>
            </w:pPr>
            <w:r w:rsidRPr="00D36236">
              <w:rPr>
                <w:color w:val="auto"/>
                <w:lang w:eastAsia="ru-RU" w:bidi="ru-RU"/>
              </w:rPr>
              <w:t>ФИО</w:t>
            </w:r>
          </w:p>
        </w:tc>
        <w:tc>
          <w:tcPr>
            <w:tcW w:w="6653" w:type="dxa"/>
            <w:shd w:val="clear" w:color="auto" w:fill="auto"/>
          </w:tcPr>
          <w:p w:rsidR="00D36236" w:rsidRPr="00D36236" w:rsidRDefault="00D36236" w:rsidP="0087513E">
            <w:pPr>
              <w:pStyle w:val="a6"/>
              <w:ind w:firstLine="0"/>
              <w:jc w:val="center"/>
              <w:rPr>
                <w:color w:val="auto"/>
              </w:rPr>
            </w:pPr>
            <w:r w:rsidRPr="00D36236">
              <w:rPr>
                <w:color w:val="auto"/>
                <w:lang w:eastAsia="ru-RU" w:bidi="ru-RU"/>
              </w:rPr>
              <w:t>Должность</w:t>
            </w:r>
          </w:p>
        </w:tc>
      </w:tr>
      <w:tr w:rsidR="00D36236" w:rsidRPr="00D36236" w:rsidTr="00D36236">
        <w:trPr>
          <w:trHeight w:hRule="exact" w:val="682"/>
          <w:jc w:val="center"/>
        </w:trPr>
        <w:tc>
          <w:tcPr>
            <w:tcW w:w="726" w:type="dxa"/>
            <w:shd w:val="clear" w:color="auto" w:fill="auto"/>
          </w:tcPr>
          <w:p w:rsidR="00D36236" w:rsidRPr="0087513E" w:rsidRDefault="00D36236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13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93" w:type="dxa"/>
            <w:shd w:val="clear" w:color="auto" w:fill="auto"/>
          </w:tcPr>
          <w:p w:rsidR="00D36236" w:rsidRPr="0087513E" w:rsidRDefault="00D36236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 xml:space="preserve">Ковалёва </w:t>
            </w:r>
          </w:p>
          <w:p w:rsidR="00D36236" w:rsidRPr="0087513E" w:rsidRDefault="00D36236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>Наталья Борисовна</w:t>
            </w:r>
          </w:p>
        </w:tc>
        <w:tc>
          <w:tcPr>
            <w:tcW w:w="6653" w:type="dxa"/>
            <w:shd w:val="clear" w:color="auto" w:fill="auto"/>
          </w:tcPr>
          <w:p w:rsidR="00D36236" w:rsidRPr="0087513E" w:rsidRDefault="00D36236" w:rsidP="0087513E">
            <w:pPr>
              <w:pStyle w:val="a6"/>
              <w:ind w:firstLine="0"/>
              <w:jc w:val="both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>заместитель главы администрации города Алейска, председатель комиссии</w:t>
            </w:r>
          </w:p>
        </w:tc>
      </w:tr>
      <w:tr w:rsidR="00D36236" w:rsidRPr="00D36236" w:rsidTr="00D36236">
        <w:trPr>
          <w:trHeight w:hRule="exact" w:val="1056"/>
          <w:jc w:val="center"/>
        </w:trPr>
        <w:tc>
          <w:tcPr>
            <w:tcW w:w="726" w:type="dxa"/>
            <w:shd w:val="clear" w:color="auto" w:fill="auto"/>
          </w:tcPr>
          <w:p w:rsidR="00D36236" w:rsidRPr="0087513E" w:rsidRDefault="00D36236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1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93" w:type="dxa"/>
            <w:shd w:val="clear" w:color="auto" w:fill="auto"/>
          </w:tcPr>
          <w:p w:rsidR="00D36236" w:rsidRPr="0087513E" w:rsidRDefault="001D521D" w:rsidP="001D521D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>
              <w:rPr>
                <w:color w:val="auto"/>
                <w:lang w:eastAsia="ru-RU" w:bidi="ru-RU"/>
              </w:rPr>
              <w:t>Соловьёва Марина Васильевна</w:t>
            </w:r>
          </w:p>
        </w:tc>
        <w:tc>
          <w:tcPr>
            <w:tcW w:w="6653" w:type="dxa"/>
            <w:shd w:val="clear" w:color="auto" w:fill="auto"/>
          </w:tcPr>
          <w:p w:rsidR="00D36236" w:rsidRPr="0087513E" w:rsidRDefault="001D521D" w:rsidP="0087513E">
            <w:pPr>
              <w:pStyle w:val="a6"/>
              <w:tabs>
                <w:tab w:val="left" w:pos="1848"/>
                <w:tab w:val="left" w:pos="4325"/>
              </w:tabs>
              <w:ind w:firstLine="0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  <w:lang w:eastAsia="ru-RU" w:bidi="ru-RU"/>
              </w:rPr>
              <w:t>ВрИО</w:t>
            </w:r>
            <w:proofErr w:type="spellEnd"/>
            <w:r w:rsidR="00D36236" w:rsidRPr="0087513E">
              <w:rPr>
                <w:color w:val="auto"/>
                <w:lang w:eastAsia="ru-RU" w:bidi="ru-RU"/>
              </w:rPr>
              <w:t xml:space="preserve"> председателя </w:t>
            </w:r>
            <w:r w:rsidR="00E053EA">
              <w:rPr>
                <w:color w:val="auto"/>
                <w:lang w:eastAsia="ru-RU" w:bidi="ru-RU"/>
              </w:rPr>
              <w:t>к</w:t>
            </w:r>
            <w:r w:rsidR="00D36236" w:rsidRPr="0087513E">
              <w:rPr>
                <w:color w:val="auto"/>
                <w:lang w:eastAsia="ru-RU" w:bidi="ru-RU"/>
              </w:rPr>
              <w:t>омитета по образованию и делам молодёжи</w:t>
            </w:r>
            <w:r w:rsidR="00D36236" w:rsidRPr="0087513E">
              <w:rPr>
                <w:color w:val="auto"/>
                <w:lang w:eastAsia="ru-RU" w:bidi="ru-RU"/>
              </w:rPr>
              <w:tab/>
              <w:t>администрации</w:t>
            </w:r>
            <w:r w:rsidR="00D36236" w:rsidRPr="0087513E">
              <w:rPr>
                <w:color w:val="auto"/>
                <w:lang w:eastAsia="ru-RU" w:bidi="ru-RU"/>
              </w:rPr>
              <w:tab/>
              <w:t>города Алейска</w:t>
            </w:r>
            <w:r w:rsidR="0087513E">
              <w:rPr>
                <w:color w:val="auto"/>
                <w:lang w:eastAsia="ru-RU" w:bidi="ru-RU"/>
              </w:rPr>
              <w:t>,</w:t>
            </w:r>
          </w:p>
          <w:p w:rsidR="00D36236" w:rsidRPr="0087513E" w:rsidRDefault="00D36236" w:rsidP="0087513E">
            <w:pPr>
              <w:pStyle w:val="a6"/>
              <w:ind w:firstLine="0"/>
              <w:jc w:val="both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>заместитель председателя комиссии</w:t>
            </w:r>
          </w:p>
        </w:tc>
      </w:tr>
      <w:tr w:rsidR="00D36236" w:rsidRPr="00D36236" w:rsidTr="0087513E">
        <w:trPr>
          <w:trHeight w:hRule="exact" w:val="986"/>
          <w:jc w:val="center"/>
        </w:trPr>
        <w:tc>
          <w:tcPr>
            <w:tcW w:w="726" w:type="dxa"/>
            <w:shd w:val="clear" w:color="auto" w:fill="auto"/>
          </w:tcPr>
          <w:p w:rsidR="00D36236" w:rsidRPr="0087513E" w:rsidRDefault="00D36236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1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93" w:type="dxa"/>
            <w:shd w:val="clear" w:color="auto" w:fill="auto"/>
          </w:tcPr>
          <w:p w:rsidR="00D36236" w:rsidRPr="0087513E" w:rsidRDefault="00D36236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>Молостова Светлана Сергеевна</w:t>
            </w:r>
          </w:p>
        </w:tc>
        <w:tc>
          <w:tcPr>
            <w:tcW w:w="6653" w:type="dxa"/>
            <w:shd w:val="clear" w:color="auto" w:fill="auto"/>
          </w:tcPr>
          <w:p w:rsidR="00D36236" w:rsidRPr="0087513E" w:rsidRDefault="00D36236" w:rsidP="0087513E">
            <w:pPr>
              <w:pStyle w:val="a6"/>
              <w:tabs>
                <w:tab w:val="left" w:pos="1848"/>
                <w:tab w:val="left" w:pos="4325"/>
              </w:tabs>
              <w:ind w:firstLine="0"/>
              <w:jc w:val="both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>главный специалист, инспектор по воспитательной работе  Комитета по образованию и делам молодёжи админис</w:t>
            </w:r>
            <w:r w:rsidR="0087513E">
              <w:rPr>
                <w:color w:val="auto"/>
                <w:lang w:eastAsia="ru-RU" w:bidi="ru-RU"/>
              </w:rPr>
              <w:t>т</w:t>
            </w:r>
            <w:r w:rsidRPr="0087513E">
              <w:rPr>
                <w:color w:val="auto"/>
                <w:lang w:eastAsia="ru-RU" w:bidi="ru-RU"/>
              </w:rPr>
              <w:t>рации</w:t>
            </w:r>
            <w:r w:rsidRPr="0087513E">
              <w:rPr>
                <w:color w:val="auto"/>
                <w:lang w:eastAsia="ru-RU" w:bidi="ru-RU"/>
              </w:rPr>
              <w:tab/>
              <w:t>города Алейска,</w:t>
            </w:r>
            <w:r w:rsidRPr="0087513E">
              <w:rPr>
                <w:color w:val="auto"/>
              </w:rPr>
              <w:t xml:space="preserve"> </w:t>
            </w:r>
            <w:r w:rsidR="0087513E">
              <w:rPr>
                <w:color w:val="auto"/>
                <w:lang w:eastAsia="ru-RU" w:bidi="ru-RU"/>
              </w:rPr>
              <w:t>секретарь комиссии</w:t>
            </w:r>
          </w:p>
        </w:tc>
      </w:tr>
      <w:tr w:rsidR="00D36236" w:rsidRPr="00D36236" w:rsidTr="00D36236">
        <w:trPr>
          <w:trHeight w:hRule="exact" w:val="336"/>
          <w:jc w:val="center"/>
        </w:trPr>
        <w:tc>
          <w:tcPr>
            <w:tcW w:w="726" w:type="dxa"/>
            <w:shd w:val="clear" w:color="auto" w:fill="auto"/>
          </w:tcPr>
          <w:p w:rsidR="00D36236" w:rsidRPr="0087513E" w:rsidRDefault="00D36236" w:rsidP="0087513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3" w:type="dxa"/>
            <w:shd w:val="clear" w:color="auto" w:fill="auto"/>
          </w:tcPr>
          <w:p w:rsidR="00D36236" w:rsidRPr="0087513E" w:rsidRDefault="00D36236" w:rsidP="0087513E">
            <w:pPr>
              <w:pStyle w:val="a6"/>
              <w:ind w:firstLine="0"/>
              <w:rPr>
                <w:color w:val="auto"/>
              </w:rPr>
            </w:pPr>
            <w:r w:rsidRPr="0087513E">
              <w:rPr>
                <w:color w:val="auto"/>
                <w:lang w:eastAsia="ru-RU" w:bidi="ru-RU"/>
              </w:rPr>
              <w:t>Члены комиссии:</w:t>
            </w:r>
          </w:p>
        </w:tc>
        <w:tc>
          <w:tcPr>
            <w:tcW w:w="6653" w:type="dxa"/>
            <w:shd w:val="clear" w:color="auto" w:fill="auto"/>
          </w:tcPr>
          <w:p w:rsidR="00D36236" w:rsidRPr="0087513E" w:rsidRDefault="00D36236" w:rsidP="0087513E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36236" w:rsidRPr="00D36236" w:rsidTr="0087513E">
        <w:trPr>
          <w:trHeight w:hRule="exact" w:val="949"/>
          <w:jc w:val="center"/>
        </w:trPr>
        <w:tc>
          <w:tcPr>
            <w:tcW w:w="726" w:type="dxa"/>
            <w:shd w:val="clear" w:color="auto" w:fill="auto"/>
          </w:tcPr>
          <w:p w:rsidR="00D36236" w:rsidRPr="0087513E" w:rsidRDefault="00D36236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13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93" w:type="dxa"/>
            <w:shd w:val="clear" w:color="auto" w:fill="auto"/>
          </w:tcPr>
          <w:p w:rsidR="00D36236" w:rsidRPr="0087513E" w:rsidRDefault="00D36236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>Конева Ольга Валерьевна</w:t>
            </w:r>
          </w:p>
        </w:tc>
        <w:tc>
          <w:tcPr>
            <w:tcW w:w="6653" w:type="dxa"/>
            <w:shd w:val="clear" w:color="auto" w:fill="auto"/>
          </w:tcPr>
          <w:p w:rsidR="00D36236" w:rsidRPr="0087513E" w:rsidRDefault="00E053EA" w:rsidP="0087513E">
            <w:pPr>
              <w:pStyle w:val="a6"/>
              <w:tabs>
                <w:tab w:val="left" w:pos="1949"/>
              </w:tabs>
              <w:ind w:firstLine="0"/>
              <w:jc w:val="both"/>
              <w:rPr>
                <w:color w:val="auto"/>
              </w:rPr>
            </w:pPr>
            <w:r>
              <w:rPr>
                <w:color w:val="auto"/>
                <w:lang w:eastAsia="ru-RU" w:bidi="ru-RU"/>
              </w:rPr>
              <w:t>П</w:t>
            </w:r>
            <w:r w:rsidR="00D36236" w:rsidRPr="0087513E">
              <w:rPr>
                <w:color w:val="auto"/>
                <w:lang w:eastAsia="ru-RU" w:bidi="ru-RU"/>
              </w:rPr>
              <w:t>редседател</w:t>
            </w:r>
            <w:r>
              <w:rPr>
                <w:color w:val="auto"/>
                <w:lang w:eastAsia="ru-RU" w:bidi="ru-RU"/>
              </w:rPr>
              <w:t>ь</w:t>
            </w:r>
            <w:r w:rsidR="00D36236" w:rsidRPr="0087513E">
              <w:rPr>
                <w:color w:val="auto"/>
                <w:lang w:eastAsia="ru-RU" w:bidi="ru-RU"/>
              </w:rPr>
              <w:t xml:space="preserve"> комитета по финансам, налоговой и кредитной</w:t>
            </w:r>
            <w:r w:rsidR="00D36236" w:rsidRPr="0087513E">
              <w:rPr>
                <w:color w:val="auto"/>
                <w:lang w:eastAsia="ru-RU" w:bidi="ru-RU"/>
              </w:rPr>
              <w:tab/>
              <w:t>политике администрации города</w:t>
            </w:r>
          </w:p>
          <w:p w:rsidR="00D36236" w:rsidRPr="0087513E" w:rsidRDefault="00D36236" w:rsidP="0087513E">
            <w:pPr>
              <w:spacing w:line="240" w:lineRule="auto"/>
              <w:jc w:val="both"/>
              <w:rPr>
                <w:sz w:val="26"/>
                <w:szCs w:val="26"/>
              </w:rPr>
            </w:pPr>
            <w:r w:rsidRPr="0087513E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Алейска</w:t>
            </w:r>
          </w:p>
        </w:tc>
      </w:tr>
      <w:tr w:rsidR="0087513E" w:rsidRPr="00D36236" w:rsidTr="0087513E">
        <w:trPr>
          <w:trHeight w:hRule="exact" w:val="976"/>
          <w:jc w:val="center"/>
        </w:trPr>
        <w:tc>
          <w:tcPr>
            <w:tcW w:w="726" w:type="dxa"/>
            <w:shd w:val="clear" w:color="auto" w:fill="auto"/>
          </w:tcPr>
          <w:p w:rsidR="0087513E" w:rsidRPr="0087513E" w:rsidRDefault="0087513E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513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93" w:type="dxa"/>
            <w:shd w:val="clear" w:color="auto" w:fill="auto"/>
          </w:tcPr>
          <w:p w:rsidR="0087513E" w:rsidRPr="0087513E" w:rsidRDefault="0087513E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proofErr w:type="spellStart"/>
            <w:r w:rsidRPr="0087513E">
              <w:rPr>
                <w:color w:val="auto"/>
                <w:lang w:eastAsia="ru-RU" w:bidi="ru-RU"/>
              </w:rPr>
              <w:t>Алистратова</w:t>
            </w:r>
            <w:proofErr w:type="spellEnd"/>
            <w:r w:rsidRPr="0087513E">
              <w:rPr>
                <w:color w:val="auto"/>
                <w:lang w:eastAsia="ru-RU" w:bidi="ru-RU"/>
              </w:rPr>
              <w:t xml:space="preserve"> Марина Ивановна</w:t>
            </w:r>
          </w:p>
        </w:tc>
        <w:tc>
          <w:tcPr>
            <w:tcW w:w="6653" w:type="dxa"/>
            <w:shd w:val="clear" w:color="auto" w:fill="auto"/>
          </w:tcPr>
          <w:p w:rsidR="0087513E" w:rsidRPr="0087513E" w:rsidRDefault="0087513E" w:rsidP="0087513E">
            <w:pPr>
              <w:pStyle w:val="a6"/>
              <w:tabs>
                <w:tab w:val="left" w:pos="5030"/>
              </w:tabs>
              <w:ind w:firstLine="0"/>
              <w:jc w:val="both"/>
              <w:rPr>
                <w:color w:val="auto"/>
              </w:rPr>
            </w:pPr>
            <w:r w:rsidRPr="0087513E">
              <w:rPr>
                <w:color w:val="auto"/>
                <w:lang w:eastAsia="ru-RU" w:bidi="ru-RU"/>
              </w:rPr>
              <w:t>начальник КГКУ «Управление</w:t>
            </w:r>
            <w:r w:rsidRPr="0087513E">
              <w:rPr>
                <w:color w:val="auto"/>
                <w:lang w:eastAsia="ru-RU" w:bidi="ru-RU"/>
              </w:rPr>
              <w:tab/>
            </w:r>
            <w:proofErr w:type="gramStart"/>
            <w:r w:rsidRPr="0087513E">
              <w:rPr>
                <w:color w:val="auto"/>
                <w:lang w:eastAsia="ru-RU" w:bidi="ru-RU"/>
              </w:rPr>
              <w:t>социальной</w:t>
            </w:r>
            <w:proofErr w:type="gramEnd"/>
          </w:p>
          <w:p w:rsidR="0087513E" w:rsidRPr="0087513E" w:rsidRDefault="0087513E" w:rsidP="0087513E">
            <w:pPr>
              <w:pStyle w:val="a6"/>
              <w:tabs>
                <w:tab w:val="left" w:pos="1949"/>
              </w:tabs>
              <w:ind w:firstLine="0"/>
              <w:jc w:val="both"/>
              <w:rPr>
                <w:color w:val="auto"/>
                <w:lang w:eastAsia="ru-RU" w:bidi="ru-RU"/>
              </w:rPr>
            </w:pPr>
            <w:r w:rsidRPr="0087513E">
              <w:rPr>
                <w:color w:val="auto"/>
                <w:lang w:eastAsia="ru-RU" w:bidi="ru-RU"/>
              </w:rPr>
              <w:t>защиты населения по городу Алейску и Алейскому району» (по согласованию)</w:t>
            </w:r>
          </w:p>
        </w:tc>
      </w:tr>
      <w:tr w:rsidR="0087513E" w:rsidRPr="00D36236" w:rsidTr="0087513E">
        <w:trPr>
          <w:trHeight w:hRule="exact" w:val="1004"/>
          <w:jc w:val="center"/>
        </w:trPr>
        <w:tc>
          <w:tcPr>
            <w:tcW w:w="726" w:type="dxa"/>
            <w:shd w:val="clear" w:color="auto" w:fill="auto"/>
          </w:tcPr>
          <w:p w:rsidR="0087513E" w:rsidRPr="0087513E" w:rsidRDefault="0087513E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93" w:type="dxa"/>
            <w:shd w:val="clear" w:color="auto" w:fill="auto"/>
          </w:tcPr>
          <w:p w:rsidR="0087513E" w:rsidRPr="0087513E" w:rsidRDefault="0087513E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 w:rsidRPr="00D36236">
              <w:rPr>
                <w:color w:val="auto"/>
                <w:lang w:eastAsia="ru-RU" w:bidi="ru-RU"/>
              </w:rPr>
              <w:t>Бойченко Ирина Анатольевна</w:t>
            </w:r>
          </w:p>
        </w:tc>
        <w:tc>
          <w:tcPr>
            <w:tcW w:w="6653" w:type="dxa"/>
            <w:shd w:val="clear" w:color="auto" w:fill="auto"/>
          </w:tcPr>
          <w:p w:rsidR="0087513E" w:rsidRPr="0087513E" w:rsidRDefault="0087513E" w:rsidP="0087513E">
            <w:pPr>
              <w:pStyle w:val="a6"/>
              <w:tabs>
                <w:tab w:val="left" w:pos="5030"/>
              </w:tabs>
              <w:ind w:firstLine="0"/>
              <w:jc w:val="both"/>
              <w:rPr>
                <w:color w:val="auto"/>
                <w:lang w:eastAsia="ru-RU" w:bidi="ru-RU"/>
              </w:rPr>
            </w:pPr>
            <w:r w:rsidRPr="00D36236">
              <w:rPr>
                <w:color w:val="auto"/>
                <w:lang w:eastAsia="ru-RU" w:bidi="ru-RU"/>
              </w:rPr>
              <w:t>директор центра занятости населения КГКУ «Управление социальной защиты населения по городу Алейску и Але</w:t>
            </w:r>
            <w:r>
              <w:rPr>
                <w:color w:val="auto"/>
                <w:lang w:eastAsia="ru-RU" w:bidi="ru-RU"/>
              </w:rPr>
              <w:t>йскому району (по согласованию)</w:t>
            </w:r>
          </w:p>
        </w:tc>
      </w:tr>
      <w:tr w:rsidR="0087513E" w:rsidRPr="00D36236" w:rsidTr="0087513E">
        <w:trPr>
          <w:trHeight w:hRule="exact" w:val="991"/>
          <w:jc w:val="center"/>
        </w:trPr>
        <w:tc>
          <w:tcPr>
            <w:tcW w:w="726" w:type="dxa"/>
            <w:shd w:val="clear" w:color="auto" w:fill="auto"/>
          </w:tcPr>
          <w:p w:rsidR="0087513E" w:rsidRDefault="0087513E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93" w:type="dxa"/>
            <w:shd w:val="clear" w:color="auto" w:fill="auto"/>
          </w:tcPr>
          <w:p w:rsidR="0087513E" w:rsidRPr="00D36236" w:rsidRDefault="0087513E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proofErr w:type="spellStart"/>
            <w:r w:rsidRPr="00D36236">
              <w:rPr>
                <w:color w:val="auto"/>
                <w:lang w:eastAsia="ru-RU" w:bidi="ru-RU"/>
              </w:rPr>
              <w:t>Сосунова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 Лилия Николаевна</w:t>
            </w:r>
          </w:p>
        </w:tc>
        <w:tc>
          <w:tcPr>
            <w:tcW w:w="6653" w:type="dxa"/>
            <w:shd w:val="clear" w:color="auto" w:fill="auto"/>
          </w:tcPr>
          <w:p w:rsidR="0087513E" w:rsidRPr="00D36236" w:rsidRDefault="0087513E" w:rsidP="0087513E">
            <w:pPr>
              <w:pStyle w:val="a6"/>
              <w:tabs>
                <w:tab w:val="left" w:pos="5030"/>
              </w:tabs>
              <w:ind w:firstLine="0"/>
              <w:jc w:val="both"/>
              <w:rPr>
                <w:color w:val="auto"/>
                <w:lang w:eastAsia="ru-RU" w:bidi="ru-RU"/>
              </w:rPr>
            </w:pPr>
            <w:r w:rsidRPr="00D36236">
              <w:rPr>
                <w:color w:val="auto"/>
                <w:lang w:eastAsia="ru-RU" w:bidi="ru-RU"/>
              </w:rPr>
              <w:t>ответственный секретарь Комиссии по делам несовершеннолетних и защите их пр</w:t>
            </w:r>
            <w:r>
              <w:rPr>
                <w:color w:val="auto"/>
                <w:lang w:eastAsia="ru-RU" w:bidi="ru-RU"/>
              </w:rPr>
              <w:t>ав администрации города Алейска</w:t>
            </w:r>
          </w:p>
        </w:tc>
      </w:tr>
      <w:tr w:rsidR="0087513E" w:rsidRPr="00D36236" w:rsidTr="0087513E">
        <w:trPr>
          <w:trHeight w:hRule="exact" w:val="707"/>
          <w:jc w:val="center"/>
        </w:trPr>
        <w:tc>
          <w:tcPr>
            <w:tcW w:w="726" w:type="dxa"/>
            <w:shd w:val="clear" w:color="auto" w:fill="auto"/>
          </w:tcPr>
          <w:p w:rsidR="0087513E" w:rsidRDefault="0087513E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293" w:type="dxa"/>
            <w:shd w:val="clear" w:color="auto" w:fill="auto"/>
          </w:tcPr>
          <w:p w:rsidR="0087513E" w:rsidRPr="00D36236" w:rsidRDefault="0087513E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 w:rsidRPr="00D36236">
              <w:rPr>
                <w:color w:val="auto"/>
                <w:lang w:eastAsia="ru-RU" w:bidi="ru-RU"/>
              </w:rPr>
              <w:t>Захаров Вячеслав Юрьевич</w:t>
            </w:r>
          </w:p>
        </w:tc>
        <w:tc>
          <w:tcPr>
            <w:tcW w:w="6653" w:type="dxa"/>
            <w:shd w:val="clear" w:color="auto" w:fill="auto"/>
          </w:tcPr>
          <w:p w:rsidR="0087513E" w:rsidRPr="00D36236" w:rsidRDefault="0087513E" w:rsidP="0087513E">
            <w:pPr>
              <w:pStyle w:val="a6"/>
              <w:tabs>
                <w:tab w:val="left" w:pos="5765"/>
              </w:tabs>
              <w:ind w:firstLine="0"/>
              <w:jc w:val="both"/>
              <w:rPr>
                <w:color w:val="auto"/>
              </w:rPr>
            </w:pPr>
            <w:r>
              <w:rPr>
                <w:color w:val="auto"/>
                <w:lang w:eastAsia="ru-RU" w:bidi="ru-RU"/>
              </w:rPr>
              <w:t>главный врач</w:t>
            </w:r>
            <w:r>
              <w:rPr>
                <w:color w:val="auto"/>
              </w:rPr>
              <w:t xml:space="preserve">  </w:t>
            </w:r>
            <w:r w:rsidRPr="00D36236">
              <w:rPr>
                <w:color w:val="auto"/>
                <w:lang w:eastAsia="ru-RU" w:bidi="ru-RU"/>
              </w:rPr>
              <w:t>КГБУЗ «</w:t>
            </w:r>
            <w:proofErr w:type="spellStart"/>
            <w:r w:rsidRPr="00D36236">
              <w:rPr>
                <w:color w:val="auto"/>
                <w:lang w:eastAsia="ru-RU" w:bidi="ru-RU"/>
              </w:rPr>
              <w:t>Алейская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 ЦРБ» (по согласованию</w:t>
            </w:r>
            <w:r>
              <w:rPr>
                <w:color w:val="auto"/>
                <w:lang w:eastAsia="ru-RU" w:bidi="ru-RU"/>
              </w:rPr>
              <w:t>)</w:t>
            </w:r>
          </w:p>
        </w:tc>
      </w:tr>
      <w:tr w:rsidR="0087513E" w:rsidRPr="00D36236" w:rsidTr="0087513E">
        <w:trPr>
          <w:trHeight w:hRule="exact" w:val="1840"/>
          <w:jc w:val="center"/>
        </w:trPr>
        <w:tc>
          <w:tcPr>
            <w:tcW w:w="726" w:type="dxa"/>
            <w:shd w:val="clear" w:color="auto" w:fill="auto"/>
          </w:tcPr>
          <w:p w:rsidR="0087513E" w:rsidRPr="0087513E" w:rsidRDefault="0087513E" w:rsidP="005D2DB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13E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2293" w:type="dxa"/>
            <w:shd w:val="clear" w:color="auto" w:fill="auto"/>
          </w:tcPr>
          <w:p w:rsidR="0087513E" w:rsidRPr="00D36236" w:rsidRDefault="0087513E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proofErr w:type="spellStart"/>
            <w:r w:rsidRPr="00D36236">
              <w:rPr>
                <w:color w:val="auto"/>
                <w:lang w:eastAsia="ru-RU" w:bidi="ru-RU"/>
              </w:rPr>
              <w:t>Рожнёв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 Захар Русланович</w:t>
            </w:r>
          </w:p>
        </w:tc>
        <w:tc>
          <w:tcPr>
            <w:tcW w:w="6653" w:type="dxa"/>
            <w:shd w:val="clear" w:color="auto" w:fill="auto"/>
          </w:tcPr>
          <w:p w:rsidR="0087513E" w:rsidRDefault="0087513E" w:rsidP="0087513E">
            <w:pPr>
              <w:pStyle w:val="a6"/>
              <w:tabs>
                <w:tab w:val="left" w:pos="5765"/>
              </w:tabs>
              <w:ind w:firstLine="0"/>
              <w:jc w:val="both"/>
              <w:rPr>
                <w:color w:val="auto"/>
                <w:lang w:eastAsia="ru-RU" w:bidi="ru-RU"/>
              </w:rPr>
            </w:pPr>
            <w:r w:rsidRPr="00D36236">
              <w:rPr>
                <w:color w:val="auto"/>
                <w:lang w:eastAsia="ru-RU" w:bidi="ru-RU"/>
              </w:rPr>
              <w:t xml:space="preserve">начальник Территориального отдела Управления Федеральной службы по надзору в сфере защиты прав потребителей и благополучия человека по Алтайскому краю в г. Алейске, Алейском, </w:t>
            </w:r>
            <w:proofErr w:type="spellStart"/>
            <w:r w:rsidRPr="00D36236">
              <w:rPr>
                <w:color w:val="auto"/>
                <w:lang w:eastAsia="ru-RU" w:bidi="ru-RU"/>
              </w:rPr>
              <w:t>Калманском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, </w:t>
            </w:r>
            <w:proofErr w:type="spellStart"/>
            <w:r w:rsidRPr="00D36236">
              <w:rPr>
                <w:color w:val="auto"/>
                <w:lang w:eastAsia="ru-RU" w:bidi="ru-RU"/>
              </w:rPr>
              <w:t>Топчихинском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, </w:t>
            </w:r>
            <w:proofErr w:type="spellStart"/>
            <w:r w:rsidRPr="00D36236">
              <w:rPr>
                <w:color w:val="auto"/>
                <w:lang w:eastAsia="ru-RU" w:bidi="ru-RU"/>
              </w:rPr>
              <w:t>Усть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 - </w:t>
            </w:r>
            <w:proofErr w:type="spellStart"/>
            <w:r w:rsidRPr="00D36236">
              <w:rPr>
                <w:color w:val="auto"/>
                <w:lang w:eastAsia="ru-RU" w:bidi="ru-RU"/>
              </w:rPr>
              <w:t>Калманском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, </w:t>
            </w:r>
            <w:proofErr w:type="spellStart"/>
            <w:r w:rsidRPr="00D36236">
              <w:rPr>
                <w:color w:val="auto"/>
                <w:lang w:eastAsia="ru-RU" w:bidi="ru-RU"/>
              </w:rPr>
              <w:t>Усть</w:t>
            </w:r>
            <w:proofErr w:type="spellEnd"/>
            <w:r w:rsidRPr="00D36236">
              <w:rPr>
                <w:color w:val="auto"/>
                <w:lang w:eastAsia="ru-RU" w:bidi="ru-RU"/>
              </w:rPr>
              <w:t xml:space="preserve"> - Пристанском и Чарышском район</w:t>
            </w:r>
            <w:r>
              <w:rPr>
                <w:color w:val="auto"/>
                <w:lang w:eastAsia="ru-RU" w:bidi="ru-RU"/>
              </w:rPr>
              <w:t>ах (по согласованию)</w:t>
            </w:r>
          </w:p>
        </w:tc>
      </w:tr>
      <w:tr w:rsidR="00D36236" w:rsidRPr="00D36236" w:rsidTr="0087513E">
        <w:trPr>
          <w:trHeight w:hRule="exact" w:val="701"/>
          <w:jc w:val="center"/>
        </w:trPr>
        <w:tc>
          <w:tcPr>
            <w:tcW w:w="726" w:type="dxa"/>
            <w:shd w:val="clear" w:color="auto" w:fill="auto"/>
          </w:tcPr>
          <w:p w:rsidR="00D36236" w:rsidRPr="00D36236" w:rsidRDefault="00D36236" w:rsidP="005D2DB8">
            <w:pPr>
              <w:pStyle w:val="a6"/>
              <w:ind w:firstLine="0"/>
              <w:jc w:val="center"/>
              <w:rPr>
                <w:color w:val="auto"/>
              </w:rPr>
            </w:pPr>
            <w:r w:rsidRPr="00D36236">
              <w:rPr>
                <w:color w:val="auto"/>
                <w:lang w:val="en-US" w:bidi="en-US"/>
              </w:rPr>
              <w:t>10</w:t>
            </w:r>
          </w:p>
        </w:tc>
        <w:tc>
          <w:tcPr>
            <w:tcW w:w="2293" w:type="dxa"/>
            <w:shd w:val="clear" w:color="auto" w:fill="auto"/>
          </w:tcPr>
          <w:p w:rsidR="00D36236" w:rsidRPr="00D36236" w:rsidRDefault="00D36236" w:rsidP="0087513E">
            <w:pPr>
              <w:pStyle w:val="a6"/>
              <w:ind w:firstLine="0"/>
              <w:rPr>
                <w:color w:val="auto"/>
              </w:rPr>
            </w:pPr>
            <w:proofErr w:type="spellStart"/>
            <w:r w:rsidRPr="00D36236">
              <w:rPr>
                <w:color w:val="auto"/>
                <w:lang w:eastAsia="ru-RU" w:bidi="ru-RU"/>
              </w:rPr>
              <w:t>Сидельникова</w:t>
            </w:r>
            <w:proofErr w:type="spellEnd"/>
            <w:r w:rsidR="0087513E">
              <w:rPr>
                <w:color w:val="auto"/>
                <w:lang w:eastAsia="ru-RU" w:bidi="ru-RU"/>
              </w:rPr>
              <w:t xml:space="preserve"> Марина Игоревна</w:t>
            </w:r>
          </w:p>
        </w:tc>
        <w:tc>
          <w:tcPr>
            <w:tcW w:w="6653" w:type="dxa"/>
            <w:shd w:val="clear" w:color="auto" w:fill="auto"/>
          </w:tcPr>
          <w:p w:rsidR="00D36236" w:rsidRPr="00D36236" w:rsidRDefault="0087513E" w:rsidP="0087513E">
            <w:pPr>
              <w:pStyle w:val="a6"/>
              <w:tabs>
                <w:tab w:val="left" w:leader="hyphen" w:pos="1464"/>
                <w:tab w:val="left" w:leader="hyphen" w:pos="3778"/>
                <w:tab w:val="left" w:leader="hyphen" w:pos="4018"/>
                <w:tab w:val="left" w:leader="hyphen" w:pos="4061"/>
                <w:tab w:val="left" w:leader="hyphen" w:pos="4224"/>
                <w:tab w:val="left" w:leader="hyphen" w:pos="4435"/>
                <w:tab w:val="left" w:leader="underscore" w:pos="6211"/>
                <w:tab w:val="left" w:leader="underscore" w:pos="6221"/>
                <w:tab w:val="left" w:leader="underscore" w:pos="6576"/>
              </w:tabs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lang w:eastAsia="ru-RU" w:bidi="ru-RU"/>
              </w:rPr>
              <w:t>Председатель Комитета по культуре и спорту города Алейска</w:t>
            </w:r>
          </w:p>
        </w:tc>
      </w:tr>
      <w:tr w:rsidR="008027A8" w:rsidRPr="008027A8" w:rsidTr="0087513E">
        <w:trPr>
          <w:trHeight w:hRule="exact" w:val="701"/>
          <w:jc w:val="center"/>
        </w:trPr>
        <w:tc>
          <w:tcPr>
            <w:tcW w:w="726" w:type="dxa"/>
            <w:shd w:val="clear" w:color="auto" w:fill="auto"/>
          </w:tcPr>
          <w:p w:rsidR="0087513E" w:rsidRPr="0087513E" w:rsidRDefault="0087513E" w:rsidP="005D2DB8">
            <w:pPr>
              <w:pStyle w:val="a6"/>
              <w:ind w:firstLine="0"/>
              <w:jc w:val="center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lastRenderedPageBreak/>
              <w:t>11</w:t>
            </w:r>
          </w:p>
        </w:tc>
        <w:tc>
          <w:tcPr>
            <w:tcW w:w="2293" w:type="dxa"/>
            <w:shd w:val="clear" w:color="auto" w:fill="auto"/>
          </w:tcPr>
          <w:p w:rsidR="0087513E" w:rsidRPr="00D36236" w:rsidRDefault="0087513E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r>
              <w:rPr>
                <w:color w:val="auto"/>
                <w:lang w:eastAsia="ru-RU" w:bidi="ru-RU"/>
              </w:rPr>
              <w:t>Марченко Дмитрий Владимирович</w:t>
            </w:r>
          </w:p>
        </w:tc>
        <w:tc>
          <w:tcPr>
            <w:tcW w:w="6653" w:type="dxa"/>
            <w:shd w:val="clear" w:color="auto" w:fill="auto"/>
          </w:tcPr>
          <w:p w:rsidR="0087513E" w:rsidRPr="008027A8" w:rsidRDefault="0087513E" w:rsidP="0087513E">
            <w:pPr>
              <w:pStyle w:val="a6"/>
              <w:tabs>
                <w:tab w:val="left" w:leader="hyphen" w:pos="1464"/>
                <w:tab w:val="left" w:leader="hyphen" w:pos="3778"/>
                <w:tab w:val="left" w:leader="hyphen" w:pos="4018"/>
                <w:tab w:val="left" w:leader="hyphen" w:pos="4061"/>
                <w:tab w:val="left" w:leader="hyphen" w:pos="4224"/>
                <w:tab w:val="left" w:leader="hyphen" w:pos="4435"/>
                <w:tab w:val="left" w:leader="underscore" w:pos="6211"/>
                <w:tab w:val="left" w:leader="underscore" w:pos="6221"/>
                <w:tab w:val="left" w:leader="underscore" w:pos="6576"/>
              </w:tabs>
              <w:ind w:firstLine="0"/>
              <w:rPr>
                <w:color w:val="auto"/>
                <w:lang w:eastAsia="ru-RU" w:bidi="ru-RU"/>
              </w:rPr>
            </w:pPr>
            <w:r w:rsidRPr="008027A8">
              <w:rPr>
                <w:color w:val="auto"/>
                <w:lang w:eastAsia="ru-RU" w:bidi="ru-RU"/>
              </w:rPr>
              <w:t>начальник МО МВД России «</w:t>
            </w:r>
            <w:proofErr w:type="spellStart"/>
            <w:r w:rsidRPr="008027A8">
              <w:rPr>
                <w:color w:val="auto"/>
                <w:lang w:eastAsia="ru-RU" w:bidi="ru-RU"/>
              </w:rPr>
              <w:t>Алейский</w:t>
            </w:r>
            <w:proofErr w:type="spellEnd"/>
            <w:r w:rsidRPr="008027A8">
              <w:rPr>
                <w:color w:val="auto"/>
                <w:lang w:eastAsia="ru-RU" w:bidi="ru-RU"/>
              </w:rPr>
              <w:t>», майор полиции</w:t>
            </w:r>
            <w:r w:rsidR="008027A8">
              <w:rPr>
                <w:color w:val="auto"/>
                <w:lang w:eastAsia="ru-RU" w:bidi="ru-RU"/>
              </w:rPr>
              <w:t xml:space="preserve"> (по согласованию)</w:t>
            </w:r>
          </w:p>
        </w:tc>
      </w:tr>
      <w:tr w:rsidR="0087513E" w:rsidRPr="00D36236" w:rsidTr="001003FB">
        <w:trPr>
          <w:trHeight w:hRule="exact" w:val="856"/>
          <w:jc w:val="center"/>
        </w:trPr>
        <w:tc>
          <w:tcPr>
            <w:tcW w:w="726" w:type="dxa"/>
            <w:shd w:val="clear" w:color="auto" w:fill="auto"/>
          </w:tcPr>
          <w:p w:rsidR="0087513E" w:rsidRDefault="0087513E" w:rsidP="005D2DB8">
            <w:pPr>
              <w:pStyle w:val="a6"/>
              <w:ind w:firstLine="0"/>
              <w:jc w:val="center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12</w:t>
            </w:r>
          </w:p>
        </w:tc>
        <w:tc>
          <w:tcPr>
            <w:tcW w:w="2293" w:type="dxa"/>
            <w:shd w:val="clear" w:color="auto" w:fill="auto"/>
          </w:tcPr>
          <w:p w:rsidR="0087513E" w:rsidRDefault="0087513E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proofErr w:type="spellStart"/>
            <w:r w:rsidRPr="0087513E">
              <w:rPr>
                <w:color w:val="auto"/>
                <w:lang w:eastAsia="ru-RU" w:bidi="ru-RU"/>
              </w:rPr>
              <w:t>Беличев</w:t>
            </w:r>
            <w:proofErr w:type="spellEnd"/>
            <w:r w:rsidRPr="0087513E">
              <w:rPr>
                <w:color w:val="auto"/>
                <w:lang w:eastAsia="ru-RU" w:bidi="ru-RU"/>
              </w:rPr>
              <w:t xml:space="preserve"> Александр Евгеньевич</w:t>
            </w:r>
          </w:p>
        </w:tc>
        <w:tc>
          <w:tcPr>
            <w:tcW w:w="6653" w:type="dxa"/>
            <w:shd w:val="clear" w:color="auto" w:fill="auto"/>
          </w:tcPr>
          <w:p w:rsidR="001667AD" w:rsidRPr="008027A8" w:rsidRDefault="001003FB" w:rsidP="0087513E">
            <w:pPr>
              <w:pStyle w:val="a6"/>
              <w:tabs>
                <w:tab w:val="left" w:leader="hyphen" w:pos="1464"/>
                <w:tab w:val="left" w:leader="hyphen" w:pos="3778"/>
                <w:tab w:val="left" w:leader="hyphen" w:pos="4018"/>
                <w:tab w:val="left" w:leader="hyphen" w:pos="4061"/>
                <w:tab w:val="left" w:leader="hyphen" w:pos="4224"/>
                <w:tab w:val="left" w:leader="hyphen" w:pos="4435"/>
                <w:tab w:val="left" w:leader="underscore" w:pos="6211"/>
                <w:tab w:val="left" w:leader="underscore" w:pos="6221"/>
                <w:tab w:val="left" w:leader="underscore" w:pos="6576"/>
              </w:tabs>
              <w:ind w:firstLine="0"/>
              <w:rPr>
                <w:color w:val="auto"/>
                <w:lang w:eastAsia="ru-RU" w:bidi="ru-RU"/>
              </w:rPr>
            </w:pPr>
            <w:r w:rsidRPr="008027A8">
              <w:rPr>
                <w:color w:val="auto"/>
                <w:lang w:eastAsia="ru-RU" w:bidi="ru-RU"/>
              </w:rPr>
              <w:t>старший дознаватель</w:t>
            </w:r>
            <w:r w:rsidR="0087513E" w:rsidRPr="008027A8">
              <w:rPr>
                <w:color w:val="auto"/>
                <w:lang w:eastAsia="ru-RU" w:bidi="ru-RU"/>
              </w:rPr>
              <w:t xml:space="preserve"> ТО НД и </w:t>
            </w:r>
            <w:proofErr w:type="gramStart"/>
            <w:r w:rsidR="0087513E" w:rsidRPr="008027A8">
              <w:rPr>
                <w:color w:val="auto"/>
                <w:lang w:eastAsia="ru-RU" w:bidi="ru-RU"/>
              </w:rPr>
              <w:t>ПР</w:t>
            </w:r>
            <w:proofErr w:type="gramEnd"/>
            <w:r w:rsidR="0087513E" w:rsidRPr="008027A8">
              <w:rPr>
                <w:color w:val="auto"/>
                <w:lang w:eastAsia="ru-RU" w:bidi="ru-RU"/>
              </w:rPr>
              <w:t xml:space="preserve"> № 9 УНД </w:t>
            </w:r>
            <w:r w:rsidRPr="008027A8">
              <w:rPr>
                <w:color w:val="auto"/>
                <w:lang w:eastAsia="ru-RU" w:bidi="ru-RU"/>
              </w:rPr>
              <w:t>и</w:t>
            </w:r>
            <w:r w:rsidR="0087513E" w:rsidRPr="008027A8">
              <w:rPr>
                <w:color w:val="auto"/>
                <w:lang w:eastAsia="ru-RU" w:bidi="ru-RU"/>
              </w:rPr>
              <w:t xml:space="preserve"> </w:t>
            </w:r>
            <w:r w:rsidRPr="008027A8">
              <w:rPr>
                <w:color w:val="auto"/>
                <w:lang w:eastAsia="ru-RU" w:bidi="ru-RU"/>
              </w:rPr>
              <w:t>ПР</w:t>
            </w:r>
            <w:r w:rsidR="0087513E" w:rsidRPr="008027A8">
              <w:rPr>
                <w:color w:val="auto"/>
                <w:lang w:eastAsia="ru-RU" w:bidi="ru-RU"/>
              </w:rPr>
              <w:t xml:space="preserve"> ГО</w:t>
            </w:r>
            <w:r w:rsidRPr="008027A8">
              <w:rPr>
                <w:color w:val="auto"/>
                <w:lang w:eastAsia="ru-RU" w:bidi="ru-RU"/>
              </w:rPr>
              <w:t xml:space="preserve"> МЧС России но Алтайскому краю</w:t>
            </w:r>
            <w:r w:rsidR="0087513E" w:rsidRPr="008027A8">
              <w:rPr>
                <w:color w:val="auto"/>
                <w:lang w:eastAsia="ru-RU" w:bidi="ru-RU"/>
              </w:rPr>
              <w:t xml:space="preserve"> (по согласованию)</w:t>
            </w:r>
          </w:p>
          <w:p w:rsidR="001667AD" w:rsidRPr="0087513E" w:rsidRDefault="001667AD" w:rsidP="0087513E">
            <w:pPr>
              <w:pStyle w:val="a6"/>
              <w:tabs>
                <w:tab w:val="left" w:leader="hyphen" w:pos="1464"/>
                <w:tab w:val="left" w:leader="hyphen" w:pos="3778"/>
                <w:tab w:val="left" w:leader="hyphen" w:pos="4018"/>
                <w:tab w:val="left" w:leader="hyphen" w:pos="4061"/>
                <w:tab w:val="left" w:leader="hyphen" w:pos="4224"/>
                <w:tab w:val="left" w:leader="hyphen" w:pos="4435"/>
                <w:tab w:val="left" w:leader="underscore" w:pos="6211"/>
                <w:tab w:val="left" w:leader="underscore" w:pos="6221"/>
                <w:tab w:val="left" w:leader="underscore" w:pos="6576"/>
              </w:tabs>
              <w:ind w:firstLine="0"/>
              <w:rPr>
                <w:color w:val="auto"/>
                <w:lang w:eastAsia="ru-RU" w:bidi="ru-RU"/>
              </w:rPr>
            </w:pPr>
          </w:p>
        </w:tc>
      </w:tr>
      <w:tr w:rsidR="0087513E" w:rsidRPr="00D36236" w:rsidTr="008027A8">
        <w:trPr>
          <w:trHeight w:hRule="exact" w:val="1986"/>
          <w:jc w:val="center"/>
        </w:trPr>
        <w:tc>
          <w:tcPr>
            <w:tcW w:w="726" w:type="dxa"/>
            <w:shd w:val="clear" w:color="auto" w:fill="auto"/>
          </w:tcPr>
          <w:p w:rsidR="0087513E" w:rsidRDefault="0087513E" w:rsidP="005D2DB8">
            <w:pPr>
              <w:pStyle w:val="a6"/>
              <w:ind w:firstLine="0"/>
              <w:jc w:val="center"/>
              <w:rPr>
                <w:color w:val="auto"/>
                <w:lang w:bidi="en-US"/>
              </w:rPr>
            </w:pPr>
            <w:r>
              <w:rPr>
                <w:color w:val="auto"/>
                <w:lang w:bidi="en-US"/>
              </w:rPr>
              <w:t>13</w:t>
            </w:r>
          </w:p>
        </w:tc>
        <w:tc>
          <w:tcPr>
            <w:tcW w:w="2293" w:type="dxa"/>
            <w:shd w:val="clear" w:color="auto" w:fill="auto"/>
          </w:tcPr>
          <w:p w:rsidR="0087513E" w:rsidRPr="001667AD" w:rsidRDefault="00C430F7" w:rsidP="0087513E">
            <w:pPr>
              <w:pStyle w:val="a6"/>
              <w:ind w:firstLine="0"/>
              <w:rPr>
                <w:color w:val="auto"/>
                <w:lang w:eastAsia="ru-RU" w:bidi="ru-RU"/>
              </w:rPr>
            </w:pPr>
            <w:proofErr w:type="spellStart"/>
            <w:r>
              <w:rPr>
                <w:color w:val="auto"/>
                <w:shd w:val="clear" w:color="auto" w:fill="FFFFFF"/>
              </w:rPr>
              <w:t>Гезайтулин</w:t>
            </w:r>
            <w:proofErr w:type="spellEnd"/>
            <w:r>
              <w:rPr>
                <w:color w:val="auto"/>
                <w:shd w:val="clear" w:color="auto" w:fill="FFFFFF"/>
              </w:rPr>
              <w:t xml:space="preserve"> Евгений  Владимирович</w:t>
            </w:r>
          </w:p>
        </w:tc>
        <w:tc>
          <w:tcPr>
            <w:tcW w:w="6653" w:type="dxa"/>
            <w:shd w:val="clear" w:color="auto" w:fill="auto"/>
          </w:tcPr>
          <w:p w:rsidR="005D2DB8" w:rsidRPr="005D2DB8" w:rsidRDefault="001667AD" w:rsidP="005D2DB8">
            <w:pPr>
              <w:pStyle w:val="a6"/>
              <w:tabs>
                <w:tab w:val="left" w:pos="2938"/>
                <w:tab w:val="left" w:pos="4944"/>
              </w:tabs>
              <w:spacing w:line="259" w:lineRule="auto"/>
              <w:ind w:firstLine="0"/>
              <w:jc w:val="both"/>
              <w:rPr>
                <w:color w:val="auto"/>
              </w:rPr>
            </w:pPr>
            <w:r>
              <w:rPr>
                <w:color w:val="auto"/>
                <w:lang w:eastAsia="ru-RU" w:bidi="ru-RU"/>
              </w:rPr>
              <w:t>начальник</w:t>
            </w:r>
            <w:r w:rsidR="005D2DB8" w:rsidRPr="005D2DB8">
              <w:rPr>
                <w:color w:val="auto"/>
                <w:lang w:eastAsia="ru-RU" w:bidi="ru-RU"/>
              </w:rPr>
              <w:t xml:space="preserve"> Отделения вневедомственной охраны по городу Алейску - филиала федерального государственного</w:t>
            </w:r>
            <w:r w:rsidR="005D2DB8">
              <w:rPr>
                <w:color w:val="auto"/>
                <w:lang w:eastAsia="ru-RU" w:bidi="ru-RU"/>
              </w:rPr>
              <w:t xml:space="preserve"> </w:t>
            </w:r>
            <w:r w:rsidR="005D2DB8" w:rsidRPr="005D2DB8">
              <w:rPr>
                <w:color w:val="auto"/>
                <w:lang w:eastAsia="ru-RU" w:bidi="ru-RU"/>
              </w:rPr>
              <w:t>казенного</w:t>
            </w:r>
            <w:r w:rsidR="005D2DB8" w:rsidRPr="005D2DB8">
              <w:rPr>
                <w:color w:val="auto"/>
                <w:lang w:eastAsia="ru-RU" w:bidi="ru-RU"/>
              </w:rPr>
              <w:tab/>
              <w:t>учреждения</w:t>
            </w:r>
            <w:r w:rsidR="005D2DB8">
              <w:rPr>
                <w:color w:val="auto"/>
                <w:lang w:eastAsia="ru-RU" w:bidi="ru-RU"/>
              </w:rPr>
              <w:t xml:space="preserve"> </w:t>
            </w:r>
            <w:r w:rsidR="005D2DB8" w:rsidRPr="005D2DB8">
              <w:rPr>
                <w:color w:val="auto"/>
                <w:lang w:eastAsia="ru-RU" w:bidi="ru-RU"/>
              </w:rPr>
              <w:t>«Управление</w:t>
            </w:r>
          </w:p>
          <w:p w:rsidR="0087513E" w:rsidRPr="0087513E" w:rsidRDefault="005D2DB8" w:rsidP="005D2DB8">
            <w:pPr>
              <w:pStyle w:val="a6"/>
              <w:tabs>
                <w:tab w:val="left" w:leader="hyphen" w:pos="1464"/>
                <w:tab w:val="left" w:leader="hyphen" w:pos="3778"/>
                <w:tab w:val="left" w:leader="hyphen" w:pos="4018"/>
                <w:tab w:val="left" w:leader="hyphen" w:pos="4061"/>
                <w:tab w:val="left" w:leader="hyphen" w:pos="4224"/>
                <w:tab w:val="left" w:leader="hyphen" w:pos="4435"/>
                <w:tab w:val="left" w:leader="underscore" w:pos="6211"/>
                <w:tab w:val="left" w:leader="underscore" w:pos="6221"/>
                <w:tab w:val="left" w:leader="underscore" w:pos="6576"/>
              </w:tabs>
              <w:ind w:firstLine="0"/>
              <w:jc w:val="both"/>
              <w:rPr>
                <w:color w:val="auto"/>
                <w:lang w:eastAsia="ru-RU" w:bidi="ru-RU"/>
              </w:rPr>
            </w:pPr>
            <w:r w:rsidRPr="005D2DB8">
              <w:rPr>
                <w:color w:val="auto"/>
                <w:lang w:eastAsia="ru-RU" w:bidi="ru-RU"/>
              </w:rPr>
              <w:t>вневедомственной охраны войск национальной гвардии Российской Федерации по Алтайскому краю»</w:t>
            </w:r>
            <w:r w:rsidR="008027A8">
              <w:rPr>
                <w:color w:val="auto"/>
                <w:lang w:eastAsia="ru-RU" w:bidi="ru-RU"/>
              </w:rPr>
              <w:t xml:space="preserve"> (по согласованию)</w:t>
            </w:r>
          </w:p>
        </w:tc>
      </w:tr>
    </w:tbl>
    <w:p w:rsidR="008D4A41" w:rsidRDefault="008D4A41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5D2DB8" w:rsidRDefault="005D2DB8" w:rsidP="008D4A41">
      <w:pPr>
        <w:tabs>
          <w:tab w:val="left" w:pos="4536"/>
        </w:tabs>
      </w:pPr>
    </w:p>
    <w:p w:rsidR="008027A8" w:rsidRDefault="008027A8" w:rsidP="008D4A41">
      <w:pPr>
        <w:tabs>
          <w:tab w:val="left" w:pos="4536"/>
        </w:tabs>
      </w:pPr>
    </w:p>
    <w:p w:rsidR="008027A8" w:rsidRDefault="008027A8" w:rsidP="008D4A41">
      <w:pPr>
        <w:tabs>
          <w:tab w:val="left" w:pos="4536"/>
        </w:tabs>
      </w:pPr>
    </w:p>
    <w:p w:rsidR="008027A8" w:rsidRDefault="008027A8" w:rsidP="008D4A41">
      <w:pPr>
        <w:tabs>
          <w:tab w:val="left" w:pos="4536"/>
        </w:tabs>
      </w:pPr>
    </w:p>
    <w:p w:rsidR="008027A8" w:rsidRDefault="008027A8" w:rsidP="008D4A41">
      <w:pPr>
        <w:tabs>
          <w:tab w:val="left" w:pos="4536"/>
        </w:tabs>
      </w:pPr>
    </w:p>
    <w:p w:rsidR="008027A8" w:rsidRDefault="008027A8" w:rsidP="008D4A41">
      <w:pPr>
        <w:tabs>
          <w:tab w:val="left" w:pos="4536"/>
        </w:tabs>
      </w:pPr>
    </w:p>
    <w:p w:rsidR="001667AD" w:rsidRDefault="001667AD" w:rsidP="008D4A41">
      <w:pPr>
        <w:tabs>
          <w:tab w:val="left" w:pos="4536"/>
        </w:tabs>
      </w:pPr>
    </w:p>
    <w:p w:rsidR="005D2DB8" w:rsidRPr="005D2DB8" w:rsidRDefault="005D2DB8" w:rsidP="005D2DB8">
      <w:pPr>
        <w:pStyle w:val="11"/>
        <w:ind w:left="5300"/>
        <w:jc w:val="both"/>
        <w:rPr>
          <w:sz w:val="26"/>
          <w:szCs w:val="26"/>
        </w:rPr>
      </w:pPr>
      <w:r w:rsidRPr="005D2DB8">
        <w:rPr>
          <w:sz w:val="26"/>
          <w:szCs w:val="26"/>
          <w:lang w:eastAsia="ru-RU" w:bidi="ru-RU"/>
        </w:rPr>
        <w:lastRenderedPageBreak/>
        <w:t xml:space="preserve">Приложение </w:t>
      </w:r>
      <w:r>
        <w:rPr>
          <w:sz w:val="26"/>
          <w:szCs w:val="26"/>
          <w:lang w:eastAsia="ru-RU" w:bidi="ru-RU"/>
        </w:rPr>
        <w:t>3</w:t>
      </w:r>
    </w:p>
    <w:p w:rsidR="005D2DB8" w:rsidRDefault="005D2DB8" w:rsidP="005D2DB8">
      <w:pPr>
        <w:pStyle w:val="11"/>
        <w:ind w:left="5300" w:firstLine="20"/>
        <w:rPr>
          <w:sz w:val="26"/>
          <w:szCs w:val="26"/>
          <w:lang w:eastAsia="ru-RU" w:bidi="ru-RU"/>
        </w:rPr>
      </w:pPr>
      <w:r w:rsidRPr="005D2DB8">
        <w:rPr>
          <w:sz w:val="26"/>
          <w:szCs w:val="26"/>
          <w:lang w:eastAsia="ru-RU" w:bidi="ru-RU"/>
        </w:rPr>
        <w:t xml:space="preserve">к постановлению администрации города Алейска Алтайского края </w:t>
      </w:r>
    </w:p>
    <w:p w:rsidR="005D2DB8" w:rsidRDefault="005D2DB8" w:rsidP="005D2DB8">
      <w:pPr>
        <w:pStyle w:val="11"/>
        <w:ind w:left="5300" w:firstLine="20"/>
        <w:rPr>
          <w:sz w:val="26"/>
          <w:szCs w:val="26"/>
          <w:lang w:eastAsia="ru-RU" w:bidi="ru-RU"/>
        </w:rPr>
      </w:pPr>
      <w:r w:rsidRPr="005D2DB8">
        <w:rPr>
          <w:sz w:val="26"/>
          <w:szCs w:val="26"/>
          <w:lang w:eastAsia="ru-RU" w:bidi="ru-RU"/>
        </w:rPr>
        <w:t xml:space="preserve">от </w:t>
      </w:r>
      <w:r w:rsidRPr="005D2DB8">
        <w:rPr>
          <w:i/>
          <w:iCs/>
          <w:sz w:val="26"/>
          <w:szCs w:val="26"/>
          <w:lang w:eastAsia="ru-RU" w:bidi="ru-RU"/>
        </w:rPr>
        <w:t>____________</w:t>
      </w:r>
      <w:r w:rsidRPr="005D2DB8">
        <w:rPr>
          <w:sz w:val="26"/>
          <w:szCs w:val="26"/>
          <w:lang w:eastAsia="ru-RU" w:bidi="ru-RU"/>
        </w:rPr>
        <w:t>____ № _______</w:t>
      </w:r>
    </w:p>
    <w:p w:rsidR="005D2DB8" w:rsidRDefault="005D2DB8" w:rsidP="005D2DB8">
      <w:pPr>
        <w:pStyle w:val="11"/>
        <w:ind w:left="5300" w:firstLine="20"/>
        <w:rPr>
          <w:sz w:val="26"/>
          <w:szCs w:val="26"/>
          <w:lang w:eastAsia="ru-RU" w:bidi="ru-RU"/>
        </w:rPr>
      </w:pPr>
    </w:p>
    <w:p w:rsidR="00666F59" w:rsidRDefault="00666F59" w:rsidP="005D2DB8">
      <w:pPr>
        <w:pStyle w:val="11"/>
        <w:ind w:left="5300" w:firstLine="20"/>
        <w:rPr>
          <w:sz w:val="26"/>
          <w:szCs w:val="26"/>
          <w:lang w:eastAsia="ru-RU" w:bidi="ru-RU"/>
        </w:rPr>
      </w:pPr>
    </w:p>
    <w:p w:rsidR="005D2DB8" w:rsidRPr="00666F59" w:rsidRDefault="005D2DB8" w:rsidP="005D2DB8">
      <w:pPr>
        <w:pStyle w:val="11"/>
        <w:spacing w:line="262" w:lineRule="auto"/>
        <w:jc w:val="center"/>
        <w:rPr>
          <w:b/>
          <w:sz w:val="26"/>
          <w:szCs w:val="26"/>
          <w:lang w:eastAsia="ru-RU" w:bidi="ru-RU"/>
        </w:rPr>
      </w:pPr>
      <w:r w:rsidRPr="00666F59">
        <w:rPr>
          <w:b/>
          <w:sz w:val="26"/>
          <w:szCs w:val="26"/>
          <w:lang w:eastAsia="ru-RU" w:bidi="ru-RU"/>
        </w:rPr>
        <w:t xml:space="preserve">Расчёт стоимости путёвки для детей-инвалидов, </w:t>
      </w:r>
    </w:p>
    <w:p w:rsidR="005D2DB8" w:rsidRPr="00666F59" w:rsidRDefault="005D2DB8" w:rsidP="005D2DB8">
      <w:pPr>
        <w:pStyle w:val="11"/>
        <w:spacing w:line="262" w:lineRule="auto"/>
        <w:jc w:val="center"/>
        <w:rPr>
          <w:b/>
          <w:sz w:val="26"/>
          <w:szCs w:val="26"/>
          <w:lang w:eastAsia="ru-RU" w:bidi="ru-RU"/>
        </w:rPr>
      </w:pPr>
      <w:r w:rsidRPr="00666F59">
        <w:rPr>
          <w:b/>
          <w:sz w:val="26"/>
          <w:szCs w:val="26"/>
          <w:lang w:eastAsia="ru-RU" w:bidi="ru-RU"/>
        </w:rPr>
        <w:t xml:space="preserve">детей с ограниченными возможностями здоровья, </w:t>
      </w:r>
    </w:p>
    <w:p w:rsidR="005D2DB8" w:rsidRDefault="005D2DB8" w:rsidP="005D2DB8">
      <w:pPr>
        <w:pStyle w:val="11"/>
        <w:spacing w:line="262" w:lineRule="auto"/>
        <w:jc w:val="center"/>
        <w:rPr>
          <w:b/>
          <w:sz w:val="26"/>
          <w:szCs w:val="26"/>
          <w:lang w:eastAsia="ru-RU" w:bidi="ru-RU"/>
        </w:rPr>
      </w:pPr>
      <w:r w:rsidRPr="00666F59">
        <w:rPr>
          <w:b/>
          <w:sz w:val="26"/>
          <w:szCs w:val="26"/>
          <w:lang w:eastAsia="ru-RU" w:bidi="ru-RU"/>
        </w:rPr>
        <w:t xml:space="preserve">детей, находящихся в трудной жизненной ситуации, </w:t>
      </w:r>
    </w:p>
    <w:p w:rsidR="00A0270C" w:rsidRPr="00A0270C" w:rsidRDefault="00A0270C" w:rsidP="005D2DB8">
      <w:pPr>
        <w:pStyle w:val="11"/>
        <w:spacing w:line="262" w:lineRule="auto"/>
        <w:jc w:val="center"/>
        <w:rPr>
          <w:b/>
          <w:sz w:val="26"/>
          <w:szCs w:val="26"/>
          <w:lang w:eastAsia="ru-RU" w:bidi="ru-RU"/>
        </w:rPr>
      </w:pPr>
      <w:r w:rsidRPr="00A0270C">
        <w:rPr>
          <w:b/>
          <w:sz w:val="27"/>
          <w:szCs w:val="27"/>
          <w:lang w:eastAsia="ru-RU" w:bidi="ru-RU"/>
        </w:rPr>
        <w:t>детей из семей лиц, имеющих право на льготы, предусмотренные Указом Губернатора Алтайского края №167 от 28.10.2022 «О дополнительных мерах социальной поддержки граждан, призванных на военную службу»</w:t>
      </w:r>
    </w:p>
    <w:p w:rsidR="005D2DB8" w:rsidRPr="00666F59" w:rsidRDefault="005D2DB8" w:rsidP="00666F59">
      <w:pPr>
        <w:pStyle w:val="11"/>
        <w:spacing w:line="262" w:lineRule="auto"/>
        <w:jc w:val="center"/>
        <w:rPr>
          <w:b/>
          <w:sz w:val="26"/>
          <w:szCs w:val="26"/>
          <w:lang w:eastAsia="ru-RU" w:bidi="ru-RU"/>
        </w:rPr>
      </w:pPr>
      <w:r w:rsidRPr="00666F59">
        <w:rPr>
          <w:b/>
          <w:sz w:val="26"/>
          <w:szCs w:val="26"/>
          <w:lang w:eastAsia="ru-RU" w:bidi="ru-RU"/>
        </w:rPr>
        <w:t>для остальных категорий детей в пришкольных оздоровительных лагерях с дневным пребыванием детей на 202</w:t>
      </w:r>
      <w:r w:rsidR="00947293">
        <w:rPr>
          <w:b/>
          <w:sz w:val="26"/>
          <w:szCs w:val="26"/>
          <w:lang w:eastAsia="ru-RU" w:bidi="ru-RU"/>
        </w:rPr>
        <w:t>4</w:t>
      </w:r>
      <w:r w:rsidRPr="00666F59">
        <w:rPr>
          <w:b/>
          <w:sz w:val="26"/>
          <w:szCs w:val="26"/>
          <w:lang w:eastAsia="ru-RU" w:bidi="ru-RU"/>
        </w:rPr>
        <w:t xml:space="preserve"> год</w:t>
      </w:r>
    </w:p>
    <w:p w:rsidR="005D2DB8" w:rsidRPr="00666F59" w:rsidRDefault="005D2DB8" w:rsidP="00666F59">
      <w:pPr>
        <w:pStyle w:val="11"/>
        <w:spacing w:line="262" w:lineRule="auto"/>
        <w:rPr>
          <w:sz w:val="26"/>
          <w:szCs w:val="26"/>
          <w:lang w:eastAsia="ru-RU" w:bidi="ru-RU"/>
        </w:rPr>
      </w:pPr>
    </w:p>
    <w:p w:rsidR="005D2DB8" w:rsidRDefault="005D2DB8" w:rsidP="00666F59">
      <w:pPr>
        <w:pStyle w:val="11"/>
        <w:ind w:firstLine="660"/>
        <w:jc w:val="both"/>
        <w:rPr>
          <w:b/>
          <w:bCs/>
          <w:i/>
          <w:iCs/>
          <w:sz w:val="26"/>
          <w:szCs w:val="26"/>
          <w:lang w:eastAsia="ru-RU" w:bidi="ru-RU"/>
        </w:rPr>
      </w:pPr>
      <w:r w:rsidRPr="00666F59">
        <w:rPr>
          <w:b/>
          <w:bCs/>
          <w:i/>
          <w:iCs/>
          <w:sz w:val="26"/>
          <w:szCs w:val="26"/>
          <w:lang w:eastAsia="ru-RU" w:bidi="ru-RU"/>
        </w:rPr>
        <w:t>Для лагерей, работающих с 0</w:t>
      </w:r>
      <w:r w:rsidR="00947293">
        <w:rPr>
          <w:b/>
          <w:bCs/>
          <w:i/>
          <w:iCs/>
          <w:sz w:val="26"/>
          <w:szCs w:val="26"/>
          <w:lang w:eastAsia="ru-RU" w:bidi="ru-RU"/>
        </w:rPr>
        <w:t>3</w:t>
      </w:r>
      <w:r w:rsidRPr="00666F59">
        <w:rPr>
          <w:b/>
          <w:bCs/>
          <w:i/>
          <w:iCs/>
          <w:sz w:val="26"/>
          <w:szCs w:val="26"/>
          <w:lang w:eastAsia="ru-RU" w:bidi="ru-RU"/>
        </w:rPr>
        <w:t xml:space="preserve"> июня по 2</w:t>
      </w:r>
      <w:r w:rsidR="00947293">
        <w:rPr>
          <w:b/>
          <w:bCs/>
          <w:i/>
          <w:iCs/>
          <w:sz w:val="26"/>
          <w:szCs w:val="26"/>
          <w:lang w:eastAsia="ru-RU" w:bidi="ru-RU"/>
        </w:rPr>
        <w:t>3</w:t>
      </w:r>
      <w:r w:rsidRPr="00666F59">
        <w:rPr>
          <w:b/>
          <w:bCs/>
          <w:i/>
          <w:iCs/>
          <w:sz w:val="26"/>
          <w:szCs w:val="26"/>
          <w:lang w:eastAsia="ru-RU" w:bidi="ru-RU"/>
        </w:rPr>
        <w:t xml:space="preserve"> июня 202</w:t>
      </w:r>
      <w:r w:rsidR="00947293">
        <w:rPr>
          <w:b/>
          <w:bCs/>
          <w:i/>
          <w:iCs/>
          <w:sz w:val="26"/>
          <w:szCs w:val="26"/>
          <w:lang w:eastAsia="ru-RU" w:bidi="ru-RU"/>
        </w:rPr>
        <w:t>4</w:t>
      </w:r>
      <w:r w:rsidRPr="00666F59">
        <w:rPr>
          <w:b/>
          <w:bCs/>
          <w:i/>
          <w:iCs/>
          <w:sz w:val="26"/>
          <w:szCs w:val="26"/>
          <w:lang w:eastAsia="ru-RU" w:bidi="ru-RU"/>
        </w:rPr>
        <w:t xml:space="preserve"> года:</w:t>
      </w:r>
    </w:p>
    <w:p w:rsidR="00666F59" w:rsidRPr="00666F59" w:rsidRDefault="00666F59" w:rsidP="00666F59">
      <w:pPr>
        <w:pStyle w:val="11"/>
        <w:ind w:firstLine="660"/>
        <w:jc w:val="both"/>
        <w:rPr>
          <w:b/>
          <w:bCs/>
          <w:i/>
          <w:iCs/>
          <w:sz w:val="26"/>
          <w:szCs w:val="26"/>
          <w:lang w:eastAsia="ru-RU" w:bidi="ru-RU"/>
        </w:rPr>
      </w:pPr>
    </w:p>
    <w:p w:rsidR="005D2DB8" w:rsidRPr="00666F59" w:rsidRDefault="005D2DB8" w:rsidP="00666F59">
      <w:pPr>
        <w:pStyle w:val="11"/>
        <w:numPr>
          <w:ilvl w:val="0"/>
          <w:numId w:val="7"/>
        </w:numPr>
        <w:tabs>
          <w:tab w:val="left" w:pos="1102"/>
          <w:tab w:val="left" w:pos="5558"/>
          <w:tab w:val="left" w:pos="6579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Стоимость набора продуктов питания - 120 рублей в день на 1 ребёнка (при двухразовом питании).</w:t>
      </w:r>
      <w:r w:rsidRPr="00666F59">
        <w:rPr>
          <w:sz w:val="26"/>
          <w:szCs w:val="26"/>
          <w:lang w:eastAsia="ru-RU" w:bidi="ru-RU"/>
        </w:rPr>
        <w:tab/>
      </w:r>
    </w:p>
    <w:p w:rsidR="005D2DB8" w:rsidRPr="00666F59" w:rsidRDefault="005D2DB8" w:rsidP="00666F59">
      <w:pPr>
        <w:pStyle w:val="11"/>
        <w:numPr>
          <w:ilvl w:val="0"/>
          <w:numId w:val="7"/>
        </w:numPr>
        <w:tabs>
          <w:tab w:val="left" w:pos="1102"/>
          <w:tab w:val="left" w:pos="1715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Хозяйственные расходы - 490 рублей на 1 ребёнка.</w:t>
      </w:r>
    </w:p>
    <w:p w:rsidR="005D2DB8" w:rsidRPr="00666F59" w:rsidRDefault="005D2DB8" w:rsidP="00666F59">
      <w:pPr>
        <w:pStyle w:val="11"/>
        <w:numPr>
          <w:ilvl w:val="0"/>
          <w:numId w:val="7"/>
        </w:numPr>
        <w:tabs>
          <w:tab w:val="left" w:pos="1102"/>
          <w:tab w:val="left" w:pos="1715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Расходы на медикаменты: 10 рублей на 1 ребёнка.</w:t>
      </w:r>
    </w:p>
    <w:p w:rsidR="005D2DB8" w:rsidRPr="00666F59" w:rsidRDefault="005D2DB8" w:rsidP="00666F59">
      <w:pPr>
        <w:pStyle w:val="11"/>
        <w:numPr>
          <w:ilvl w:val="0"/>
          <w:numId w:val="7"/>
        </w:numPr>
        <w:tabs>
          <w:tab w:val="left" w:pos="1102"/>
          <w:tab w:val="left" w:pos="1715"/>
          <w:tab w:val="left" w:pos="8003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Расчёт стоимости путёвки на одного ребёнка:</w:t>
      </w:r>
      <w:r w:rsidRPr="00666F59">
        <w:rPr>
          <w:sz w:val="26"/>
          <w:szCs w:val="26"/>
          <w:lang w:eastAsia="ru-RU" w:bidi="ru-RU"/>
        </w:rPr>
        <w:tab/>
      </w:r>
    </w:p>
    <w:p w:rsidR="005D2DB8" w:rsidRPr="00666F59" w:rsidRDefault="005D2DB8" w:rsidP="00666F59">
      <w:pPr>
        <w:pStyle w:val="11"/>
        <w:numPr>
          <w:ilvl w:val="1"/>
          <w:numId w:val="7"/>
        </w:numPr>
        <w:tabs>
          <w:tab w:val="left" w:pos="1102"/>
          <w:tab w:val="left" w:pos="1162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Питание (на одного ребёнка): 120 рублей х 14 дней = 1680 рублей.</w:t>
      </w:r>
    </w:p>
    <w:p w:rsidR="005D2DB8" w:rsidRPr="00666F59" w:rsidRDefault="005D2DB8" w:rsidP="00666F59">
      <w:pPr>
        <w:pStyle w:val="11"/>
        <w:numPr>
          <w:ilvl w:val="1"/>
          <w:numId w:val="7"/>
        </w:numPr>
        <w:tabs>
          <w:tab w:val="left" w:pos="1102"/>
          <w:tab w:val="left" w:pos="1196"/>
          <w:tab w:val="left" w:pos="8003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Хозяйственные расходы -</w:t>
      </w:r>
      <w:r w:rsidR="00666F59" w:rsidRPr="00666F59">
        <w:rPr>
          <w:sz w:val="26"/>
          <w:szCs w:val="26"/>
          <w:lang w:eastAsia="ru-RU" w:bidi="ru-RU"/>
        </w:rPr>
        <w:t xml:space="preserve"> </w:t>
      </w:r>
      <w:r w:rsidRPr="00666F59">
        <w:rPr>
          <w:sz w:val="26"/>
          <w:szCs w:val="26"/>
          <w:lang w:eastAsia="ru-RU" w:bidi="ru-RU"/>
        </w:rPr>
        <w:t>490 рублей на 1 ребёнка.</w:t>
      </w:r>
      <w:r w:rsidRPr="00666F59">
        <w:rPr>
          <w:sz w:val="26"/>
          <w:szCs w:val="26"/>
          <w:lang w:eastAsia="ru-RU" w:bidi="ru-RU"/>
        </w:rPr>
        <w:tab/>
      </w:r>
    </w:p>
    <w:p w:rsidR="005D2DB8" w:rsidRPr="00666F59" w:rsidRDefault="005D2DB8" w:rsidP="00666F59">
      <w:pPr>
        <w:pStyle w:val="11"/>
        <w:numPr>
          <w:ilvl w:val="1"/>
          <w:numId w:val="7"/>
        </w:numPr>
        <w:tabs>
          <w:tab w:val="left" w:pos="1102"/>
        </w:tabs>
        <w:spacing w:line="264" w:lineRule="auto"/>
        <w:ind w:firstLine="851"/>
        <w:jc w:val="both"/>
        <w:rPr>
          <w:sz w:val="26"/>
          <w:szCs w:val="26"/>
          <w:lang w:eastAsia="ru-RU" w:bidi="ru-RU"/>
        </w:rPr>
      </w:pPr>
      <w:r w:rsidRPr="00666F59">
        <w:rPr>
          <w:sz w:val="26"/>
          <w:szCs w:val="26"/>
          <w:lang w:eastAsia="ru-RU" w:bidi="ru-RU"/>
        </w:rPr>
        <w:t xml:space="preserve">Расходы на медикаменты: 10 рублей на 1 ребёнка: </w:t>
      </w:r>
    </w:p>
    <w:p w:rsidR="005D2DB8" w:rsidRPr="004163BE" w:rsidRDefault="005D2DB8" w:rsidP="00666F59">
      <w:pPr>
        <w:pStyle w:val="11"/>
        <w:tabs>
          <w:tab w:val="left" w:pos="1102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 xml:space="preserve">Стоимость путёвки в муниципальный пришкольный оздоровительный </w:t>
      </w:r>
      <w:r w:rsidRPr="004163BE">
        <w:rPr>
          <w:sz w:val="26"/>
          <w:szCs w:val="26"/>
          <w:lang w:eastAsia="ru-RU" w:bidi="ru-RU"/>
        </w:rPr>
        <w:t>лагерь с дневным пребыванием детей составляет 2180 рублей за смену.</w:t>
      </w:r>
    </w:p>
    <w:p w:rsidR="005D2DB8" w:rsidRPr="004163BE" w:rsidRDefault="005D2DB8" w:rsidP="00666F59">
      <w:pPr>
        <w:pStyle w:val="11"/>
        <w:tabs>
          <w:tab w:val="left" w:pos="1102"/>
          <w:tab w:val="left" w:pos="6579"/>
        </w:tabs>
        <w:spacing w:line="264" w:lineRule="auto"/>
        <w:ind w:firstLine="851"/>
        <w:jc w:val="both"/>
        <w:rPr>
          <w:sz w:val="26"/>
          <w:szCs w:val="26"/>
          <w:lang w:eastAsia="ru-RU" w:bidi="ru-RU"/>
        </w:rPr>
      </w:pPr>
      <w:r w:rsidRPr="004163BE">
        <w:rPr>
          <w:sz w:val="26"/>
          <w:szCs w:val="26"/>
          <w:lang w:eastAsia="ru-RU" w:bidi="ru-RU"/>
        </w:rPr>
        <w:t>Родительска</w:t>
      </w:r>
      <w:r w:rsidR="00666F59" w:rsidRPr="004163BE">
        <w:rPr>
          <w:sz w:val="26"/>
          <w:szCs w:val="26"/>
          <w:lang w:eastAsia="ru-RU" w:bidi="ru-RU"/>
        </w:rPr>
        <w:t xml:space="preserve">я доля для </w:t>
      </w:r>
      <w:r w:rsidR="004163BE" w:rsidRPr="004163BE">
        <w:rPr>
          <w:sz w:val="26"/>
          <w:szCs w:val="26"/>
          <w:lang w:eastAsia="ru-RU" w:bidi="ru-RU"/>
        </w:rPr>
        <w:t>детей-инвалидов, детей с ограниченными возможностями здоровья, детей, находящихся в трудной жизненной ситуации, детей из семей лиц, имеющих право на льготы, предусмотренные Указом Губернатора Алтайского края №167 от 28.10.2022 «О дополнительных мерах социальной поддержки граждан, призванных на военную службу»</w:t>
      </w:r>
      <w:r w:rsidR="004163BE">
        <w:rPr>
          <w:sz w:val="26"/>
          <w:szCs w:val="26"/>
          <w:lang w:eastAsia="ru-RU" w:bidi="ru-RU"/>
        </w:rPr>
        <w:t xml:space="preserve"> </w:t>
      </w:r>
      <w:r w:rsidR="00A0270C" w:rsidRPr="004163BE">
        <w:rPr>
          <w:sz w:val="27"/>
          <w:szCs w:val="27"/>
          <w:lang w:eastAsia="ru-RU" w:bidi="ru-RU"/>
        </w:rPr>
        <w:t xml:space="preserve"> </w:t>
      </w:r>
      <w:r w:rsidRPr="004163BE">
        <w:rPr>
          <w:sz w:val="26"/>
          <w:szCs w:val="26"/>
          <w:lang w:eastAsia="ru-RU" w:bidi="ru-RU"/>
        </w:rPr>
        <w:t>составляет 500 рублей.</w:t>
      </w:r>
    </w:p>
    <w:p w:rsidR="005D2DB8" w:rsidRDefault="005D2DB8" w:rsidP="00666F59">
      <w:pPr>
        <w:pStyle w:val="11"/>
        <w:tabs>
          <w:tab w:val="left" w:pos="1102"/>
          <w:tab w:val="left" w:pos="6579"/>
        </w:tabs>
        <w:spacing w:line="264" w:lineRule="auto"/>
        <w:ind w:firstLine="851"/>
        <w:jc w:val="both"/>
        <w:rPr>
          <w:sz w:val="26"/>
          <w:szCs w:val="26"/>
          <w:lang w:eastAsia="ru-RU" w:bidi="ru-RU"/>
        </w:rPr>
      </w:pPr>
      <w:r w:rsidRPr="00666F59">
        <w:rPr>
          <w:sz w:val="26"/>
          <w:szCs w:val="26"/>
          <w:lang w:eastAsia="ru-RU" w:bidi="ru-RU"/>
        </w:rPr>
        <w:t>Родительская плата для остальных категорий детей составляет 100% рублей стоимости путёвки: 2180 рублей</w:t>
      </w:r>
    </w:p>
    <w:p w:rsidR="00666F59" w:rsidRPr="00666F59" w:rsidRDefault="00666F59" w:rsidP="00666F59">
      <w:pPr>
        <w:pStyle w:val="11"/>
        <w:tabs>
          <w:tab w:val="left" w:pos="1102"/>
          <w:tab w:val="left" w:pos="6579"/>
        </w:tabs>
        <w:spacing w:line="264" w:lineRule="auto"/>
        <w:ind w:firstLine="851"/>
        <w:jc w:val="both"/>
        <w:rPr>
          <w:sz w:val="26"/>
          <w:szCs w:val="26"/>
          <w:lang w:eastAsia="ru-RU" w:bidi="ru-RU"/>
        </w:rPr>
      </w:pPr>
    </w:p>
    <w:p w:rsidR="00666F59" w:rsidRDefault="005D2DB8" w:rsidP="00666F59">
      <w:pPr>
        <w:pStyle w:val="11"/>
        <w:ind w:firstLine="660"/>
        <w:jc w:val="both"/>
        <w:rPr>
          <w:b/>
          <w:bCs/>
          <w:i/>
          <w:iCs/>
          <w:sz w:val="26"/>
          <w:szCs w:val="26"/>
          <w:lang w:eastAsia="ru-RU" w:bidi="ru-RU"/>
        </w:rPr>
      </w:pPr>
      <w:r w:rsidRPr="00666F59">
        <w:rPr>
          <w:b/>
          <w:bCs/>
          <w:i/>
          <w:iCs/>
          <w:sz w:val="26"/>
          <w:szCs w:val="26"/>
          <w:lang w:eastAsia="ru-RU" w:bidi="ru-RU"/>
        </w:rPr>
        <w:t>Для лагерей, работающих с 0</w:t>
      </w:r>
      <w:r w:rsidR="00947293">
        <w:rPr>
          <w:b/>
          <w:bCs/>
          <w:i/>
          <w:iCs/>
          <w:sz w:val="26"/>
          <w:szCs w:val="26"/>
          <w:lang w:eastAsia="ru-RU" w:bidi="ru-RU"/>
        </w:rPr>
        <w:t>5</w:t>
      </w:r>
      <w:r w:rsidR="00666F59" w:rsidRPr="00666F59">
        <w:rPr>
          <w:b/>
          <w:bCs/>
          <w:i/>
          <w:iCs/>
          <w:sz w:val="26"/>
          <w:szCs w:val="26"/>
          <w:lang w:eastAsia="ru-RU" w:bidi="ru-RU"/>
        </w:rPr>
        <w:t xml:space="preserve"> августа</w:t>
      </w:r>
      <w:r w:rsidRPr="00666F59">
        <w:rPr>
          <w:b/>
          <w:bCs/>
          <w:i/>
          <w:iCs/>
          <w:sz w:val="26"/>
          <w:szCs w:val="26"/>
          <w:lang w:eastAsia="ru-RU" w:bidi="ru-RU"/>
        </w:rPr>
        <w:t xml:space="preserve"> по 2</w:t>
      </w:r>
      <w:r w:rsidR="00947293">
        <w:rPr>
          <w:b/>
          <w:bCs/>
          <w:i/>
          <w:iCs/>
          <w:sz w:val="26"/>
          <w:szCs w:val="26"/>
          <w:lang w:eastAsia="ru-RU" w:bidi="ru-RU"/>
        </w:rPr>
        <w:t>5</w:t>
      </w:r>
      <w:r w:rsidR="00666F59" w:rsidRPr="00666F59">
        <w:rPr>
          <w:b/>
          <w:bCs/>
          <w:i/>
          <w:iCs/>
          <w:sz w:val="26"/>
          <w:szCs w:val="26"/>
          <w:lang w:eastAsia="ru-RU" w:bidi="ru-RU"/>
        </w:rPr>
        <w:t xml:space="preserve"> августа </w:t>
      </w:r>
      <w:r w:rsidRPr="00666F59">
        <w:rPr>
          <w:b/>
          <w:bCs/>
          <w:i/>
          <w:iCs/>
          <w:sz w:val="26"/>
          <w:szCs w:val="26"/>
          <w:lang w:eastAsia="ru-RU" w:bidi="ru-RU"/>
        </w:rPr>
        <w:t>202</w:t>
      </w:r>
      <w:r w:rsidR="00947293">
        <w:rPr>
          <w:b/>
          <w:bCs/>
          <w:i/>
          <w:iCs/>
          <w:sz w:val="26"/>
          <w:szCs w:val="26"/>
          <w:lang w:eastAsia="ru-RU" w:bidi="ru-RU"/>
        </w:rPr>
        <w:t>4</w:t>
      </w:r>
      <w:r w:rsidRPr="00666F59">
        <w:rPr>
          <w:b/>
          <w:bCs/>
          <w:i/>
          <w:iCs/>
          <w:sz w:val="26"/>
          <w:szCs w:val="26"/>
          <w:lang w:eastAsia="ru-RU" w:bidi="ru-RU"/>
        </w:rPr>
        <w:t xml:space="preserve"> года:</w:t>
      </w:r>
    </w:p>
    <w:p w:rsidR="00666F59" w:rsidRPr="00666F59" w:rsidRDefault="00666F59" w:rsidP="00666F59">
      <w:pPr>
        <w:pStyle w:val="11"/>
        <w:ind w:firstLine="660"/>
        <w:jc w:val="both"/>
        <w:rPr>
          <w:b/>
          <w:bCs/>
          <w:i/>
          <w:iCs/>
          <w:sz w:val="26"/>
          <w:szCs w:val="26"/>
          <w:lang w:eastAsia="ru-RU" w:bidi="ru-RU"/>
        </w:rPr>
      </w:pPr>
    </w:p>
    <w:p w:rsidR="00666F59" w:rsidRPr="00666F59" w:rsidRDefault="00666F59" w:rsidP="00666F59">
      <w:pPr>
        <w:pStyle w:val="11"/>
        <w:numPr>
          <w:ilvl w:val="0"/>
          <w:numId w:val="9"/>
        </w:numPr>
        <w:tabs>
          <w:tab w:val="left" w:pos="1102"/>
          <w:tab w:val="left" w:pos="5558"/>
          <w:tab w:val="left" w:pos="6579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Стоимость набора продуктов питания - 120 рублей в день на 1 ребёнка (при двухразовом питании).</w:t>
      </w:r>
      <w:r w:rsidRPr="00666F59">
        <w:rPr>
          <w:sz w:val="26"/>
          <w:szCs w:val="26"/>
          <w:lang w:eastAsia="ru-RU" w:bidi="ru-RU"/>
        </w:rPr>
        <w:tab/>
      </w:r>
    </w:p>
    <w:p w:rsidR="00666F59" w:rsidRPr="00666F59" w:rsidRDefault="00666F59" w:rsidP="00666F59">
      <w:pPr>
        <w:pStyle w:val="11"/>
        <w:numPr>
          <w:ilvl w:val="0"/>
          <w:numId w:val="9"/>
        </w:numPr>
        <w:tabs>
          <w:tab w:val="left" w:pos="1102"/>
          <w:tab w:val="left" w:pos="1715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Хозяйственные расходы - 490 рублей на 1 ребёнка.</w:t>
      </w:r>
    </w:p>
    <w:p w:rsidR="00666F59" w:rsidRPr="00666F59" w:rsidRDefault="00666F59" w:rsidP="00666F59">
      <w:pPr>
        <w:pStyle w:val="11"/>
        <w:numPr>
          <w:ilvl w:val="0"/>
          <w:numId w:val="9"/>
        </w:numPr>
        <w:tabs>
          <w:tab w:val="left" w:pos="1102"/>
          <w:tab w:val="left" w:pos="1715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Расходы на медикаменты: 10 рублей на 1 ребёнка.</w:t>
      </w:r>
    </w:p>
    <w:p w:rsidR="00666F59" w:rsidRPr="00666F59" w:rsidRDefault="00666F59" w:rsidP="00666F59">
      <w:pPr>
        <w:pStyle w:val="11"/>
        <w:numPr>
          <w:ilvl w:val="0"/>
          <w:numId w:val="9"/>
        </w:numPr>
        <w:tabs>
          <w:tab w:val="left" w:pos="1102"/>
          <w:tab w:val="left" w:pos="1715"/>
          <w:tab w:val="left" w:pos="8003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Расчёт стоимости путёвки на одного ребёнка:</w:t>
      </w:r>
      <w:r w:rsidRPr="00666F59">
        <w:rPr>
          <w:sz w:val="26"/>
          <w:szCs w:val="26"/>
          <w:lang w:eastAsia="ru-RU" w:bidi="ru-RU"/>
        </w:rPr>
        <w:tab/>
      </w:r>
    </w:p>
    <w:p w:rsidR="00666F59" w:rsidRPr="00666F59" w:rsidRDefault="00666F59" w:rsidP="00666F59">
      <w:pPr>
        <w:pStyle w:val="11"/>
        <w:numPr>
          <w:ilvl w:val="1"/>
          <w:numId w:val="9"/>
        </w:numPr>
        <w:tabs>
          <w:tab w:val="left" w:pos="1102"/>
          <w:tab w:val="left" w:pos="1162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Питание (на одного ребёнка): 120 рублей х 15 дней = 1800 рублей.</w:t>
      </w:r>
    </w:p>
    <w:p w:rsidR="00666F59" w:rsidRPr="00666F59" w:rsidRDefault="00666F59" w:rsidP="00666F59">
      <w:pPr>
        <w:pStyle w:val="11"/>
        <w:numPr>
          <w:ilvl w:val="1"/>
          <w:numId w:val="9"/>
        </w:numPr>
        <w:tabs>
          <w:tab w:val="left" w:pos="1102"/>
          <w:tab w:val="left" w:pos="1196"/>
          <w:tab w:val="left" w:pos="8003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Хозяйственные расходы - 490 рублей на 1 ребёнка.</w:t>
      </w:r>
      <w:r w:rsidRPr="00666F59">
        <w:rPr>
          <w:sz w:val="26"/>
          <w:szCs w:val="26"/>
          <w:lang w:eastAsia="ru-RU" w:bidi="ru-RU"/>
        </w:rPr>
        <w:tab/>
      </w:r>
    </w:p>
    <w:p w:rsidR="00666F59" w:rsidRPr="00666F59" w:rsidRDefault="00666F59" w:rsidP="00666F59">
      <w:pPr>
        <w:pStyle w:val="11"/>
        <w:numPr>
          <w:ilvl w:val="1"/>
          <w:numId w:val="9"/>
        </w:numPr>
        <w:tabs>
          <w:tab w:val="left" w:pos="1102"/>
        </w:tabs>
        <w:spacing w:line="264" w:lineRule="auto"/>
        <w:ind w:firstLine="851"/>
        <w:jc w:val="both"/>
        <w:rPr>
          <w:sz w:val="26"/>
          <w:szCs w:val="26"/>
          <w:lang w:eastAsia="ru-RU" w:bidi="ru-RU"/>
        </w:rPr>
      </w:pPr>
      <w:r w:rsidRPr="00666F59">
        <w:rPr>
          <w:sz w:val="26"/>
          <w:szCs w:val="26"/>
          <w:lang w:eastAsia="ru-RU" w:bidi="ru-RU"/>
        </w:rPr>
        <w:lastRenderedPageBreak/>
        <w:t xml:space="preserve">Расходы на медикаменты: 10 рублей на 1 ребёнка: </w:t>
      </w:r>
    </w:p>
    <w:p w:rsidR="00666F59" w:rsidRPr="00666F59" w:rsidRDefault="00666F59" w:rsidP="00666F59">
      <w:pPr>
        <w:pStyle w:val="11"/>
        <w:tabs>
          <w:tab w:val="left" w:pos="1102"/>
        </w:tabs>
        <w:spacing w:line="264" w:lineRule="auto"/>
        <w:ind w:firstLine="851"/>
        <w:jc w:val="both"/>
        <w:rPr>
          <w:sz w:val="26"/>
          <w:szCs w:val="26"/>
        </w:rPr>
      </w:pPr>
      <w:r w:rsidRPr="00666F59">
        <w:rPr>
          <w:sz w:val="26"/>
          <w:szCs w:val="26"/>
          <w:lang w:eastAsia="ru-RU" w:bidi="ru-RU"/>
        </w:rPr>
        <w:t>Стоимость путёвки в муниципальный пришкольный оздоровительный лагерь с дневным пребыванием детей составляет 2300 рублей за смену.</w:t>
      </w:r>
    </w:p>
    <w:p w:rsidR="00666F59" w:rsidRPr="00666F59" w:rsidRDefault="00666F59" w:rsidP="00666F59">
      <w:pPr>
        <w:pStyle w:val="11"/>
        <w:tabs>
          <w:tab w:val="left" w:pos="1102"/>
          <w:tab w:val="left" w:pos="6579"/>
        </w:tabs>
        <w:spacing w:line="264" w:lineRule="auto"/>
        <w:ind w:firstLine="851"/>
        <w:jc w:val="both"/>
        <w:rPr>
          <w:sz w:val="26"/>
          <w:szCs w:val="26"/>
          <w:lang w:eastAsia="ru-RU" w:bidi="ru-RU"/>
        </w:rPr>
      </w:pPr>
      <w:r w:rsidRPr="00666F59">
        <w:rPr>
          <w:sz w:val="26"/>
          <w:szCs w:val="26"/>
          <w:lang w:eastAsia="ru-RU" w:bidi="ru-RU"/>
        </w:rPr>
        <w:t xml:space="preserve">Родительская доля для </w:t>
      </w:r>
      <w:r w:rsidR="004163BE" w:rsidRPr="004163BE">
        <w:rPr>
          <w:sz w:val="26"/>
          <w:szCs w:val="26"/>
          <w:lang w:eastAsia="ru-RU" w:bidi="ru-RU"/>
        </w:rPr>
        <w:t>детей-инвалидов, детей с ограниченными возможностями здоровья, детей, находящихся в трудной жизненной ситуации, детей из семей лиц, имеющих право на льготы, предусмотренные Указом Губернатора Алтайского края №167 от 28.10.2022 «О дополнительных мерах социальной поддержки граждан, призванных на военную службу»</w:t>
      </w:r>
      <w:r w:rsidRPr="00666F59">
        <w:rPr>
          <w:sz w:val="26"/>
          <w:szCs w:val="26"/>
          <w:lang w:eastAsia="ru-RU" w:bidi="ru-RU"/>
        </w:rPr>
        <w:t xml:space="preserve"> составляет 500 рублей.</w:t>
      </w:r>
    </w:p>
    <w:p w:rsidR="00666F59" w:rsidRPr="00666F59" w:rsidRDefault="00666F59" w:rsidP="00666F59">
      <w:pPr>
        <w:pStyle w:val="11"/>
        <w:tabs>
          <w:tab w:val="left" w:pos="1102"/>
          <w:tab w:val="left" w:pos="6579"/>
        </w:tabs>
        <w:spacing w:line="264" w:lineRule="auto"/>
        <w:ind w:firstLine="851"/>
        <w:jc w:val="both"/>
        <w:rPr>
          <w:sz w:val="26"/>
          <w:szCs w:val="26"/>
          <w:lang w:eastAsia="ru-RU" w:bidi="ru-RU"/>
        </w:rPr>
      </w:pPr>
      <w:r w:rsidRPr="00666F59">
        <w:rPr>
          <w:sz w:val="26"/>
          <w:szCs w:val="26"/>
          <w:lang w:eastAsia="ru-RU" w:bidi="ru-RU"/>
        </w:rPr>
        <w:t>Родительская плата для остальных категорий детей составляет 100% рублей стоимости путёвки: 2300 рублей</w:t>
      </w: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A0270C" w:rsidRDefault="00A0270C" w:rsidP="00666F59">
      <w:pPr>
        <w:pStyle w:val="11"/>
        <w:ind w:left="5300"/>
        <w:jc w:val="both"/>
        <w:rPr>
          <w:sz w:val="26"/>
          <w:szCs w:val="26"/>
          <w:lang w:eastAsia="ru-RU" w:bidi="ru-RU"/>
        </w:rPr>
      </w:pPr>
    </w:p>
    <w:p w:rsidR="00666F59" w:rsidRPr="005D2DB8" w:rsidRDefault="00666F59" w:rsidP="00666F59">
      <w:pPr>
        <w:pStyle w:val="11"/>
        <w:ind w:left="5300"/>
        <w:jc w:val="both"/>
        <w:rPr>
          <w:sz w:val="26"/>
          <w:szCs w:val="26"/>
        </w:rPr>
      </w:pPr>
      <w:r w:rsidRPr="005D2DB8">
        <w:rPr>
          <w:sz w:val="26"/>
          <w:szCs w:val="26"/>
          <w:lang w:eastAsia="ru-RU" w:bidi="ru-RU"/>
        </w:rPr>
        <w:lastRenderedPageBreak/>
        <w:t xml:space="preserve">Приложение </w:t>
      </w:r>
      <w:r>
        <w:rPr>
          <w:sz w:val="26"/>
          <w:szCs w:val="26"/>
          <w:lang w:eastAsia="ru-RU" w:bidi="ru-RU"/>
        </w:rPr>
        <w:t>4</w:t>
      </w:r>
    </w:p>
    <w:p w:rsidR="00666F59" w:rsidRDefault="00666F59" w:rsidP="00666F59">
      <w:pPr>
        <w:pStyle w:val="11"/>
        <w:ind w:left="5300" w:firstLine="20"/>
        <w:rPr>
          <w:sz w:val="26"/>
          <w:szCs w:val="26"/>
          <w:lang w:eastAsia="ru-RU" w:bidi="ru-RU"/>
        </w:rPr>
      </w:pPr>
      <w:r w:rsidRPr="005D2DB8">
        <w:rPr>
          <w:sz w:val="26"/>
          <w:szCs w:val="26"/>
          <w:lang w:eastAsia="ru-RU" w:bidi="ru-RU"/>
        </w:rPr>
        <w:t xml:space="preserve">к постановлению администрации города Алейска Алтайского края </w:t>
      </w:r>
    </w:p>
    <w:p w:rsidR="005D2DB8" w:rsidRPr="00666F59" w:rsidRDefault="00666F59" w:rsidP="00666F59">
      <w:pPr>
        <w:tabs>
          <w:tab w:val="left" w:pos="4536"/>
        </w:tabs>
        <w:rPr>
          <w:rFonts w:ascii="Times New Roman" w:hAnsi="Times New Roman" w:cs="Times New Roman"/>
        </w:rPr>
      </w:pPr>
      <w:r>
        <w:rPr>
          <w:sz w:val="26"/>
          <w:szCs w:val="26"/>
          <w:lang w:eastAsia="ru-RU" w:bidi="ru-RU"/>
        </w:rPr>
        <w:t xml:space="preserve">                                                                                          </w:t>
      </w:r>
      <w:r w:rsidRPr="00666F59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от </w:t>
      </w:r>
      <w:r w:rsidRPr="00666F59">
        <w:rPr>
          <w:rFonts w:ascii="Times New Roman" w:hAnsi="Times New Roman" w:cs="Times New Roman"/>
          <w:i/>
          <w:iCs/>
          <w:sz w:val="26"/>
          <w:szCs w:val="26"/>
          <w:lang w:eastAsia="ru-RU" w:bidi="ru-RU"/>
        </w:rPr>
        <w:t>____________</w:t>
      </w:r>
      <w:r w:rsidRPr="00666F59">
        <w:rPr>
          <w:rFonts w:ascii="Times New Roman" w:hAnsi="Times New Roman" w:cs="Times New Roman"/>
          <w:sz w:val="26"/>
          <w:szCs w:val="26"/>
          <w:lang w:eastAsia="ru-RU" w:bidi="ru-RU"/>
        </w:rPr>
        <w:t>____ № _______</w:t>
      </w:r>
    </w:p>
    <w:p w:rsidR="005D2DB8" w:rsidRDefault="005D2DB8" w:rsidP="008D4A41">
      <w:pPr>
        <w:tabs>
          <w:tab w:val="left" w:pos="4536"/>
        </w:tabs>
      </w:pPr>
    </w:p>
    <w:p w:rsidR="00666F59" w:rsidRPr="00762438" w:rsidRDefault="00762438" w:rsidP="00666F59">
      <w:pPr>
        <w:pStyle w:val="11"/>
        <w:spacing w:after="320" w:line="254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eastAsia="ru-RU" w:bidi="ru-RU"/>
        </w:rPr>
        <w:t xml:space="preserve">Порядок </w:t>
      </w:r>
      <w:r w:rsidR="00666F59" w:rsidRPr="00762438">
        <w:rPr>
          <w:b/>
          <w:sz w:val="26"/>
          <w:szCs w:val="26"/>
          <w:lang w:eastAsia="ru-RU" w:bidi="ru-RU"/>
        </w:rPr>
        <w:t>финансирования отдыха детей, их оздоровления и занятости</w:t>
      </w:r>
    </w:p>
    <w:p w:rsidR="00666F59" w:rsidRPr="00762438" w:rsidRDefault="00666F59" w:rsidP="00666F59">
      <w:pPr>
        <w:pStyle w:val="11"/>
        <w:tabs>
          <w:tab w:val="left" w:pos="2595"/>
        </w:tabs>
        <w:spacing w:after="320" w:line="254" w:lineRule="auto"/>
        <w:ind w:left="851"/>
        <w:jc w:val="center"/>
        <w:rPr>
          <w:sz w:val="26"/>
          <w:szCs w:val="26"/>
        </w:rPr>
      </w:pPr>
      <w:r w:rsidRPr="00762438">
        <w:rPr>
          <w:sz w:val="26"/>
          <w:szCs w:val="26"/>
          <w:lang w:eastAsia="ru-RU" w:bidi="ru-RU"/>
        </w:rPr>
        <w:t>1. Оплата путёвок в загородные стационарные оздоровительные учреждения (организации) Алтайского края</w:t>
      </w:r>
    </w:p>
    <w:p w:rsidR="00666F59" w:rsidRPr="00AA651E" w:rsidRDefault="00666F59" w:rsidP="003C37B7">
      <w:pPr>
        <w:pStyle w:val="20"/>
        <w:numPr>
          <w:ilvl w:val="1"/>
          <w:numId w:val="10"/>
        </w:numPr>
        <w:tabs>
          <w:tab w:val="left" w:pos="1418"/>
          <w:tab w:val="left" w:pos="2492"/>
          <w:tab w:val="left" w:pos="5092"/>
          <w:tab w:val="left" w:pos="7242"/>
        </w:tabs>
        <w:spacing w:line="240" w:lineRule="auto"/>
        <w:ind w:left="0" w:firstLine="851"/>
        <w:jc w:val="both"/>
        <w:rPr>
          <w:sz w:val="26"/>
          <w:szCs w:val="26"/>
        </w:rPr>
      </w:pPr>
      <w:r w:rsidRP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>Настоящ</w:t>
      </w:r>
      <w:r w:rsid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>ий</w:t>
      </w:r>
      <w:r w:rsidRP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 xml:space="preserve"> </w:t>
      </w:r>
      <w:r w:rsid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>Порядок</w:t>
      </w:r>
      <w:r w:rsidRP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 xml:space="preserve"> определяет условия и процедуру </w:t>
      </w:r>
      <w:proofErr w:type="spellStart"/>
      <w:r w:rsidR="00AA651E" w:rsidRP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>софинансирования</w:t>
      </w:r>
      <w:proofErr w:type="spellEnd"/>
      <w:r w:rsidR="00AA651E" w:rsidRP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 xml:space="preserve"> стоимости путёвки из сре</w:t>
      </w:r>
      <w:proofErr w:type="gramStart"/>
      <w:r w:rsidR="00AA651E" w:rsidRP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>дств кр</w:t>
      </w:r>
      <w:proofErr w:type="gramEnd"/>
      <w:r w:rsidR="00AA651E" w:rsidRPr="00AA651E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 w:bidi="ru-RU"/>
        </w:rPr>
        <w:t xml:space="preserve">аевого бюджета </w:t>
      </w:r>
      <w:r w:rsidRPr="00AA651E">
        <w:rPr>
          <w:rFonts w:ascii="Times New Roman" w:hAnsi="Times New Roman" w:cs="Times New Roman"/>
          <w:b w:val="0"/>
          <w:color w:val="auto"/>
          <w:sz w:val="26"/>
          <w:szCs w:val="26"/>
          <w:lang w:eastAsia="ru-RU" w:bidi="ru-RU"/>
        </w:rPr>
        <w:t>гражданам города Алейска Алтайского края в загородные лагеря отдыха детей и их оздоровления (далее - «</w:t>
      </w:r>
      <w:proofErr w:type="spellStart"/>
      <w:r w:rsidRPr="00AA651E">
        <w:rPr>
          <w:rFonts w:ascii="Times New Roman" w:hAnsi="Times New Roman" w:cs="Times New Roman"/>
          <w:b w:val="0"/>
          <w:color w:val="auto"/>
          <w:sz w:val="26"/>
          <w:szCs w:val="26"/>
          <w:lang w:eastAsia="ru-RU" w:bidi="ru-RU"/>
        </w:rPr>
        <w:t>софинансирование</w:t>
      </w:r>
      <w:proofErr w:type="spellEnd"/>
      <w:r w:rsidRPr="00AA651E">
        <w:rPr>
          <w:rFonts w:ascii="Times New Roman" w:hAnsi="Times New Roman" w:cs="Times New Roman"/>
          <w:b w:val="0"/>
          <w:color w:val="auto"/>
          <w:sz w:val="26"/>
          <w:szCs w:val="26"/>
          <w:lang w:eastAsia="ru-RU" w:bidi="ru-RU"/>
        </w:rPr>
        <w:t xml:space="preserve"> стоимости путёвки») в организации отдыха и оздоровления детей (далее - «загородные лагеря») Алтайского края родителям (законным представителям). </w:t>
      </w:r>
      <w:r w:rsidR="00AA651E">
        <w:rPr>
          <w:rFonts w:ascii="Times New Roman" w:hAnsi="Times New Roman" w:cs="Times New Roman"/>
          <w:b w:val="0"/>
          <w:color w:val="auto"/>
          <w:sz w:val="26"/>
          <w:szCs w:val="26"/>
          <w:lang w:eastAsia="ru-RU" w:bidi="ru-RU"/>
        </w:rPr>
        <w:t>Порядок разработан</w:t>
      </w:r>
      <w:r w:rsidRPr="00AA651E">
        <w:rPr>
          <w:rFonts w:ascii="Times New Roman" w:hAnsi="Times New Roman" w:cs="Times New Roman"/>
          <w:b w:val="0"/>
          <w:color w:val="auto"/>
          <w:sz w:val="26"/>
          <w:szCs w:val="26"/>
          <w:lang w:eastAsia="ru-RU" w:bidi="ru-RU"/>
        </w:rPr>
        <w:t xml:space="preserve"> в соответствии с Федеральным законом от 24.07.1998 № 124-ФЗ «Об основных гарантиях прав ребёнка в Российской Федерации», Федеральным законом от 06.10.2003 № 131-ФЗ «Об общих принципах организации местного самоупра</w:t>
      </w:r>
      <w:r w:rsidR="00AA651E">
        <w:rPr>
          <w:rFonts w:ascii="Times New Roman" w:hAnsi="Times New Roman" w:cs="Times New Roman"/>
          <w:b w:val="0"/>
          <w:color w:val="auto"/>
          <w:sz w:val="26"/>
          <w:szCs w:val="26"/>
          <w:lang w:eastAsia="ru-RU" w:bidi="ru-RU"/>
        </w:rPr>
        <w:t>вления в Российской Федерации».</w:t>
      </w:r>
    </w:p>
    <w:p w:rsidR="00666F59" w:rsidRPr="00AA651E" w:rsidRDefault="00666F59" w:rsidP="003C37B7">
      <w:pPr>
        <w:pStyle w:val="11"/>
        <w:numPr>
          <w:ilvl w:val="1"/>
          <w:numId w:val="10"/>
        </w:numPr>
        <w:tabs>
          <w:tab w:val="left" w:pos="1418"/>
          <w:tab w:val="left" w:pos="2492"/>
        </w:tabs>
        <w:ind w:firstLine="851"/>
        <w:jc w:val="both"/>
        <w:rPr>
          <w:sz w:val="26"/>
          <w:szCs w:val="26"/>
        </w:rPr>
      </w:pPr>
      <w:proofErr w:type="spellStart"/>
      <w:r w:rsidRPr="00AA651E">
        <w:rPr>
          <w:sz w:val="26"/>
          <w:szCs w:val="26"/>
          <w:lang w:eastAsia="ru-RU" w:bidi="ru-RU"/>
        </w:rPr>
        <w:t>Софинансирование</w:t>
      </w:r>
      <w:proofErr w:type="spellEnd"/>
      <w:r w:rsidRPr="00AA651E">
        <w:rPr>
          <w:sz w:val="26"/>
          <w:szCs w:val="26"/>
          <w:lang w:eastAsia="ru-RU" w:bidi="ru-RU"/>
        </w:rPr>
        <w:t xml:space="preserve"> стоимости путёвки предоставляется в загородные лагеря, включённые в реестр организаций отдыха детей и их оздоровления Алтайского края, размещённый на официальном сайте Министерства образования и науки Алтайского края </w:t>
      </w:r>
      <w:r w:rsidRPr="00AA651E">
        <w:rPr>
          <w:sz w:val="26"/>
          <w:szCs w:val="26"/>
          <w:u w:val="single"/>
          <w:lang w:eastAsia="ru-RU" w:bidi="ru-RU"/>
        </w:rPr>
        <w:t>(</w:t>
      </w:r>
      <w:r w:rsidR="00AA651E" w:rsidRPr="00AA651E">
        <w:rPr>
          <w:sz w:val="26"/>
          <w:szCs w:val="26"/>
          <w:u w:val="single"/>
          <w:lang w:val="en-US" w:bidi="en-US"/>
        </w:rPr>
        <w:t>http</w:t>
      </w:r>
      <w:r w:rsidR="00AA651E" w:rsidRPr="00AA651E">
        <w:rPr>
          <w:sz w:val="26"/>
          <w:szCs w:val="26"/>
          <w:u w:val="single"/>
          <w:lang w:bidi="en-US"/>
        </w:rPr>
        <w:t>:/</w:t>
      </w:r>
      <w:r w:rsidRPr="00AA651E">
        <w:rPr>
          <w:sz w:val="26"/>
          <w:szCs w:val="26"/>
          <w:u w:val="single"/>
          <w:lang w:bidi="en-US"/>
        </w:rPr>
        <w:t>/</w:t>
      </w:r>
      <w:hyperlink r:id="rId6" w:history="1">
        <w:r w:rsidR="00AA651E" w:rsidRPr="00AA651E">
          <w:rPr>
            <w:rStyle w:val="a4"/>
            <w:sz w:val="26"/>
            <w:szCs w:val="26"/>
            <w:lang w:val="en-US" w:bidi="en-US"/>
          </w:rPr>
          <w:t>www</w:t>
        </w:r>
        <w:r w:rsidR="00AA651E" w:rsidRPr="00AA651E">
          <w:rPr>
            <w:rStyle w:val="a4"/>
            <w:sz w:val="26"/>
            <w:szCs w:val="26"/>
            <w:lang w:bidi="en-US"/>
          </w:rPr>
          <w:t>.</w:t>
        </w:r>
        <w:r w:rsidR="00AA651E" w:rsidRPr="00AA651E">
          <w:rPr>
            <w:rStyle w:val="a4"/>
            <w:sz w:val="26"/>
            <w:szCs w:val="26"/>
            <w:lang w:val="en-US" w:bidi="en-US"/>
          </w:rPr>
          <w:t>educaltai</w:t>
        </w:r>
        <w:r w:rsidR="00AA651E" w:rsidRPr="00AA651E">
          <w:rPr>
            <w:rStyle w:val="a4"/>
            <w:sz w:val="26"/>
            <w:szCs w:val="26"/>
            <w:lang w:eastAsia="ru-RU" w:bidi="ru-RU"/>
          </w:rPr>
          <w:t>.г</w:t>
        </w:r>
        <w:r w:rsidR="00AA651E" w:rsidRPr="00AA651E">
          <w:rPr>
            <w:rStyle w:val="a4"/>
            <w:sz w:val="26"/>
            <w:szCs w:val="26"/>
            <w:lang w:val="en-US" w:eastAsia="ru-RU" w:bidi="ru-RU"/>
          </w:rPr>
          <w:t>u</w:t>
        </w:r>
      </w:hyperlink>
      <w:r w:rsidRPr="00AA651E">
        <w:rPr>
          <w:sz w:val="26"/>
          <w:szCs w:val="26"/>
          <w:u w:val="single"/>
          <w:lang w:eastAsia="ru-RU" w:bidi="ru-RU"/>
        </w:rPr>
        <w:t xml:space="preserve">) </w:t>
      </w:r>
      <w:r w:rsidRPr="00AA651E">
        <w:rPr>
          <w:sz w:val="26"/>
          <w:szCs w:val="26"/>
          <w:lang w:eastAsia="ru-RU" w:bidi="ru-RU"/>
        </w:rPr>
        <w:t xml:space="preserve">в разделе «Образование и наука» </w:t>
      </w:r>
      <w:r w:rsidRPr="00AA651E">
        <w:rPr>
          <w:color w:val="000000"/>
          <w:sz w:val="26"/>
          <w:szCs w:val="26"/>
          <w:lang w:eastAsia="ru-RU" w:bidi="ru-RU"/>
        </w:rPr>
        <w:t xml:space="preserve">- </w:t>
      </w:r>
      <w:r w:rsidRPr="00AA651E">
        <w:rPr>
          <w:sz w:val="26"/>
          <w:szCs w:val="26"/>
          <w:lang w:eastAsia="ru-RU" w:bidi="ru-RU"/>
        </w:rPr>
        <w:t xml:space="preserve">«Воспитание и дополнительное образование» </w:t>
      </w:r>
      <w:r w:rsidRPr="00AA651E">
        <w:rPr>
          <w:color w:val="000000"/>
          <w:sz w:val="26"/>
          <w:szCs w:val="26"/>
          <w:lang w:eastAsia="ru-RU" w:bidi="ru-RU"/>
        </w:rPr>
        <w:t xml:space="preserve">- </w:t>
      </w:r>
      <w:r w:rsidRPr="00AA651E">
        <w:rPr>
          <w:sz w:val="26"/>
          <w:szCs w:val="26"/>
          <w:lang w:eastAsia="ru-RU" w:bidi="ru-RU"/>
        </w:rPr>
        <w:t>«Каникулярный отдых детей».</w:t>
      </w:r>
    </w:p>
    <w:p w:rsidR="00666F59" w:rsidRPr="00AA651E" w:rsidRDefault="00666F59" w:rsidP="003C37B7">
      <w:pPr>
        <w:pStyle w:val="11"/>
        <w:spacing w:after="60"/>
        <w:ind w:firstLine="851"/>
        <w:jc w:val="both"/>
        <w:rPr>
          <w:sz w:val="26"/>
          <w:szCs w:val="26"/>
        </w:rPr>
      </w:pPr>
      <w:proofErr w:type="spellStart"/>
      <w:r w:rsidRPr="00AA651E">
        <w:rPr>
          <w:sz w:val="26"/>
          <w:szCs w:val="26"/>
          <w:lang w:eastAsia="ru-RU" w:bidi="ru-RU"/>
        </w:rPr>
        <w:t>Софинансирование</w:t>
      </w:r>
      <w:proofErr w:type="spellEnd"/>
      <w:r w:rsidRPr="00AA651E">
        <w:rPr>
          <w:sz w:val="26"/>
          <w:szCs w:val="26"/>
          <w:lang w:eastAsia="ru-RU" w:bidi="ru-RU"/>
        </w:rPr>
        <w:t xml:space="preserve"> стоимости путёвки осуществляется в пределах</w:t>
      </w:r>
      <w:r w:rsidR="00AA651E">
        <w:rPr>
          <w:sz w:val="26"/>
          <w:szCs w:val="26"/>
          <w:lang w:eastAsia="ru-RU" w:bidi="ru-RU"/>
        </w:rPr>
        <w:t>, п</w:t>
      </w:r>
      <w:r w:rsidR="00AA651E" w:rsidRPr="00AA651E">
        <w:rPr>
          <w:sz w:val="26"/>
          <w:szCs w:val="26"/>
          <w:lang w:eastAsia="ru-RU" w:bidi="ru-RU"/>
        </w:rPr>
        <w:t>редусмотренных на организацию отдыха и оздоровления детей в краевом бюджете на текущий финансовый год.</w:t>
      </w:r>
      <w:r w:rsidR="00AA651E">
        <w:rPr>
          <w:sz w:val="26"/>
          <w:szCs w:val="26"/>
          <w:lang w:eastAsia="ru-RU" w:bidi="ru-RU"/>
        </w:rPr>
        <w:tab/>
      </w:r>
    </w:p>
    <w:p w:rsidR="00666F59" w:rsidRDefault="00666F59" w:rsidP="003C37B7">
      <w:pPr>
        <w:pStyle w:val="11"/>
        <w:ind w:firstLine="851"/>
        <w:jc w:val="both"/>
        <w:rPr>
          <w:sz w:val="26"/>
          <w:szCs w:val="26"/>
          <w:lang w:eastAsia="ru-RU" w:bidi="ru-RU"/>
        </w:rPr>
      </w:pPr>
      <w:proofErr w:type="spellStart"/>
      <w:proofErr w:type="gramStart"/>
      <w:r w:rsidRPr="00AA651E">
        <w:rPr>
          <w:sz w:val="26"/>
          <w:szCs w:val="26"/>
          <w:lang w:eastAsia="ru-RU" w:bidi="ru-RU"/>
        </w:rPr>
        <w:t>Софинансирование</w:t>
      </w:r>
      <w:proofErr w:type="spellEnd"/>
      <w:r w:rsidRPr="00AA651E">
        <w:rPr>
          <w:sz w:val="26"/>
          <w:szCs w:val="26"/>
          <w:lang w:eastAsia="ru-RU" w:bidi="ru-RU"/>
        </w:rPr>
        <w:t xml:space="preserve"> стоимости путёвки предоставляется в текущем году однократно в период летних каникул при наличии свободных мест в</w:t>
      </w:r>
      <w:r w:rsidR="00AA651E">
        <w:rPr>
          <w:sz w:val="26"/>
          <w:szCs w:val="26"/>
        </w:rPr>
        <w:t xml:space="preserve"> </w:t>
      </w:r>
      <w:r w:rsidRPr="00AA651E">
        <w:rPr>
          <w:sz w:val="26"/>
          <w:szCs w:val="26"/>
          <w:lang w:eastAsia="ru-RU" w:bidi="ru-RU"/>
        </w:rPr>
        <w:t xml:space="preserve">загородном лагере в соответствии с нормативом наполняемости, предусмотренным постановлением Главного государственного санитарного врача РФ от 28 сентября 2020 г. </w:t>
      </w:r>
      <w:r w:rsidRPr="00AA651E">
        <w:rPr>
          <w:sz w:val="26"/>
          <w:szCs w:val="26"/>
          <w:lang w:val="en-US" w:bidi="en-US"/>
        </w:rPr>
        <w:t>N</w:t>
      </w:r>
      <w:r w:rsidRPr="00AA651E">
        <w:rPr>
          <w:sz w:val="26"/>
          <w:szCs w:val="26"/>
          <w:lang w:bidi="en-US"/>
        </w:rPr>
        <w:t xml:space="preserve"> </w:t>
      </w:r>
      <w:r w:rsidRPr="00AA651E">
        <w:rPr>
          <w:sz w:val="26"/>
          <w:szCs w:val="26"/>
          <w:lang w:eastAsia="ru-RU" w:bidi="ru-RU"/>
        </w:rPr>
        <w:t>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947293">
        <w:rPr>
          <w:sz w:val="26"/>
          <w:szCs w:val="26"/>
          <w:lang w:eastAsia="ru-RU" w:bidi="ru-RU"/>
        </w:rPr>
        <w:t xml:space="preserve"> оздоровления детей и молодежи"</w:t>
      </w:r>
      <w:r w:rsidRPr="00AA651E">
        <w:rPr>
          <w:sz w:val="26"/>
          <w:szCs w:val="26"/>
          <w:lang w:eastAsia="ru-RU" w:bidi="ru-RU"/>
        </w:rPr>
        <w:t>.</w:t>
      </w:r>
      <w:proofErr w:type="gramEnd"/>
    </w:p>
    <w:p w:rsidR="00AA651E" w:rsidRDefault="00AA651E" w:rsidP="003C37B7">
      <w:pPr>
        <w:pStyle w:val="11"/>
        <w:ind w:firstLine="851"/>
        <w:jc w:val="both"/>
        <w:rPr>
          <w:sz w:val="26"/>
          <w:szCs w:val="26"/>
          <w:lang w:eastAsia="ru-RU" w:bidi="ru-RU"/>
        </w:rPr>
      </w:pPr>
    </w:p>
    <w:p w:rsidR="00AA651E" w:rsidRDefault="00666F59" w:rsidP="003C37B7">
      <w:pPr>
        <w:pStyle w:val="11"/>
        <w:numPr>
          <w:ilvl w:val="0"/>
          <w:numId w:val="10"/>
        </w:numPr>
        <w:ind w:firstLine="851"/>
        <w:jc w:val="center"/>
        <w:rPr>
          <w:sz w:val="26"/>
          <w:szCs w:val="26"/>
          <w:lang w:eastAsia="ru-RU" w:bidi="ru-RU"/>
        </w:rPr>
      </w:pPr>
      <w:r w:rsidRPr="00AA651E">
        <w:rPr>
          <w:sz w:val="26"/>
          <w:szCs w:val="26"/>
          <w:lang w:eastAsia="ru-RU" w:bidi="ru-RU"/>
        </w:rPr>
        <w:t xml:space="preserve">Условия предоставления </w:t>
      </w:r>
      <w:proofErr w:type="spellStart"/>
      <w:r w:rsidRPr="00AA651E">
        <w:rPr>
          <w:sz w:val="26"/>
          <w:szCs w:val="26"/>
          <w:lang w:eastAsia="ru-RU" w:bidi="ru-RU"/>
        </w:rPr>
        <w:t>софинансирования</w:t>
      </w:r>
      <w:proofErr w:type="spellEnd"/>
      <w:r w:rsidRPr="00AA651E">
        <w:rPr>
          <w:sz w:val="26"/>
          <w:szCs w:val="26"/>
          <w:lang w:eastAsia="ru-RU" w:bidi="ru-RU"/>
        </w:rPr>
        <w:t xml:space="preserve"> стоимости путевки</w:t>
      </w:r>
    </w:p>
    <w:p w:rsidR="00762438" w:rsidRDefault="003C37B7" w:rsidP="003C37B7">
      <w:pPr>
        <w:pStyle w:val="11"/>
        <w:tabs>
          <w:tab w:val="left" w:pos="2400"/>
        </w:tabs>
        <w:ind w:left="851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ab/>
      </w:r>
    </w:p>
    <w:p w:rsidR="00AA651E" w:rsidRPr="00AA651E" w:rsidRDefault="00AA651E" w:rsidP="003C37B7">
      <w:pPr>
        <w:pStyle w:val="11"/>
        <w:numPr>
          <w:ilvl w:val="1"/>
          <w:numId w:val="10"/>
        </w:numPr>
        <w:tabs>
          <w:tab w:val="left" w:pos="1418"/>
        </w:tabs>
        <w:ind w:firstLine="851"/>
        <w:jc w:val="both"/>
        <w:rPr>
          <w:sz w:val="26"/>
          <w:szCs w:val="26"/>
          <w:lang w:eastAsia="ru-RU" w:bidi="ru-RU"/>
        </w:rPr>
      </w:pPr>
      <w:r w:rsidRPr="00AA651E">
        <w:rPr>
          <w:sz w:val="26"/>
          <w:szCs w:val="26"/>
          <w:lang w:eastAsia="ru-RU" w:bidi="ru-RU"/>
        </w:rPr>
        <w:t xml:space="preserve">Заявочная кампания на </w:t>
      </w:r>
      <w:proofErr w:type="spellStart"/>
      <w:r w:rsidRPr="00AA651E">
        <w:rPr>
          <w:sz w:val="26"/>
          <w:szCs w:val="26"/>
          <w:lang w:eastAsia="ru-RU" w:bidi="ru-RU"/>
        </w:rPr>
        <w:t>софинансирование</w:t>
      </w:r>
      <w:proofErr w:type="spellEnd"/>
      <w:r w:rsidRPr="00AA651E">
        <w:rPr>
          <w:sz w:val="26"/>
          <w:szCs w:val="26"/>
          <w:lang w:eastAsia="ru-RU" w:bidi="ru-RU"/>
        </w:rPr>
        <w:t xml:space="preserve"> стоимости путёвки проводится в 202</w:t>
      </w:r>
      <w:r w:rsidR="00947293">
        <w:rPr>
          <w:sz w:val="26"/>
          <w:szCs w:val="26"/>
          <w:lang w:eastAsia="ru-RU" w:bidi="ru-RU"/>
        </w:rPr>
        <w:t>4</w:t>
      </w:r>
      <w:r w:rsidRPr="00AA651E">
        <w:rPr>
          <w:sz w:val="26"/>
          <w:szCs w:val="26"/>
          <w:lang w:eastAsia="ru-RU" w:bidi="ru-RU"/>
        </w:rPr>
        <w:t xml:space="preserve"> году с 1 апреля по 1 июля. Информация о завершении заявочной кам</w:t>
      </w:r>
      <w:r w:rsidR="004163BE">
        <w:rPr>
          <w:sz w:val="26"/>
          <w:szCs w:val="26"/>
          <w:lang w:eastAsia="ru-RU" w:bidi="ru-RU"/>
        </w:rPr>
        <w:t>п</w:t>
      </w:r>
      <w:r w:rsidRPr="00AA651E">
        <w:rPr>
          <w:sz w:val="26"/>
          <w:szCs w:val="26"/>
          <w:lang w:eastAsia="ru-RU" w:bidi="ru-RU"/>
        </w:rPr>
        <w:t>ании размещается на официальном сайте Министерства образования и науки Алтайского края и Комитета по образованию и делам молодёжи администрации города Алейска.</w:t>
      </w:r>
    </w:p>
    <w:p w:rsidR="00AA651E" w:rsidRDefault="00762438" w:rsidP="00AA651E">
      <w:pPr>
        <w:pStyle w:val="11"/>
        <w:tabs>
          <w:tab w:val="left" w:pos="1418"/>
        </w:tabs>
        <w:ind w:firstLine="851"/>
        <w:jc w:val="both"/>
        <w:rPr>
          <w:sz w:val="26"/>
          <w:szCs w:val="26"/>
          <w:lang w:eastAsia="ru-RU" w:bidi="ru-RU"/>
        </w:rPr>
      </w:pPr>
      <w:proofErr w:type="gramStart"/>
      <w:r>
        <w:rPr>
          <w:sz w:val="26"/>
          <w:szCs w:val="26"/>
          <w:lang w:eastAsia="ru-RU" w:bidi="ru-RU"/>
        </w:rPr>
        <w:t>Заявка</w:t>
      </w:r>
      <w:r w:rsidR="00AA651E" w:rsidRPr="00AA651E">
        <w:rPr>
          <w:sz w:val="26"/>
          <w:szCs w:val="26"/>
          <w:lang w:eastAsia="ru-RU" w:bidi="ru-RU"/>
        </w:rPr>
        <w:t xml:space="preserve"> на получение </w:t>
      </w:r>
      <w:proofErr w:type="spellStart"/>
      <w:r w:rsidR="00AA651E" w:rsidRPr="00AA651E">
        <w:rPr>
          <w:sz w:val="26"/>
          <w:szCs w:val="26"/>
          <w:lang w:eastAsia="ru-RU" w:bidi="ru-RU"/>
        </w:rPr>
        <w:t>софинансирования</w:t>
      </w:r>
      <w:proofErr w:type="spellEnd"/>
      <w:r w:rsidR="00AA651E" w:rsidRPr="00AA651E">
        <w:rPr>
          <w:sz w:val="26"/>
          <w:szCs w:val="26"/>
          <w:lang w:eastAsia="ru-RU" w:bidi="ru-RU"/>
        </w:rPr>
        <w:t xml:space="preserve"> стоимости путёвки подаётся родителем (законным представителем) в электронной форме через единую площадку регистрации путёвок в лагеря Алтайского края на официальном </w:t>
      </w:r>
      <w:r w:rsidR="00AA651E" w:rsidRPr="00AA651E">
        <w:rPr>
          <w:sz w:val="26"/>
          <w:szCs w:val="26"/>
          <w:lang w:eastAsia="ru-RU" w:bidi="ru-RU"/>
        </w:rPr>
        <w:lastRenderedPageBreak/>
        <w:t xml:space="preserve">Интернет-сайте </w:t>
      </w:r>
      <w:hyperlink r:id="rId7" w:history="1">
        <w:r w:rsidRPr="00343F06">
          <w:rPr>
            <w:rStyle w:val="a4"/>
            <w:sz w:val="26"/>
            <w:szCs w:val="26"/>
            <w:lang w:val="en-US" w:bidi="en-US"/>
          </w:rPr>
          <w:t>https</w:t>
        </w:r>
        <w:r w:rsidRPr="00343F06">
          <w:rPr>
            <w:rStyle w:val="a4"/>
            <w:sz w:val="26"/>
            <w:szCs w:val="26"/>
            <w:lang w:bidi="en-US"/>
          </w:rPr>
          <w:t>://</w:t>
        </w:r>
        <w:proofErr w:type="spellStart"/>
        <w:r w:rsidRPr="00343F06">
          <w:rPr>
            <w:rStyle w:val="a4"/>
            <w:sz w:val="26"/>
            <w:szCs w:val="26"/>
            <w:lang w:val="en-US" w:bidi="en-US"/>
          </w:rPr>
          <w:t>zayavka</w:t>
        </w:r>
        <w:proofErr w:type="spellEnd"/>
        <w:r w:rsidRPr="00343F06">
          <w:rPr>
            <w:rStyle w:val="a4"/>
            <w:sz w:val="26"/>
            <w:szCs w:val="26"/>
            <w:lang w:bidi="en-US"/>
          </w:rPr>
          <w:t>22.</w:t>
        </w:r>
        <w:proofErr w:type="spellStart"/>
        <w:r w:rsidRPr="00343F06">
          <w:rPr>
            <w:rStyle w:val="a4"/>
            <w:sz w:val="26"/>
            <w:szCs w:val="26"/>
            <w:lang w:val="en-US" w:bidi="en-US"/>
          </w:rPr>
          <w:t>ru</w:t>
        </w:r>
        <w:proofErr w:type="spellEnd"/>
      </w:hyperlink>
      <w:r>
        <w:rPr>
          <w:sz w:val="26"/>
          <w:szCs w:val="26"/>
          <w:lang w:bidi="en-US"/>
        </w:rPr>
        <w:t xml:space="preserve"> </w:t>
      </w:r>
      <w:r w:rsidR="00AA651E" w:rsidRPr="00762438">
        <w:rPr>
          <w:sz w:val="26"/>
          <w:szCs w:val="26"/>
          <w:lang w:eastAsia="ru-RU" w:bidi="ru-RU"/>
        </w:rPr>
        <w:t>(д</w:t>
      </w:r>
      <w:r w:rsidR="00AA651E" w:rsidRPr="00AA651E">
        <w:rPr>
          <w:sz w:val="26"/>
          <w:szCs w:val="26"/>
          <w:lang w:eastAsia="ru-RU" w:bidi="ru-RU"/>
        </w:rPr>
        <w:t>алее - «площадка»), В случае отсутствия у гражданина возможности прохождения регистрации в электронном виде, он может для заполнения заявки обратиться к специалистам Комитета по образованию и делам молодёжи администрации города Алейска, сотрудникам загородных</w:t>
      </w:r>
      <w:proofErr w:type="gramEnd"/>
      <w:r w:rsidR="00AA651E" w:rsidRPr="00AA651E">
        <w:rPr>
          <w:sz w:val="26"/>
          <w:szCs w:val="26"/>
          <w:lang w:eastAsia="ru-RU" w:bidi="ru-RU"/>
        </w:rPr>
        <w:t xml:space="preserve"> лагерей.</w:t>
      </w:r>
    </w:p>
    <w:p w:rsidR="00AA651E" w:rsidRDefault="00762438" w:rsidP="00762438">
      <w:pPr>
        <w:pStyle w:val="11"/>
        <w:tabs>
          <w:tab w:val="left" w:pos="1418"/>
        </w:tabs>
        <w:ind w:firstLine="85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2.2. </w:t>
      </w:r>
      <w:r w:rsidR="00AA651E" w:rsidRPr="00AA651E">
        <w:rPr>
          <w:sz w:val="26"/>
          <w:szCs w:val="26"/>
          <w:lang w:eastAsia="ru-RU" w:bidi="ru-RU"/>
        </w:rPr>
        <w:t>Для работы на площадке Комитету по образованию и делам молодёжи администрации города Алейска присвоен логин и пароль.</w:t>
      </w:r>
    </w:p>
    <w:p w:rsidR="00AA651E" w:rsidRDefault="00762438" w:rsidP="00762438">
      <w:pPr>
        <w:pStyle w:val="11"/>
        <w:tabs>
          <w:tab w:val="left" w:pos="1418"/>
        </w:tabs>
        <w:ind w:firstLine="85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</w:rPr>
        <w:t xml:space="preserve">2.3. </w:t>
      </w:r>
      <w:r w:rsidR="00AA651E" w:rsidRPr="00AA651E">
        <w:rPr>
          <w:sz w:val="26"/>
          <w:szCs w:val="26"/>
          <w:lang w:eastAsia="ru-RU" w:bidi="ru-RU"/>
        </w:rPr>
        <w:t xml:space="preserve">В Комитете по образованию и делам молодёжи администрации города Алейска осуществляются консультации, имеется компьютер с выходом в Интернет, рабочей </w:t>
      </w:r>
      <w:r>
        <w:rPr>
          <w:sz w:val="26"/>
          <w:szCs w:val="26"/>
          <w:lang w:eastAsia="ru-RU" w:bidi="ru-RU"/>
        </w:rPr>
        <w:t>электронной почтой.</w:t>
      </w:r>
    </w:p>
    <w:p w:rsidR="00762438" w:rsidRDefault="00762438" w:rsidP="00762438">
      <w:pPr>
        <w:pStyle w:val="11"/>
        <w:tabs>
          <w:tab w:val="left" w:pos="1418"/>
        </w:tabs>
        <w:ind w:firstLine="851"/>
        <w:jc w:val="both"/>
        <w:rPr>
          <w:sz w:val="26"/>
          <w:szCs w:val="26"/>
          <w:lang w:eastAsia="ru-RU" w:bidi="ru-RU"/>
        </w:rPr>
      </w:pPr>
    </w:p>
    <w:p w:rsidR="00AA651E" w:rsidRDefault="00AA651E" w:rsidP="00762438">
      <w:pPr>
        <w:pStyle w:val="11"/>
        <w:numPr>
          <w:ilvl w:val="0"/>
          <w:numId w:val="10"/>
        </w:numPr>
        <w:tabs>
          <w:tab w:val="left" w:pos="1418"/>
        </w:tabs>
        <w:ind w:firstLine="851"/>
        <w:jc w:val="center"/>
        <w:rPr>
          <w:sz w:val="26"/>
          <w:szCs w:val="26"/>
          <w:lang w:eastAsia="ru-RU" w:bidi="ru-RU"/>
        </w:rPr>
      </w:pPr>
      <w:r w:rsidRPr="00AA651E">
        <w:rPr>
          <w:sz w:val="26"/>
          <w:szCs w:val="26"/>
          <w:lang w:eastAsia="ru-RU" w:bidi="ru-RU"/>
        </w:rPr>
        <w:t xml:space="preserve">Порядок предоставления </w:t>
      </w:r>
      <w:proofErr w:type="spellStart"/>
      <w:r w:rsidRPr="00AA651E">
        <w:rPr>
          <w:sz w:val="26"/>
          <w:szCs w:val="26"/>
          <w:lang w:eastAsia="ru-RU" w:bidi="ru-RU"/>
        </w:rPr>
        <w:t>софинансирования</w:t>
      </w:r>
      <w:proofErr w:type="spellEnd"/>
      <w:r w:rsidRPr="00AA651E">
        <w:rPr>
          <w:sz w:val="26"/>
          <w:szCs w:val="26"/>
          <w:lang w:eastAsia="ru-RU" w:bidi="ru-RU"/>
        </w:rPr>
        <w:t xml:space="preserve"> путёвки</w:t>
      </w:r>
    </w:p>
    <w:p w:rsidR="00762438" w:rsidRPr="00AA651E" w:rsidRDefault="00762438" w:rsidP="00762438">
      <w:pPr>
        <w:pStyle w:val="11"/>
        <w:tabs>
          <w:tab w:val="left" w:pos="1418"/>
        </w:tabs>
        <w:rPr>
          <w:sz w:val="26"/>
          <w:szCs w:val="26"/>
        </w:rPr>
      </w:pPr>
    </w:p>
    <w:p w:rsidR="00AA651E" w:rsidRPr="00AA651E" w:rsidRDefault="00762438" w:rsidP="00762438">
      <w:pPr>
        <w:pStyle w:val="11"/>
        <w:tabs>
          <w:tab w:val="left" w:pos="1418"/>
          <w:tab w:val="left" w:pos="243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3.1. </w:t>
      </w:r>
      <w:r w:rsidR="00AA651E" w:rsidRPr="00AA651E">
        <w:rPr>
          <w:sz w:val="26"/>
          <w:szCs w:val="26"/>
          <w:lang w:eastAsia="ru-RU" w:bidi="ru-RU"/>
        </w:rPr>
        <w:t>Родитель (законный представитель) (далее - «Заявитель») вправе самостоятельно выбрать загородный лагерь или смену для отдыха своего ребёнка на основании реестра организаций отдыха детей и их оздоровления Алтайского края.</w:t>
      </w:r>
    </w:p>
    <w:p w:rsidR="00762438" w:rsidRDefault="00AA651E" w:rsidP="00762438">
      <w:pPr>
        <w:pStyle w:val="11"/>
        <w:numPr>
          <w:ilvl w:val="1"/>
          <w:numId w:val="12"/>
        </w:numPr>
        <w:tabs>
          <w:tab w:val="left" w:pos="1418"/>
          <w:tab w:val="left" w:pos="2435"/>
        </w:tabs>
        <w:ind w:left="0" w:firstLine="851"/>
        <w:jc w:val="both"/>
        <w:rPr>
          <w:sz w:val="26"/>
          <w:szCs w:val="26"/>
        </w:rPr>
      </w:pPr>
      <w:r w:rsidRPr="00AA651E">
        <w:rPr>
          <w:sz w:val="26"/>
          <w:szCs w:val="26"/>
          <w:lang w:eastAsia="ru-RU" w:bidi="ru-RU"/>
        </w:rPr>
        <w:t xml:space="preserve">Заявитель заполняет заявку и меру поддержки в электронной форме на официальном Интернет-сайте </w:t>
      </w:r>
      <w:r w:rsidR="00762438" w:rsidRPr="00762438">
        <w:rPr>
          <w:sz w:val="26"/>
          <w:szCs w:val="26"/>
          <w:lang w:eastAsia="ru-RU" w:bidi="ru-RU"/>
        </w:rPr>
        <w:t xml:space="preserve"> </w:t>
      </w:r>
      <w:hyperlink r:id="rId8" w:history="1">
        <w:r w:rsidR="00762438" w:rsidRPr="00343F06">
          <w:rPr>
            <w:rStyle w:val="a4"/>
            <w:sz w:val="26"/>
            <w:szCs w:val="26"/>
            <w:lang w:val="en-US" w:bidi="en-US"/>
          </w:rPr>
          <w:t>https</w:t>
        </w:r>
        <w:r w:rsidR="00762438" w:rsidRPr="00343F06">
          <w:rPr>
            <w:rStyle w:val="a4"/>
            <w:sz w:val="26"/>
            <w:szCs w:val="26"/>
            <w:lang w:bidi="en-US"/>
          </w:rPr>
          <w:t>://</w:t>
        </w:r>
        <w:proofErr w:type="spellStart"/>
        <w:r w:rsidR="00762438" w:rsidRPr="00343F06">
          <w:rPr>
            <w:rStyle w:val="a4"/>
            <w:sz w:val="26"/>
            <w:szCs w:val="26"/>
            <w:lang w:val="en-US" w:bidi="en-US"/>
          </w:rPr>
          <w:t>zayavka</w:t>
        </w:r>
        <w:proofErr w:type="spellEnd"/>
        <w:r w:rsidR="00762438" w:rsidRPr="00343F06">
          <w:rPr>
            <w:rStyle w:val="a4"/>
            <w:sz w:val="26"/>
            <w:szCs w:val="26"/>
            <w:lang w:bidi="en-US"/>
          </w:rPr>
          <w:t>22.</w:t>
        </w:r>
        <w:proofErr w:type="spellStart"/>
        <w:r w:rsidR="00762438" w:rsidRPr="00343F06">
          <w:rPr>
            <w:rStyle w:val="a4"/>
            <w:sz w:val="26"/>
            <w:szCs w:val="26"/>
            <w:lang w:val="en-US" w:bidi="en-US"/>
          </w:rPr>
          <w:t>ru</w:t>
        </w:r>
        <w:proofErr w:type="spellEnd"/>
      </w:hyperlink>
      <w:r w:rsidR="00762438">
        <w:rPr>
          <w:sz w:val="26"/>
          <w:szCs w:val="26"/>
        </w:rPr>
        <w:t xml:space="preserve"> </w:t>
      </w:r>
      <w:r w:rsidRPr="00AA651E">
        <w:rPr>
          <w:sz w:val="26"/>
          <w:szCs w:val="26"/>
          <w:lang w:eastAsia="ru-RU" w:bidi="ru-RU"/>
        </w:rPr>
        <w:t>(далее - «заявка») в разделе: «Оформить заявку».</w:t>
      </w:r>
    </w:p>
    <w:p w:rsidR="00AA651E" w:rsidRPr="00762438" w:rsidRDefault="00AA651E" w:rsidP="00762438">
      <w:pPr>
        <w:pStyle w:val="11"/>
        <w:numPr>
          <w:ilvl w:val="1"/>
          <w:numId w:val="12"/>
        </w:numPr>
        <w:tabs>
          <w:tab w:val="left" w:pos="1418"/>
          <w:tab w:val="left" w:pos="2435"/>
        </w:tabs>
        <w:ind w:left="0" w:firstLine="851"/>
        <w:jc w:val="both"/>
        <w:rPr>
          <w:sz w:val="26"/>
          <w:szCs w:val="26"/>
        </w:rPr>
      </w:pPr>
      <w:r w:rsidRPr="00762438">
        <w:rPr>
          <w:sz w:val="26"/>
          <w:szCs w:val="26"/>
          <w:lang w:eastAsia="ru-RU" w:bidi="ru-RU"/>
        </w:rPr>
        <w:t>В день заполнения заявки на адрес электронной почты Заявителя направляется уведомление с указанием порядкового номера заявки (отрывной талон).</w:t>
      </w:r>
    </w:p>
    <w:p w:rsidR="00AA651E" w:rsidRPr="00AA651E" w:rsidRDefault="00AA651E" w:rsidP="00762438">
      <w:pPr>
        <w:pStyle w:val="11"/>
        <w:tabs>
          <w:tab w:val="left" w:pos="1418"/>
        </w:tabs>
        <w:ind w:firstLine="851"/>
        <w:jc w:val="both"/>
        <w:rPr>
          <w:sz w:val="26"/>
          <w:szCs w:val="26"/>
        </w:rPr>
      </w:pPr>
      <w:r w:rsidRPr="00AA651E">
        <w:rPr>
          <w:sz w:val="26"/>
          <w:szCs w:val="26"/>
          <w:lang w:eastAsia="ru-RU" w:bidi="ru-RU"/>
        </w:rPr>
        <w:t>В течение 30 дней с момента получения уведомления Заявителю необходимо предоставить в офис выбранного загородного лагеря Заявление и документы для заключения договора на оказание услуги об организации отдыха и оздоровления ребёнка (далее - «договор»). Документы могут быть предоставлены лично, посредством электронной почты и почтовой связи. Предоставляемые документы не должны содержать подчисток, зачёркнутых слов и иных исправлений, а также повреждений, не позволяющих однозначно истолковать их содержание.</w:t>
      </w:r>
    </w:p>
    <w:p w:rsidR="005D2DB8" w:rsidRDefault="00AA651E" w:rsidP="00762438">
      <w:pPr>
        <w:pStyle w:val="11"/>
        <w:tabs>
          <w:tab w:val="left" w:pos="1418"/>
        </w:tabs>
        <w:spacing w:line="262" w:lineRule="auto"/>
        <w:ind w:firstLine="851"/>
        <w:jc w:val="both"/>
        <w:rPr>
          <w:sz w:val="26"/>
          <w:szCs w:val="26"/>
          <w:lang w:eastAsia="ru-RU" w:bidi="ru-RU"/>
        </w:rPr>
      </w:pPr>
      <w:r w:rsidRPr="00AA651E">
        <w:rPr>
          <w:sz w:val="26"/>
          <w:szCs w:val="26"/>
          <w:lang w:eastAsia="ru-RU" w:bidi="ru-RU"/>
        </w:rPr>
        <w:t>При организованном завозе группы детей в загородный оздоровительный лагерь пакет документов может быть предоставлен в загородный оздоровительный лагерь представителем Комитета по образованию и делам молодежи администрации города Алейска по согласованию с родителями (законными представителями</w:t>
      </w:r>
      <w:r w:rsidR="00762438" w:rsidRPr="00762438">
        <w:rPr>
          <w:sz w:val="26"/>
          <w:szCs w:val="26"/>
          <w:lang w:eastAsia="ru-RU" w:bidi="ru-RU"/>
        </w:rPr>
        <w:t>)</w:t>
      </w:r>
      <w:r w:rsidR="00762438">
        <w:rPr>
          <w:sz w:val="26"/>
          <w:szCs w:val="26"/>
          <w:lang w:eastAsia="ru-RU" w:bidi="ru-RU"/>
        </w:rPr>
        <w:t>.</w:t>
      </w:r>
    </w:p>
    <w:p w:rsidR="00762438" w:rsidRDefault="00762438" w:rsidP="00762438">
      <w:pPr>
        <w:pStyle w:val="11"/>
        <w:tabs>
          <w:tab w:val="left" w:pos="1418"/>
        </w:tabs>
        <w:spacing w:line="262" w:lineRule="auto"/>
        <w:ind w:firstLine="85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3.4. </w:t>
      </w:r>
      <w:r w:rsidRPr="00762438">
        <w:rPr>
          <w:sz w:val="26"/>
          <w:szCs w:val="26"/>
          <w:lang w:eastAsia="ru-RU" w:bidi="ru-RU"/>
        </w:rPr>
        <w:t xml:space="preserve">Загородный лагерь оформляет договор с Заявителем, на основании которого Заявитель должен внести родительскую долю оплаты путёвки не позднее 40 календарных дней после </w:t>
      </w:r>
      <w:r>
        <w:rPr>
          <w:sz w:val="26"/>
          <w:szCs w:val="26"/>
          <w:lang w:eastAsia="ru-RU" w:bidi="ru-RU"/>
        </w:rPr>
        <w:t>оформления за</w:t>
      </w:r>
      <w:r w:rsidRPr="00762438">
        <w:rPr>
          <w:sz w:val="26"/>
          <w:szCs w:val="26"/>
          <w:lang w:eastAsia="ru-RU" w:bidi="ru-RU"/>
        </w:rPr>
        <w:t>явки.</w:t>
      </w:r>
    </w:p>
    <w:p w:rsidR="00762438" w:rsidRPr="00762438" w:rsidRDefault="00762438" w:rsidP="00762438">
      <w:pPr>
        <w:pStyle w:val="11"/>
        <w:tabs>
          <w:tab w:val="left" w:pos="1418"/>
        </w:tabs>
        <w:spacing w:line="262" w:lineRule="auto"/>
        <w:ind w:firstLine="85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3.5. </w:t>
      </w:r>
      <w:r w:rsidRPr="00762438">
        <w:rPr>
          <w:sz w:val="26"/>
          <w:szCs w:val="26"/>
          <w:lang w:eastAsia="ru-RU" w:bidi="ru-RU"/>
        </w:rPr>
        <w:t>Загородный лагерь, при</w:t>
      </w:r>
      <w:r>
        <w:rPr>
          <w:sz w:val="26"/>
          <w:szCs w:val="26"/>
          <w:lang w:eastAsia="ru-RU" w:bidi="ru-RU"/>
        </w:rPr>
        <w:t>нимая</w:t>
      </w:r>
      <w:r w:rsidRPr="00762438">
        <w:rPr>
          <w:sz w:val="26"/>
          <w:szCs w:val="26"/>
          <w:lang w:eastAsia="ru-RU" w:bidi="ru-RU"/>
        </w:rPr>
        <w:t xml:space="preserve"> заявление на путёвку и заявление от</w:t>
      </w:r>
      <w:r>
        <w:rPr>
          <w:sz w:val="26"/>
          <w:szCs w:val="26"/>
          <w:lang w:eastAsia="ru-RU" w:bidi="ru-RU"/>
        </w:rPr>
        <w:t xml:space="preserve"> гражданина, в обязательном порядке делает соответствующую отметку в </w:t>
      </w:r>
      <w:r w:rsidRPr="00762438">
        <w:rPr>
          <w:sz w:val="26"/>
          <w:szCs w:val="26"/>
          <w:lang w:eastAsia="ru-RU" w:bidi="ru-RU"/>
        </w:rPr>
        <w:t xml:space="preserve">системе, тем самым подтверждая право гражданина на </w:t>
      </w:r>
      <w:proofErr w:type="spellStart"/>
      <w:r w:rsidRPr="00762438">
        <w:rPr>
          <w:sz w:val="26"/>
          <w:szCs w:val="26"/>
          <w:lang w:eastAsia="ru-RU" w:bidi="ru-RU"/>
        </w:rPr>
        <w:t>софинансирование</w:t>
      </w:r>
      <w:proofErr w:type="spellEnd"/>
      <w:r w:rsidRPr="00762438">
        <w:rPr>
          <w:sz w:val="26"/>
          <w:szCs w:val="26"/>
          <w:lang w:eastAsia="ru-RU" w:bidi="ru-RU"/>
        </w:rPr>
        <w:t xml:space="preserve"> стоимости путёвки.</w:t>
      </w:r>
    </w:p>
    <w:p w:rsidR="00762438" w:rsidRDefault="00762438" w:rsidP="003C37B7">
      <w:pPr>
        <w:pStyle w:val="11"/>
        <w:tabs>
          <w:tab w:val="left" w:pos="1418"/>
          <w:tab w:val="left" w:pos="2456"/>
        </w:tabs>
        <w:spacing w:line="259" w:lineRule="auto"/>
        <w:ind w:firstLine="851"/>
        <w:jc w:val="both"/>
        <w:rPr>
          <w:sz w:val="26"/>
          <w:szCs w:val="26"/>
          <w:lang w:eastAsia="ru-RU" w:bidi="ru-RU"/>
        </w:rPr>
      </w:pPr>
      <w:r>
        <w:rPr>
          <w:sz w:val="26"/>
          <w:szCs w:val="26"/>
          <w:lang w:eastAsia="ru-RU" w:bidi="ru-RU"/>
        </w:rPr>
        <w:t xml:space="preserve">3.6. </w:t>
      </w:r>
      <w:r w:rsidRPr="00762438">
        <w:rPr>
          <w:sz w:val="26"/>
          <w:szCs w:val="26"/>
          <w:lang w:eastAsia="ru-RU" w:bidi="ru-RU"/>
        </w:rPr>
        <w:t>Если гражданин в течение 40 дней не предостави</w:t>
      </w:r>
      <w:r>
        <w:rPr>
          <w:sz w:val="26"/>
          <w:szCs w:val="26"/>
          <w:lang w:eastAsia="ru-RU" w:bidi="ru-RU"/>
        </w:rPr>
        <w:t>л</w:t>
      </w:r>
      <w:r w:rsidRPr="00762438">
        <w:rPr>
          <w:sz w:val="26"/>
          <w:szCs w:val="26"/>
          <w:lang w:eastAsia="ru-RU" w:bidi="ru-RU"/>
        </w:rPr>
        <w:t xml:space="preserve"> в загородный лагерь заявление на путёвку и документы, необходимые для заключения договора на оказание услуг по организации отдыха и оздоровления ребёнка, и не оплатил родительскую долю стоимости путёвки, то заявка на </w:t>
      </w:r>
      <w:proofErr w:type="spellStart"/>
      <w:r w:rsidRPr="00762438">
        <w:rPr>
          <w:sz w:val="26"/>
          <w:szCs w:val="26"/>
          <w:lang w:eastAsia="ru-RU" w:bidi="ru-RU"/>
        </w:rPr>
        <w:t>софинансирование</w:t>
      </w:r>
      <w:proofErr w:type="spellEnd"/>
      <w:r w:rsidRPr="00762438">
        <w:rPr>
          <w:sz w:val="26"/>
          <w:szCs w:val="26"/>
          <w:lang w:eastAsia="ru-RU" w:bidi="ru-RU"/>
        </w:rPr>
        <w:t xml:space="preserve"> стоимости путёвки автоматически аннулируется. Уведомление об аннулировании заявки </w:t>
      </w:r>
      <w:r w:rsidRPr="00762438">
        <w:rPr>
          <w:sz w:val="26"/>
          <w:szCs w:val="26"/>
          <w:lang w:eastAsia="ru-RU" w:bidi="ru-RU"/>
        </w:rPr>
        <w:lastRenderedPageBreak/>
        <w:t>направляется на адрес электронной</w:t>
      </w:r>
      <w:r>
        <w:rPr>
          <w:sz w:val="26"/>
          <w:szCs w:val="26"/>
          <w:lang w:eastAsia="ru-RU" w:bidi="ru-RU"/>
        </w:rPr>
        <w:t xml:space="preserve"> почты, указанный гражданином, в течение двух рабочих дней с момента подписания аннулирования.</w:t>
      </w:r>
      <w:r>
        <w:rPr>
          <w:sz w:val="26"/>
          <w:szCs w:val="26"/>
        </w:rPr>
        <w:t xml:space="preserve"> </w:t>
      </w:r>
      <w:r w:rsidRPr="00762438">
        <w:rPr>
          <w:sz w:val="26"/>
          <w:szCs w:val="26"/>
          <w:lang w:eastAsia="ru-RU" w:bidi="ru-RU"/>
        </w:rPr>
        <w:t>Заявитель имеет право повторно оформить заявку. При этом ей будет присвоен новый порядковый номер, соответствующий номеру очереди на день заполнения заявки.</w:t>
      </w:r>
    </w:p>
    <w:p w:rsidR="00762438" w:rsidRPr="00762438" w:rsidRDefault="00762438" w:rsidP="003C37B7">
      <w:pPr>
        <w:pStyle w:val="11"/>
        <w:tabs>
          <w:tab w:val="left" w:pos="1418"/>
          <w:tab w:val="left" w:pos="2456"/>
        </w:tabs>
        <w:spacing w:line="259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3.7. </w:t>
      </w:r>
      <w:r w:rsidRPr="00762438">
        <w:rPr>
          <w:sz w:val="26"/>
          <w:szCs w:val="26"/>
          <w:lang w:eastAsia="ru-RU" w:bidi="ru-RU"/>
        </w:rPr>
        <w:t xml:space="preserve">Основаниями для отказа в предоставлении </w:t>
      </w:r>
      <w:proofErr w:type="spellStart"/>
      <w:r w:rsidRPr="00762438">
        <w:rPr>
          <w:sz w:val="26"/>
          <w:szCs w:val="26"/>
          <w:lang w:eastAsia="ru-RU" w:bidi="ru-RU"/>
        </w:rPr>
        <w:t>софинансирования</w:t>
      </w:r>
      <w:proofErr w:type="spellEnd"/>
      <w:r w:rsidRPr="00762438">
        <w:rPr>
          <w:sz w:val="26"/>
          <w:szCs w:val="26"/>
          <w:lang w:eastAsia="ru-RU" w:bidi="ru-RU"/>
        </w:rPr>
        <w:t xml:space="preserve"> стоимости путёвки является:</w:t>
      </w:r>
    </w:p>
    <w:p w:rsidR="00762438" w:rsidRPr="00762438" w:rsidRDefault="00762438" w:rsidP="003C37B7">
      <w:pPr>
        <w:pStyle w:val="11"/>
        <w:tabs>
          <w:tab w:val="left" w:pos="1418"/>
        </w:tabs>
        <w:spacing w:line="259" w:lineRule="auto"/>
        <w:ind w:firstLine="851"/>
        <w:jc w:val="both"/>
        <w:rPr>
          <w:sz w:val="26"/>
          <w:szCs w:val="26"/>
        </w:rPr>
      </w:pPr>
      <w:r w:rsidRPr="00762438">
        <w:rPr>
          <w:sz w:val="26"/>
          <w:szCs w:val="26"/>
          <w:lang w:eastAsia="ru-RU" w:bidi="ru-RU"/>
        </w:rPr>
        <w:t>на момент проведения смены возраст ребёнка младше 6,5 лет и старше 16 лет;</w:t>
      </w:r>
    </w:p>
    <w:p w:rsidR="003C37B7" w:rsidRDefault="00762438" w:rsidP="003C37B7">
      <w:pPr>
        <w:pStyle w:val="11"/>
        <w:tabs>
          <w:tab w:val="left" w:pos="1418"/>
          <w:tab w:val="left" w:leader="hyphen" w:pos="2072"/>
          <w:tab w:val="left" w:leader="hyphen" w:pos="3814"/>
          <w:tab w:val="left" w:leader="hyphen" w:pos="7568"/>
        </w:tabs>
        <w:ind w:firstLine="851"/>
        <w:jc w:val="both"/>
        <w:rPr>
          <w:sz w:val="26"/>
          <w:szCs w:val="26"/>
          <w:lang w:eastAsia="ru-RU" w:bidi="ru-RU"/>
        </w:rPr>
      </w:pPr>
      <w:proofErr w:type="gramStart"/>
      <w:r w:rsidRPr="00762438">
        <w:rPr>
          <w:sz w:val="26"/>
          <w:szCs w:val="26"/>
          <w:lang w:eastAsia="ru-RU" w:bidi="ru-RU"/>
        </w:rPr>
        <w:t xml:space="preserve">гражданин, претендующий на </w:t>
      </w:r>
      <w:proofErr w:type="spellStart"/>
      <w:r w:rsidRPr="00762438">
        <w:rPr>
          <w:sz w:val="26"/>
          <w:szCs w:val="26"/>
          <w:lang w:eastAsia="ru-RU" w:bidi="ru-RU"/>
        </w:rPr>
        <w:t>софинансирование</w:t>
      </w:r>
      <w:proofErr w:type="spellEnd"/>
      <w:r w:rsidRPr="00762438">
        <w:rPr>
          <w:sz w:val="26"/>
          <w:szCs w:val="26"/>
          <w:lang w:eastAsia="ru-RU" w:bidi="ru-RU"/>
        </w:rPr>
        <w:t xml:space="preserve"> стоимости путёвки</w:t>
      </w:r>
      <w:r w:rsidR="003C37B7">
        <w:rPr>
          <w:sz w:val="26"/>
          <w:szCs w:val="26"/>
          <w:lang w:eastAsia="ru-RU" w:bidi="ru-RU"/>
        </w:rPr>
        <w:t xml:space="preserve"> не проживает</w:t>
      </w:r>
      <w:proofErr w:type="gramEnd"/>
      <w:r w:rsidR="003C37B7">
        <w:rPr>
          <w:sz w:val="26"/>
          <w:szCs w:val="26"/>
          <w:lang w:eastAsia="ru-RU" w:bidi="ru-RU"/>
        </w:rPr>
        <w:t xml:space="preserve"> и не работает на территории Алтайского края</w:t>
      </w:r>
    </w:p>
    <w:p w:rsidR="003C37B7" w:rsidRDefault="00762438" w:rsidP="003C37B7">
      <w:pPr>
        <w:pStyle w:val="11"/>
        <w:tabs>
          <w:tab w:val="left" w:pos="1418"/>
          <w:tab w:val="left" w:leader="hyphen" w:pos="2072"/>
          <w:tab w:val="left" w:leader="hyphen" w:pos="3814"/>
          <w:tab w:val="left" w:leader="hyphen" w:pos="7568"/>
        </w:tabs>
        <w:ind w:firstLine="851"/>
        <w:jc w:val="both"/>
        <w:rPr>
          <w:sz w:val="26"/>
          <w:szCs w:val="26"/>
          <w:lang w:eastAsia="ru-RU" w:bidi="ru-RU"/>
        </w:rPr>
      </w:pPr>
      <w:r w:rsidRPr="00762438">
        <w:rPr>
          <w:sz w:val="26"/>
          <w:szCs w:val="26"/>
          <w:lang w:eastAsia="ru-RU" w:bidi="ru-RU"/>
        </w:rPr>
        <w:t>ребёнок не обучается в образовательн</w:t>
      </w:r>
      <w:r w:rsidR="003C37B7">
        <w:rPr>
          <w:sz w:val="26"/>
          <w:szCs w:val="26"/>
          <w:lang w:eastAsia="ru-RU" w:bidi="ru-RU"/>
        </w:rPr>
        <w:t>ой организации Алтайского края;</w:t>
      </w:r>
    </w:p>
    <w:p w:rsidR="00762438" w:rsidRPr="00762438" w:rsidRDefault="00762438" w:rsidP="003C37B7">
      <w:pPr>
        <w:pStyle w:val="11"/>
        <w:tabs>
          <w:tab w:val="left" w:pos="1418"/>
          <w:tab w:val="left" w:leader="hyphen" w:pos="2072"/>
          <w:tab w:val="left" w:leader="hyphen" w:pos="3814"/>
          <w:tab w:val="left" w:leader="hyphen" w:pos="7568"/>
        </w:tabs>
        <w:ind w:firstLine="851"/>
        <w:jc w:val="both"/>
        <w:rPr>
          <w:sz w:val="26"/>
          <w:szCs w:val="26"/>
        </w:rPr>
      </w:pPr>
      <w:proofErr w:type="spellStart"/>
      <w:r w:rsidRPr="00762438">
        <w:rPr>
          <w:sz w:val="26"/>
          <w:szCs w:val="26"/>
          <w:lang w:eastAsia="ru-RU" w:bidi="ru-RU"/>
        </w:rPr>
        <w:t>непредоставление</w:t>
      </w:r>
      <w:proofErr w:type="spellEnd"/>
      <w:r w:rsidRPr="00762438">
        <w:rPr>
          <w:sz w:val="26"/>
          <w:szCs w:val="26"/>
          <w:lang w:eastAsia="ru-RU" w:bidi="ru-RU"/>
        </w:rPr>
        <w:t xml:space="preserve"> (предоставление не в полном объёме) документов, согласно списку;</w:t>
      </w:r>
    </w:p>
    <w:p w:rsidR="00762438" w:rsidRPr="00762438" w:rsidRDefault="00762438" w:rsidP="003C37B7">
      <w:pPr>
        <w:pStyle w:val="11"/>
        <w:tabs>
          <w:tab w:val="left" w:pos="1418"/>
        </w:tabs>
        <w:spacing w:line="262" w:lineRule="auto"/>
        <w:ind w:firstLine="851"/>
        <w:rPr>
          <w:sz w:val="26"/>
          <w:szCs w:val="26"/>
        </w:rPr>
      </w:pPr>
      <w:r w:rsidRPr="00762438">
        <w:rPr>
          <w:sz w:val="26"/>
          <w:szCs w:val="26"/>
          <w:lang w:eastAsia="ru-RU" w:bidi="ru-RU"/>
        </w:rPr>
        <w:t>отсутствие пу</w:t>
      </w:r>
      <w:r w:rsidR="003C37B7">
        <w:rPr>
          <w:sz w:val="26"/>
          <w:szCs w:val="26"/>
          <w:lang w:eastAsia="ru-RU" w:bidi="ru-RU"/>
        </w:rPr>
        <w:t>тёвок на смену</w:t>
      </w:r>
      <w:r w:rsidRPr="00762438">
        <w:rPr>
          <w:sz w:val="26"/>
          <w:szCs w:val="26"/>
          <w:lang w:eastAsia="ru-RU" w:bidi="ru-RU"/>
        </w:rPr>
        <w:t xml:space="preserve"> в загородный лагерь;</w:t>
      </w:r>
    </w:p>
    <w:p w:rsidR="00762438" w:rsidRPr="00762438" w:rsidRDefault="00762438" w:rsidP="003C37B7">
      <w:pPr>
        <w:pStyle w:val="11"/>
        <w:tabs>
          <w:tab w:val="left" w:pos="1418"/>
        </w:tabs>
        <w:spacing w:line="262" w:lineRule="auto"/>
        <w:ind w:firstLine="851"/>
        <w:jc w:val="both"/>
        <w:rPr>
          <w:sz w:val="26"/>
          <w:szCs w:val="26"/>
        </w:rPr>
      </w:pPr>
      <w:r w:rsidRPr="00762438">
        <w:rPr>
          <w:sz w:val="26"/>
          <w:szCs w:val="26"/>
          <w:lang w:eastAsia="ru-RU" w:bidi="ru-RU"/>
        </w:rPr>
        <w:t>использование лимитов сре</w:t>
      </w:r>
      <w:proofErr w:type="gramStart"/>
      <w:r w:rsidRPr="00762438">
        <w:rPr>
          <w:sz w:val="26"/>
          <w:szCs w:val="26"/>
          <w:lang w:eastAsia="ru-RU" w:bidi="ru-RU"/>
        </w:rPr>
        <w:t>дств кр</w:t>
      </w:r>
      <w:proofErr w:type="gramEnd"/>
      <w:r w:rsidRPr="00762438">
        <w:rPr>
          <w:sz w:val="26"/>
          <w:szCs w:val="26"/>
          <w:lang w:eastAsia="ru-RU" w:bidi="ru-RU"/>
        </w:rPr>
        <w:t>аевого бюджета, предусмотренных на организацию отдыха и оздоровления детей на текущий финансовый год.</w:t>
      </w:r>
    </w:p>
    <w:p w:rsidR="00762438" w:rsidRDefault="00762438" w:rsidP="003C37B7">
      <w:pPr>
        <w:pStyle w:val="11"/>
        <w:numPr>
          <w:ilvl w:val="1"/>
          <w:numId w:val="6"/>
        </w:numPr>
        <w:tabs>
          <w:tab w:val="left" w:pos="1418"/>
          <w:tab w:val="left" w:pos="2456"/>
        </w:tabs>
        <w:ind w:left="0" w:firstLine="851"/>
        <w:jc w:val="both"/>
        <w:rPr>
          <w:sz w:val="26"/>
          <w:szCs w:val="26"/>
        </w:rPr>
      </w:pPr>
      <w:r w:rsidRPr="00762438">
        <w:rPr>
          <w:sz w:val="26"/>
          <w:szCs w:val="26"/>
          <w:lang w:eastAsia="ru-RU" w:bidi="ru-RU"/>
        </w:rPr>
        <w:t>Каждый загородный лагерь на четвёртый день начала смены отмечает в разделе площадки «Фактические дети» заехавших в лагерь детей.</w:t>
      </w:r>
    </w:p>
    <w:p w:rsidR="003C37B7" w:rsidRPr="00762438" w:rsidRDefault="003C37B7" w:rsidP="003C37B7">
      <w:pPr>
        <w:pStyle w:val="11"/>
        <w:tabs>
          <w:tab w:val="left" w:pos="1418"/>
          <w:tab w:val="left" w:pos="2456"/>
        </w:tabs>
        <w:ind w:left="851"/>
        <w:jc w:val="both"/>
        <w:rPr>
          <w:sz w:val="26"/>
          <w:szCs w:val="26"/>
        </w:rPr>
      </w:pPr>
    </w:p>
    <w:p w:rsidR="00762438" w:rsidRDefault="00762438" w:rsidP="003C37B7">
      <w:pPr>
        <w:pStyle w:val="11"/>
        <w:numPr>
          <w:ilvl w:val="0"/>
          <w:numId w:val="6"/>
        </w:numPr>
        <w:tabs>
          <w:tab w:val="left" w:pos="-142"/>
          <w:tab w:val="left" w:pos="1418"/>
        </w:tabs>
        <w:ind w:left="0" w:firstLine="851"/>
        <w:jc w:val="center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Финансирование муниципальных пришкольных оздоровительных</w:t>
      </w:r>
      <w:r w:rsidRPr="003C37B7">
        <w:rPr>
          <w:sz w:val="26"/>
          <w:szCs w:val="26"/>
          <w:lang w:eastAsia="ru-RU" w:bidi="ru-RU"/>
        </w:rPr>
        <w:br/>
        <w:t xml:space="preserve">лагерей с дневным пребыванием для </w:t>
      </w:r>
      <w:r w:rsidR="004163BE" w:rsidRPr="004163BE">
        <w:rPr>
          <w:sz w:val="26"/>
          <w:szCs w:val="26"/>
          <w:lang w:eastAsia="ru-RU" w:bidi="ru-RU"/>
        </w:rPr>
        <w:t>детей-инвалидов, детей с ограниченными возможностями здоровья, детей, находящихся в трудной жизненной ситуации, детей из семей лиц, имеющих право на льготы, предусмотренные Указом Губернатора Алтайского края №167 от 28.10.2022 «О дополнительных мерах социальной поддержки граждан, призванных на военную службу»</w:t>
      </w:r>
    </w:p>
    <w:p w:rsidR="003C37B7" w:rsidRDefault="003C37B7" w:rsidP="003C37B7">
      <w:pPr>
        <w:pStyle w:val="11"/>
        <w:tabs>
          <w:tab w:val="left" w:pos="-142"/>
          <w:tab w:val="left" w:pos="1418"/>
        </w:tabs>
        <w:rPr>
          <w:sz w:val="26"/>
          <w:szCs w:val="26"/>
          <w:lang w:eastAsia="ru-RU" w:bidi="ru-RU"/>
        </w:rPr>
      </w:pPr>
    </w:p>
    <w:p w:rsidR="00762438" w:rsidRPr="003C37B7" w:rsidRDefault="003C37B7" w:rsidP="003C37B7">
      <w:pPr>
        <w:pStyle w:val="11"/>
        <w:tabs>
          <w:tab w:val="left" w:pos="-142"/>
          <w:tab w:val="left" w:pos="1418"/>
        </w:tabs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  <w:lang w:eastAsia="ru-RU" w:bidi="ru-RU"/>
        </w:rPr>
        <w:t xml:space="preserve">Финансирование муниципальных пришкольных оздоровительных лагерей с дневным пребыванием для </w:t>
      </w:r>
      <w:r w:rsidR="004163BE" w:rsidRPr="004163BE">
        <w:rPr>
          <w:sz w:val="26"/>
          <w:szCs w:val="26"/>
          <w:lang w:eastAsia="ru-RU" w:bidi="ru-RU"/>
        </w:rPr>
        <w:t>детей-инвалидов, детей с ограниченными возможностями здоровья, детей, находящихся в трудной жизненной ситуации, детей из семей лиц, имеющих право на льготы, предусмотренные Указом Губернатора Алтайского края №167 от 28.10.2022 «О дополнительных мерах социальной поддержки граждан, призванных на военную службу»</w:t>
      </w:r>
      <w:r w:rsidR="00762438" w:rsidRPr="003C37B7">
        <w:rPr>
          <w:sz w:val="26"/>
          <w:szCs w:val="26"/>
          <w:lang w:eastAsia="ru-RU" w:bidi="ru-RU"/>
        </w:rPr>
        <w:t>, осуществляется согласно муниципальной программе «Развитие образования и молодежной политики в городе Алейске» на</w:t>
      </w:r>
      <w:proofErr w:type="gramEnd"/>
      <w:r w:rsidR="00762438" w:rsidRPr="003C37B7">
        <w:rPr>
          <w:sz w:val="26"/>
          <w:szCs w:val="26"/>
          <w:lang w:eastAsia="ru-RU" w:bidi="ru-RU"/>
        </w:rPr>
        <w:t xml:space="preserve"> 2021</w:t>
      </w:r>
      <w:r w:rsidR="001853EE">
        <w:rPr>
          <w:sz w:val="26"/>
          <w:szCs w:val="26"/>
          <w:lang w:eastAsia="ru-RU" w:bidi="ru-RU"/>
        </w:rPr>
        <w:t>-</w:t>
      </w:r>
      <w:r w:rsidR="00762438" w:rsidRPr="003C37B7">
        <w:rPr>
          <w:sz w:val="26"/>
          <w:szCs w:val="26"/>
          <w:lang w:eastAsia="ru-RU" w:bidi="ru-RU"/>
        </w:rPr>
        <w:softHyphen/>
        <w:t>202</w:t>
      </w:r>
      <w:r w:rsidR="004163BE">
        <w:rPr>
          <w:sz w:val="26"/>
          <w:szCs w:val="26"/>
          <w:lang w:eastAsia="ru-RU" w:bidi="ru-RU"/>
        </w:rPr>
        <w:t xml:space="preserve">5 </w:t>
      </w:r>
      <w:r w:rsidR="00762438" w:rsidRPr="003C37B7">
        <w:rPr>
          <w:sz w:val="26"/>
          <w:szCs w:val="26"/>
          <w:lang w:eastAsia="ru-RU" w:bidi="ru-RU"/>
        </w:rPr>
        <w:t xml:space="preserve">годы», </w:t>
      </w:r>
      <w:proofErr w:type="gramStart"/>
      <w:r w:rsidR="00762438" w:rsidRPr="003C37B7">
        <w:rPr>
          <w:sz w:val="26"/>
          <w:szCs w:val="26"/>
          <w:lang w:eastAsia="ru-RU" w:bidi="ru-RU"/>
        </w:rPr>
        <w:t>утвержденную</w:t>
      </w:r>
      <w:proofErr w:type="gramEnd"/>
      <w:r w:rsidR="00762438" w:rsidRPr="003C37B7">
        <w:rPr>
          <w:sz w:val="26"/>
          <w:szCs w:val="26"/>
          <w:lang w:eastAsia="ru-RU" w:bidi="ru-RU"/>
        </w:rPr>
        <w:t xml:space="preserve"> постановлением администрации города Алейска Алтайского края о</w:t>
      </w:r>
      <w:r>
        <w:rPr>
          <w:sz w:val="26"/>
          <w:szCs w:val="26"/>
          <w:lang w:eastAsia="ru-RU" w:bidi="ru-RU"/>
        </w:rPr>
        <w:t>т 20.01.2021 № 17 с изменениями.</w:t>
      </w:r>
    </w:p>
    <w:p w:rsidR="00762438" w:rsidRPr="003C37B7" w:rsidRDefault="003C37B7" w:rsidP="003C37B7">
      <w:pPr>
        <w:pStyle w:val="11"/>
        <w:tabs>
          <w:tab w:val="left" w:pos="-142"/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4.1. </w:t>
      </w:r>
      <w:proofErr w:type="gramStart"/>
      <w:r w:rsidR="00762438" w:rsidRPr="003C37B7">
        <w:rPr>
          <w:sz w:val="26"/>
          <w:szCs w:val="26"/>
          <w:lang w:eastAsia="ru-RU" w:bidi="ru-RU"/>
        </w:rPr>
        <w:t xml:space="preserve">Родители (законные представители) обучающихся в муниципальных бюджетных общеобразовательных учреждениях города Алейска, </w:t>
      </w:r>
      <w:r w:rsidR="004A36C9" w:rsidRPr="004A36C9">
        <w:rPr>
          <w:sz w:val="26"/>
          <w:szCs w:val="26"/>
          <w:lang w:eastAsia="ru-RU" w:bidi="ru-RU"/>
        </w:rPr>
        <w:t>детей-инвалидов, детей с ограниченными возможностями здоровья, детей, находящихся в трудной жизненной ситуации, детей из семей лиц, имеющих право на льготы, предусмотренные Указом Губернатора Алтайского края №167 от 28.10.2022 «О дополнительных мерах социальной поддержки граждан, призванных на военную службу»</w:t>
      </w:r>
      <w:r w:rsidR="00762438" w:rsidRPr="003C37B7">
        <w:rPr>
          <w:sz w:val="26"/>
          <w:szCs w:val="26"/>
          <w:lang w:eastAsia="ru-RU" w:bidi="ru-RU"/>
        </w:rPr>
        <w:t>, подают письменное заявление (заявление может быть подано через КАУ МФЦ) в</w:t>
      </w:r>
      <w:proofErr w:type="gramEnd"/>
      <w:r w:rsidR="00762438" w:rsidRPr="003C37B7">
        <w:rPr>
          <w:sz w:val="26"/>
          <w:szCs w:val="26"/>
          <w:lang w:eastAsia="ru-RU" w:bidi="ru-RU"/>
        </w:rPr>
        <w:t xml:space="preserve"> образовательную организацию об определении ребёнка в муниципальный пришкольный оздоровительный лагерь с дневным пребыванием для детей, находящихся в трудной жизненной ситуации.</w:t>
      </w:r>
    </w:p>
    <w:p w:rsidR="00762438" w:rsidRPr="003C37B7" w:rsidRDefault="003C37B7" w:rsidP="003C37B7">
      <w:pPr>
        <w:pStyle w:val="11"/>
        <w:tabs>
          <w:tab w:val="left" w:pos="-142"/>
          <w:tab w:val="left" w:pos="1418"/>
          <w:tab w:val="left" w:pos="19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  <w:lang w:eastAsia="ru-RU" w:bidi="ru-RU"/>
        </w:rPr>
        <w:t xml:space="preserve">4.2. </w:t>
      </w:r>
      <w:r w:rsidR="00762438" w:rsidRPr="003C37B7">
        <w:rPr>
          <w:sz w:val="26"/>
          <w:szCs w:val="26"/>
          <w:lang w:eastAsia="ru-RU" w:bidi="ru-RU"/>
        </w:rPr>
        <w:t xml:space="preserve">Муниципальное бюджетное общеобразовательное учреждение на </w:t>
      </w:r>
      <w:r w:rsidR="00762438" w:rsidRPr="003C37B7">
        <w:rPr>
          <w:sz w:val="26"/>
          <w:szCs w:val="26"/>
          <w:lang w:eastAsia="ru-RU" w:bidi="ru-RU"/>
        </w:rPr>
        <w:lastRenderedPageBreak/>
        <w:t>основании разнарядки Комитета по образованию и делам молодёжи администрации города Алейска включает данного ребёнка в списки пришкольных оздоровительных лагерей с дневным пребыванием детей.</w:t>
      </w:r>
    </w:p>
    <w:p w:rsidR="00762438" w:rsidRPr="003C37B7" w:rsidRDefault="00762438" w:rsidP="003C37B7">
      <w:pPr>
        <w:pStyle w:val="11"/>
        <w:numPr>
          <w:ilvl w:val="1"/>
          <w:numId w:val="13"/>
        </w:numPr>
        <w:tabs>
          <w:tab w:val="left" w:pos="1418"/>
          <w:tab w:val="left" w:pos="1918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Родительская доля стоимости путёвки оплачивается через банк на расчётный счёт образовательной организации, на базе которой организуется отдых и оздоровление детей во время каникул.</w:t>
      </w:r>
    </w:p>
    <w:p w:rsidR="00762438" w:rsidRPr="003C37B7" w:rsidRDefault="00762438" w:rsidP="003C37B7">
      <w:pPr>
        <w:pStyle w:val="11"/>
        <w:numPr>
          <w:ilvl w:val="1"/>
          <w:numId w:val="13"/>
        </w:numPr>
        <w:tabs>
          <w:tab w:val="left" w:pos="1418"/>
          <w:tab w:val="left" w:pos="1918"/>
        </w:tabs>
        <w:spacing w:after="320"/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Финансовые средства из бюджета города Алейска Алтайского края предоставляются комитетом по финансам, налоговой и кредитной политике администрации города на основании поданной заявки Комитета по образованию и делам молодёжи администрации города Алейска согласно утверждённым спискам и срокам проведения оздоровительной (профильной) смены.</w:t>
      </w:r>
    </w:p>
    <w:p w:rsidR="00762438" w:rsidRPr="003C37B7" w:rsidRDefault="00762438" w:rsidP="003C37B7">
      <w:pPr>
        <w:pStyle w:val="11"/>
        <w:numPr>
          <w:ilvl w:val="0"/>
          <w:numId w:val="13"/>
        </w:numPr>
        <w:tabs>
          <w:tab w:val="left" w:pos="313"/>
          <w:tab w:val="left" w:pos="1418"/>
        </w:tabs>
        <w:spacing w:after="320"/>
        <w:ind w:left="0" w:firstLine="851"/>
        <w:jc w:val="center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Финансирование трудовых отрядов (трудовых бригад)</w:t>
      </w:r>
    </w:p>
    <w:p w:rsidR="00762438" w:rsidRPr="003C37B7" w:rsidRDefault="00762438" w:rsidP="003C37B7">
      <w:pPr>
        <w:pStyle w:val="11"/>
        <w:numPr>
          <w:ilvl w:val="1"/>
          <w:numId w:val="14"/>
        </w:numPr>
        <w:tabs>
          <w:tab w:val="left" w:pos="1418"/>
          <w:tab w:val="left" w:pos="1809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 xml:space="preserve">Заработная плата обучающихся общеобразовательных учреждений города в возрасте с 14 до 18 лет производится из расчёта минимального </w:t>
      </w:r>
      <w:proofErr w:type="gramStart"/>
      <w:r w:rsidRPr="003C37B7">
        <w:rPr>
          <w:sz w:val="26"/>
          <w:szCs w:val="26"/>
          <w:lang w:eastAsia="ru-RU" w:bidi="ru-RU"/>
        </w:rPr>
        <w:t>размера оплаты труда</w:t>
      </w:r>
      <w:proofErr w:type="gramEnd"/>
      <w:r w:rsidRPr="003C37B7">
        <w:rPr>
          <w:sz w:val="26"/>
          <w:szCs w:val="26"/>
          <w:lang w:eastAsia="ru-RU" w:bidi="ru-RU"/>
        </w:rPr>
        <w:t xml:space="preserve"> за фактически отработанное время с учётом возраста несовершеннолетнего обучающегося на основании трудового законодательства.</w:t>
      </w:r>
    </w:p>
    <w:p w:rsidR="00762438" w:rsidRDefault="00762438" w:rsidP="003C37B7">
      <w:pPr>
        <w:pStyle w:val="11"/>
        <w:numPr>
          <w:ilvl w:val="1"/>
          <w:numId w:val="14"/>
        </w:numPr>
        <w:tabs>
          <w:tab w:val="left" w:pos="1418"/>
          <w:tab w:val="left" w:pos="1804"/>
        </w:tabs>
        <w:ind w:left="0" w:firstLine="851"/>
        <w:jc w:val="both"/>
        <w:rPr>
          <w:sz w:val="26"/>
          <w:szCs w:val="26"/>
        </w:rPr>
      </w:pPr>
      <w:proofErr w:type="gramStart"/>
      <w:r w:rsidRPr="003C37B7">
        <w:rPr>
          <w:sz w:val="26"/>
          <w:szCs w:val="26"/>
          <w:lang w:eastAsia="ru-RU" w:bidi="ru-RU"/>
        </w:rPr>
        <w:t>После окончания произведённых работ по заявке Комитета по образованию и делам молодёжи администрации города Алейска в комитет по финансам, налоговой и кредитной политике администрации города финансовые средства на заработную плату обучающемуся перечисляются на расчётный счёт Комитета по образованию и делам молодёжи администрации города Алейска, распределяются по образовательным организациям для выплаты</w:t>
      </w:r>
      <w:r w:rsidR="003C37B7">
        <w:rPr>
          <w:sz w:val="26"/>
          <w:szCs w:val="26"/>
          <w:lang w:eastAsia="ru-RU" w:bidi="ru-RU"/>
        </w:rPr>
        <w:t xml:space="preserve"> </w:t>
      </w:r>
      <w:r w:rsidRPr="003C37B7">
        <w:rPr>
          <w:sz w:val="26"/>
          <w:szCs w:val="26"/>
          <w:lang w:eastAsia="ru-RU" w:bidi="ru-RU"/>
        </w:rPr>
        <w:t>обучающимся.</w:t>
      </w:r>
      <w:proofErr w:type="gramEnd"/>
    </w:p>
    <w:p w:rsidR="00762438" w:rsidRPr="003C37B7" w:rsidRDefault="00762438" w:rsidP="003C37B7">
      <w:pPr>
        <w:pStyle w:val="11"/>
        <w:numPr>
          <w:ilvl w:val="1"/>
          <w:numId w:val="14"/>
        </w:numPr>
        <w:tabs>
          <w:tab w:val="left" w:pos="1418"/>
          <w:tab w:val="left" w:pos="1804"/>
        </w:tabs>
        <w:ind w:left="0" w:firstLine="851"/>
        <w:jc w:val="both"/>
        <w:rPr>
          <w:sz w:val="26"/>
          <w:szCs w:val="26"/>
        </w:rPr>
      </w:pPr>
      <w:r w:rsidRPr="003C37B7">
        <w:rPr>
          <w:sz w:val="26"/>
          <w:szCs w:val="26"/>
          <w:lang w:eastAsia="ru-RU" w:bidi="ru-RU"/>
        </w:rPr>
        <w:t>Материальная поддержка из сре</w:t>
      </w:r>
      <w:proofErr w:type="gramStart"/>
      <w:r w:rsidRPr="003C37B7">
        <w:rPr>
          <w:sz w:val="26"/>
          <w:szCs w:val="26"/>
          <w:lang w:eastAsia="ru-RU" w:bidi="ru-RU"/>
        </w:rPr>
        <w:t>дств кр</w:t>
      </w:r>
      <w:proofErr w:type="gramEnd"/>
      <w:r w:rsidRPr="003C37B7">
        <w:rPr>
          <w:sz w:val="26"/>
          <w:szCs w:val="26"/>
          <w:lang w:eastAsia="ru-RU" w:bidi="ru-RU"/>
        </w:rPr>
        <w:t>аевого бюджета КГКУ «Центр занятости населения г. Алейска» перечисляется на лицевые счёта каждого обучающегося по окончании работ, согласно трудовому договору.</w:t>
      </w:r>
    </w:p>
    <w:p w:rsidR="005D2DB8" w:rsidRPr="003C37B7" w:rsidRDefault="005D2DB8" w:rsidP="003C37B7">
      <w:pPr>
        <w:tabs>
          <w:tab w:val="left" w:pos="1418"/>
          <w:tab w:val="left" w:pos="4536"/>
        </w:tabs>
        <w:ind w:firstLine="851"/>
        <w:rPr>
          <w:sz w:val="26"/>
          <w:szCs w:val="26"/>
        </w:rPr>
      </w:pPr>
    </w:p>
    <w:p w:rsidR="005D2DB8" w:rsidRPr="003C37B7" w:rsidRDefault="005D2DB8" w:rsidP="003C37B7">
      <w:pPr>
        <w:tabs>
          <w:tab w:val="left" w:pos="1418"/>
          <w:tab w:val="left" w:pos="4536"/>
        </w:tabs>
        <w:ind w:firstLine="851"/>
        <w:rPr>
          <w:sz w:val="26"/>
          <w:szCs w:val="26"/>
        </w:rPr>
      </w:pPr>
    </w:p>
    <w:p w:rsidR="005D2DB8" w:rsidRPr="00AA651E" w:rsidRDefault="005D2DB8" w:rsidP="00AA651E">
      <w:pPr>
        <w:tabs>
          <w:tab w:val="left" w:pos="1418"/>
          <w:tab w:val="left" w:pos="4536"/>
        </w:tabs>
        <w:ind w:firstLine="851"/>
        <w:rPr>
          <w:sz w:val="26"/>
          <w:szCs w:val="26"/>
        </w:rPr>
      </w:pPr>
    </w:p>
    <w:p w:rsidR="005D2DB8" w:rsidRPr="00AA651E" w:rsidRDefault="005D2DB8" w:rsidP="00AA651E">
      <w:pPr>
        <w:tabs>
          <w:tab w:val="left" w:pos="1418"/>
          <w:tab w:val="left" w:pos="4536"/>
        </w:tabs>
        <w:ind w:firstLine="851"/>
        <w:rPr>
          <w:sz w:val="26"/>
          <w:szCs w:val="26"/>
        </w:rPr>
      </w:pPr>
    </w:p>
    <w:sectPr w:rsidR="005D2DB8" w:rsidRPr="00AA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4CB"/>
    <w:multiLevelType w:val="multilevel"/>
    <w:tmpl w:val="E82C98FA"/>
    <w:lvl w:ilvl="0">
      <w:start w:val="4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94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1448B2"/>
    <w:multiLevelType w:val="multilevel"/>
    <w:tmpl w:val="22824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B55C67"/>
    <w:multiLevelType w:val="multilevel"/>
    <w:tmpl w:val="7004E5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">
    <w:nsid w:val="32412BDD"/>
    <w:multiLevelType w:val="multilevel"/>
    <w:tmpl w:val="70FAB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D6321C"/>
    <w:multiLevelType w:val="multilevel"/>
    <w:tmpl w:val="22824A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42726D"/>
    <w:multiLevelType w:val="multilevel"/>
    <w:tmpl w:val="20F6FA9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3F54D3C"/>
    <w:multiLevelType w:val="multilevel"/>
    <w:tmpl w:val="5C4412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2610E2"/>
    <w:multiLevelType w:val="multilevel"/>
    <w:tmpl w:val="AC8627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623F53CC"/>
    <w:multiLevelType w:val="multilevel"/>
    <w:tmpl w:val="FFA2A36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9">
    <w:nsid w:val="70611531"/>
    <w:multiLevelType w:val="multilevel"/>
    <w:tmpl w:val="70FAB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D72C3E"/>
    <w:multiLevelType w:val="multilevel"/>
    <w:tmpl w:val="AD508BA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CB5A55"/>
    <w:multiLevelType w:val="multilevel"/>
    <w:tmpl w:val="66E24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240F56"/>
    <w:multiLevelType w:val="multilevel"/>
    <w:tmpl w:val="F1CA5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A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A8093B"/>
    <w:multiLevelType w:val="multilevel"/>
    <w:tmpl w:val="BF0476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2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E8"/>
    <w:rsid w:val="000E3B54"/>
    <w:rsid w:val="001003FB"/>
    <w:rsid w:val="001329F5"/>
    <w:rsid w:val="001667AD"/>
    <w:rsid w:val="001853EE"/>
    <w:rsid w:val="001D521D"/>
    <w:rsid w:val="0028590D"/>
    <w:rsid w:val="0030544E"/>
    <w:rsid w:val="00362EE8"/>
    <w:rsid w:val="003855E0"/>
    <w:rsid w:val="003C37B7"/>
    <w:rsid w:val="004144F6"/>
    <w:rsid w:val="004163BE"/>
    <w:rsid w:val="00466690"/>
    <w:rsid w:val="004A36C9"/>
    <w:rsid w:val="004E40A2"/>
    <w:rsid w:val="005D2DB8"/>
    <w:rsid w:val="00666F59"/>
    <w:rsid w:val="006F4159"/>
    <w:rsid w:val="00762438"/>
    <w:rsid w:val="00774366"/>
    <w:rsid w:val="008027A8"/>
    <w:rsid w:val="0087513E"/>
    <w:rsid w:val="008D4A41"/>
    <w:rsid w:val="00937B9F"/>
    <w:rsid w:val="00947293"/>
    <w:rsid w:val="009C0F9E"/>
    <w:rsid w:val="00A0270C"/>
    <w:rsid w:val="00A11CE3"/>
    <w:rsid w:val="00AA651E"/>
    <w:rsid w:val="00C430F7"/>
    <w:rsid w:val="00D07E98"/>
    <w:rsid w:val="00D36236"/>
    <w:rsid w:val="00D616D0"/>
    <w:rsid w:val="00E053EA"/>
    <w:rsid w:val="00E103EE"/>
    <w:rsid w:val="00E90AE4"/>
    <w:rsid w:val="00F0792E"/>
    <w:rsid w:val="00F30EC0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D4A41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1"/>
    <w:rsid w:val="008D4A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D4A41"/>
    <w:pPr>
      <w:widowControl w:val="0"/>
      <w:spacing w:after="67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8D4A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D4A41"/>
    <w:rPr>
      <w:color w:val="0000FF"/>
      <w:u w:val="single"/>
    </w:rPr>
  </w:style>
  <w:style w:type="character" w:customStyle="1" w:styleId="a5">
    <w:name w:val="Другое_"/>
    <w:basedOn w:val="a0"/>
    <w:link w:val="a6"/>
    <w:rsid w:val="006F4159"/>
    <w:rPr>
      <w:rFonts w:ascii="Times New Roman" w:eastAsia="Times New Roman" w:hAnsi="Times New Roman" w:cs="Times New Roman"/>
      <w:color w:val="24242A"/>
      <w:sz w:val="26"/>
      <w:szCs w:val="26"/>
    </w:rPr>
  </w:style>
  <w:style w:type="paragraph" w:customStyle="1" w:styleId="a6">
    <w:name w:val="Другое"/>
    <w:basedOn w:val="a"/>
    <w:link w:val="a5"/>
    <w:rsid w:val="006F415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4242A"/>
      <w:sz w:val="26"/>
      <w:szCs w:val="26"/>
    </w:rPr>
  </w:style>
  <w:style w:type="character" w:customStyle="1" w:styleId="a7">
    <w:name w:val="Оглавление_"/>
    <w:basedOn w:val="a0"/>
    <w:link w:val="a8"/>
    <w:rsid w:val="005D2DB8"/>
    <w:rPr>
      <w:rFonts w:ascii="Times New Roman" w:eastAsia="Times New Roman" w:hAnsi="Times New Roman" w:cs="Times New Roman"/>
      <w:color w:val="49494D"/>
      <w:sz w:val="26"/>
      <w:szCs w:val="26"/>
    </w:rPr>
  </w:style>
  <w:style w:type="paragraph" w:customStyle="1" w:styleId="a8">
    <w:name w:val="Оглавление"/>
    <w:basedOn w:val="a"/>
    <w:link w:val="a7"/>
    <w:rsid w:val="005D2DB8"/>
    <w:pPr>
      <w:widowControl w:val="0"/>
      <w:spacing w:after="0" w:line="240" w:lineRule="auto"/>
      <w:ind w:firstLine="480"/>
    </w:pPr>
    <w:rPr>
      <w:rFonts w:ascii="Times New Roman" w:eastAsia="Times New Roman" w:hAnsi="Times New Roman" w:cs="Times New Roman"/>
      <w:color w:val="49494D"/>
      <w:sz w:val="26"/>
      <w:szCs w:val="26"/>
    </w:rPr>
  </w:style>
  <w:style w:type="character" w:customStyle="1" w:styleId="2">
    <w:name w:val="Основной текст (2)_"/>
    <w:basedOn w:val="a0"/>
    <w:link w:val="20"/>
    <w:rsid w:val="00666F59"/>
    <w:rPr>
      <w:rFonts w:ascii="Arial" w:eastAsia="Arial" w:hAnsi="Arial" w:cs="Arial"/>
      <w:b/>
      <w:bCs/>
      <w:color w:val="24242A"/>
      <w:sz w:val="9"/>
      <w:szCs w:val="9"/>
    </w:rPr>
  </w:style>
  <w:style w:type="character" w:customStyle="1" w:styleId="3">
    <w:name w:val="Основной текст (3)_"/>
    <w:basedOn w:val="a0"/>
    <w:link w:val="30"/>
    <w:rsid w:val="00666F59"/>
    <w:rPr>
      <w:rFonts w:ascii="Times New Roman" w:eastAsia="Times New Roman" w:hAnsi="Times New Roman" w:cs="Times New Roman"/>
      <w:b/>
      <w:bCs/>
      <w:color w:val="24242A"/>
      <w:sz w:val="8"/>
      <w:szCs w:val="8"/>
      <w:lang w:val="en-US" w:bidi="en-US"/>
    </w:rPr>
  </w:style>
  <w:style w:type="paragraph" w:customStyle="1" w:styleId="20">
    <w:name w:val="Основной текст (2)"/>
    <w:basedOn w:val="a"/>
    <w:link w:val="2"/>
    <w:rsid w:val="00666F59"/>
    <w:pPr>
      <w:widowControl w:val="0"/>
      <w:spacing w:after="0" w:line="271" w:lineRule="auto"/>
      <w:ind w:left="1060" w:firstLine="370"/>
    </w:pPr>
    <w:rPr>
      <w:rFonts w:ascii="Arial" w:eastAsia="Arial" w:hAnsi="Arial" w:cs="Arial"/>
      <w:b/>
      <w:bCs/>
      <w:color w:val="24242A"/>
      <w:sz w:val="9"/>
      <w:szCs w:val="9"/>
    </w:rPr>
  </w:style>
  <w:style w:type="paragraph" w:customStyle="1" w:styleId="30">
    <w:name w:val="Основной текст (3)"/>
    <w:basedOn w:val="a"/>
    <w:link w:val="3"/>
    <w:rsid w:val="00666F59"/>
    <w:pPr>
      <w:widowControl w:val="0"/>
      <w:spacing w:after="60" w:line="182" w:lineRule="auto"/>
      <w:ind w:left="1410" w:right="160"/>
    </w:pPr>
    <w:rPr>
      <w:rFonts w:ascii="Times New Roman" w:eastAsia="Times New Roman" w:hAnsi="Times New Roman" w:cs="Times New Roman"/>
      <w:b/>
      <w:bCs/>
      <w:color w:val="24242A"/>
      <w:sz w:val="8"/>
      <w:szCs w:val="8"/>
      <w:lang w:val="en-US" w:bidi="en-US"/>
    </w:rPr>
  </w:style>
  <w:style w:type="character" w:customStyle="1" w:styleId="6">
    <w:name w:val="Основной текст (6)_"/>
    <w:basedOn w:val="a0"/>
    <w:link w:val="60"/>
    <w:rsid w:val="00762438"/>
    <w:rPr>
      <w:rFonts w:ascii="Times New Roman" w:eastAsia="Times New Roman" w:hAnsi="Times New Roman" w:cs="Times New Roman"/>
      <w:b/>
      <w:bCs/>
      <w:i/>
      <w:iCs/>
      <w:color w:val="AFACB2"/>
      <w:sz w:val="10"/>
      <w:szCs w:val="10"/>
    </w:rPr>
  </w:style>
  <w:style w:type="paragraph" w:customStyle="1" w:styleId="60">
    <w:name w:val="Основной текст (6)"/>
    <w:basedOn w:val="a"/>
    <w:link w:val="6"/>
    <w:rsid w:val="00762438"/>
    <w:pPr>
      <w:widowControl w:val="0"/>
      <w:spacing w:after="0" w:line="240" w:lineRule="auto"/>
      <w:ind w:right="320"/>
      <w:jc w:val="right"/>
    </w:pPr>
    <w:rPr>
      <w:rFonts w:ascii="Times New Roman" w:eastAsia="Times New Roman" w:hAnsi="Times New Roman" w:cs="Times New Roman"/>
      <w:b/>
      <w:bCs/>
      <w:i/>
      <w:iCs/>
      <w:color w:val="AFACB2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3C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D4A41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1"/>
    <w:rsid w:val="008D4A41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8D4A41"/>
    <w:pPr>
      <w:widowControl w:val="0"/>
      <w:spacing w:after="67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8D4A4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D4A41"/>
    <w:rPr>
      <w:color w:val="0000FF"/>
      <w:u w:val="single"/>
    </w:rPr>
  </w:style>
  <w:style w:type="character" w:customStyle="1" w:styleId="a5">
    <w:name w:val="Другое_"/>
    <w:basedOn w:val="a0"/>
    <w:link w:val="a6"/>
    <w:rsid w:val="006F4159"/>
    <w:rPr>
      <w:rFonts w:ascii="Times New Roman" w:eastAsia="Times New Roman" w:hAnsi="Times New Roman" w:cs="Times New Roman"/>
      <w:color w:val="24242A"/>
      <w:sz w:val="26"/>
      <w:szCs w:val="26"/>
    </w:rPr>
  </w:style>
  <w:style w:type="paragraph" w:customStyle="1" w:styleId="a6">
    <w:name w:val="Другое"/>
    <w:basedOn w:val="a"/>
    <w:link w:val="a5"/>
    <w:rsid w:val="006F415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4242A"/>
      <w:sz w:val="26"/>
      <w:szCs w:val="26"/>
    </w:rPr>
  </w:style>
  <w:style w:type="character" w:customStyle="1" w:styleId="a7">
    <w:name w:val="Оглавление_"/>
    <w:basedOn w:val="a0"/>
    <w:link w:val="a8"/>
    <w:rsid w:val="005D2DB8"/>
    <w:rPr>
      <w:rFonts w:ascii="Times New Roman" w:eastAsia="Times New Roman" w:hAnsi="Times New Roman" w:cs="Times New Roman"/>
      <w:color w:val="49494D"/>
      <w:sz w:val="26"/>
      <w:szCs w:val="26"/>
    </w:rPr>
  </w:style>
  <w:style w:type="paragraph" w:customStyle="1" w:styleId="a8">
    <w:name w:val="Оглавление"/>
    <w:basedOn w:val="a"/>
    <w:link w:val="a7"/>
    <w:rsid w:val="005D2DB8"/>
    <w:pPr>
      <w:widowControl w:val="0"/>
      <w:spacing w:after="0" w:line="240" w:lineRule="auto"/>
      <w:ind w:firstLine="480"/>
    </w:pPr>
    <w:rPr>
      <w:rFonts w:ascii="Times New Roman" w:eastAsia="Times New Roman" w:hAnsi="Times New Roman" w:cs="Times New Roman"/>
      <w:color w:val="49494D"/>
      <w:sz w:val="26"/>
      <w:szCs w:val="26"/>
    </w:rPr>
  </w:style>
  <w:style w:type="character" w:customStyle="1" w:styleId="2">
    <w:name w:val="Основной текст (2)_"/>
    <w:basedOn w:val="a0"/>
    <w:link w:val="20"/>
    <w:rsid w:val="00666F59"/>
    <w:rPr>
      <w:rFonts w:ascii="Arial" w:eastAsia="Arial" w:hAnsi="Arial" w:cs="Arial"/>
      <w:b/>
      <w:bCs/>
      <w:color w:val="24242A"/>
      <w:sz w:val="9"/>
      <w:szCs w:val="9"/>
    </w:rPr>
  </w:style>
  <w:style w:type="character" w:customStyle="1" w:styleId="3">
    <w:name w:val="Основной текст (3)_"/>
    <w:basedOn w:val="a0"/>
    <w:link w:val="30"/>
    <w:rsid w:val="00666F59"/>
    <w:rPr>
      <w:rFonts w:ascii="Times New Roman" w:eastAsia="Times New Roman" w:hAnsi="Times New Roman" w:cs="Times New Roman"/>
      <w:b/>
      <w:bCs/>
      <w:color w:val="24242A"/>
      <w:sz w:val="8"/>
      <w:szCs w:val="8"/>
      <w:lang w:val="en-US" w:bidi="en-US"/>
    </w:rPr>
  </w:style>
  <w:style w:type="paragraph" w:customStyle="1" w:styleId="20">
    <w:name w:val="Основной текст (2)"/>
    <w:basedOn w:val="a"/>
    <w:link w:val="2"/>
    <w:rsid w:val="00666F59"/>
    <w:pPr>
      <w:widowControl w:val="0"/>
      <w:spacing w:after="0" w:line="271" w:lineRule="auto"/>
      <w:ind w:left="1060" w:firstLine="370"/>
    </w:pPr>
    <w:rPr>
      <w:rFonts w:ascii="Arial" w:eastAsia="Arial" w:hAnsi="Arial" w:cs="Arial"/>
      <w:b/>
      <w:bCs/>
      <w:color w:val="24242A"/>
      <w:sz w:val="9"/>
      <w:szCs w:val="9"/>
    </w:rPr>
  </w:style>
  <w:style w:type="paragraph" w:customStyle="1" w:styleId="30">
    <w:name w:val="Основной текст (3)"/>
    <w:basedOn w:val="a"/>
    <w:link w:val="3"/>
    <w:rsid w:val="00666F59"/>
    <w:pPr>
      <w:widowControl w:val="0"/>
      <w:spacing w:after="60" w:line="182" w:lineRule="auto"/>
      <w:ind w:left="1410" w:right="160"/>
    </w:pPr>
    <w:rPr>
      <w:rFonts w:ascii="Times New Roman" w:eastAsia="Times New Roman" w:hAnsi="Times New Roman" w:cs="Times New Roman"/>
      <w:b/>
      <w:bCs/>
      <w:color w:val="24242A"/>
      <w:sz w:val="8"/>
      <w:szCs w:val="8"/>
      <w:lang w:val="en-US" w:bidi="en-US"/>
    </w:rPr>
  </w:style>
  <w:style w:type="character" w:customStyle="1" w:styleId="6">
    <w:name w:val="Основной текст (6)_"/>
    <w:basedOn w:val="a0"/>
    <w:link w:val="60"/>
    <w:rsid w:val="00762438"/>
    <w:rPr>
      <w:rFonts w:ascii="Times New Roman" w:eastAsia="Times New Roman" w:hAnsi="Times New Roman" w:cs="Times New Roman"/>
      <w:b/>
      <w:bCs/>
      <w:i/>
      <w:iCs/>
      <w:color w:val="AFACB2"/>
      <w:sz w:val="10"/>
      <w:szCs w:val="10"/>
    </w:rPr>
  </w:style>
  <w:style w:type="paragraph" w:customStyle="1" w:styleId="60">
    <w:name w:val="Основной текст (6)"/>
    <w:basedOn w:val="a"/>
    <w:link w:val="6"/>
    <w:rsid w:val="00762438"/>
    <w:pPr>
      <w:widowControl w:val="0"/>
      <w:spacing w:after="0" w:line="240" w:lineRule="auto"/>
      <w:ind w:right="320"/>
      <w:jc w:val="right"/>
    </w:pPr>
    <w:rPr>
      <w:rFonts w:ascii="Times New Roman" w:eastAsia="Times New Roman" w:hAnsi="Times New Roman" w:cs="Times New Roman"/>
      <w:b/>
      <w:bCs/>
      <w:i/>
      <w:iCs/>
      <w:color w:val="AFACB2"/>
      <w:sz w:val="10"/>
      <w:szCs w:val="10"/>
    </w:rPr>
  </w:style>
  <w:style w:type="paragraph" w:styleId="a9">
    <w:name w:val="Balloon Text"/>
    <w:basedOn w:val="a"/>
    <w:link w:val="aa"/>
    <w:uiPriority w:val="99"/>
    <w:semiHidden/>
    <w:unhideWhenUsed/>
    <w:rsid w:val="003C3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yavka22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yavk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caltai.&#1075;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3928</Words>
  <Characters>22396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OBR-5-1</dc:creator>
  <cp:lastModifiedBy>1</cp:lastModifiedBy>
  <cp:revision>10</cp:revision>
  <cp:lastPrinted>2023-05-18T02:52:00Z</cp:lastPrinted>
  <dcterms:created xsi:type="dcterms:W3CDTF">2024-04-08T01:17:00Z</dcterms:created>
  <dcterms:modified xsi:type="dcterms:W3CDTF">2024-04-26T02:34:00Z</dcterms:modified>
</cp:coreProperties>
</file>