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C6" w:rsidRDefault="00D115C6" w:rsidP="00D115C6">
      <w:pPr>
        <w:jc w:val="right"/>
      </w:pPr>
      <w:r>
        <w:t xml:space="preserve">                                                                                        Утверждена:</w:t>
      </w:r>
    </w:p>
    <w:p w:rsidR="00D115C6" w:rsidRDefault="00D115C6" w:rsidP="00D115C6">
      <w:pPr>
        <w:jc w:val="right"/>
      </w:pPr>
      <w:r>
        <w:t>Приказом Комитета по образованию и</w:t>
      </w:r>
    </w:p>
    <w:p w:rsidR="00D115C6" w:rsidRDefault="00D115C6" w:rsidP="00D115C6">
      <w:pPr>
        <w:jc w:val="right"/>
      </w:pPr>
      <w:r>
        <w:t xml:space="preserve"> делам молодёжи администрации </w:t>
      </w:r>
    </w:p>
    <w:p w:rsidR="00D115C6" w:rsidRDefault="00D115C6" w:rsidP="00D115C6">
      <w:pPr>
        <w:jc w:val="right"/>
      </w:pPr>
      <w:r>
        <w:t>города Алейска</w:t>
      </w:r>
    </w:p>
    <w:p w:rsidR="00D115C6" w:rsidRPr="00C1505F" w:rsidRDefault="00D115C6" w:rsidP="00D115C6">
      <w:pPr>
        <w:jc w:val="right"/>
        <w:rPr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</w:t>
      </w:r>
      <w:r w:rsidR="00C1505F">
        <w:rPr>
          <w:u w:val="single"/>
        </w:rPr>
        <w:t>от 29</w:t>
      </w:r>
      <w:r>
        <w:rPr>
          <w:u w:val="single"/>
        </w:rPr>
        <w:t xml:space="preserve"> октября 202</w:t>
      </w:r>
      <w:r w:rsidRPr="00D115C6">
        <w:rPr>
          <w:u w:val="single"/>
        </w:rPr>
        <w:t>1</w:t>
      </w:r>
      <w:r>
        <w:rPr>
          <w:u w:val="single"/>
        </w:rPr>
        <w:t xml:space="preserve"> №</w:t>
      </w:r>
      <w:r w:rsidRPr="00C1505F">
        <w:rPr>
          <w:u w:val="single"/>
        </w:rPr>
        <w:t>_</w:t>
      </w:r>
      <w:r w:rsidR="00C1505F">
        <w:rPr>
          <w:u w:val="single"/>
        </w:rPr>
        <w:t>211</w:t>
      </w:r>
      <w:r w:rsidRPr="00C1505F">
        <w:rPr>
          <w:u w:val="single"/>
        </w:rPr>
        <w:t>____</w:t>
      </w:r>
    </w:p>
    <w:p w:rsidR="0034730D" w:rsidRPr="00422CFB" w:rsidRDefault="00F44EB5" w:rsidP="0034730D">
      <w:pPr>
        <w:pStyle w:val="a6"/>
        <w:jc w:val="center"/>
        <w:rPr>
          <w:b/>
          <w:bCs/>
          <w:sz w:val="32"/>
          <w:szCs w:val="32"/>
        </w:rPr>
      </w:pPr>
      <w:r w:rsidRPr="00422CFB">
        <w:rPr>
          <w:b/>
          <w:bCs/>
          <w:sz w:val="32"/>
          <w:szCs w:val="32"/>
        </w:rPr>
        <w:t xml:space="preserve">План мероприятий </w:t>
      </w:r>
      <w:r w:rsidR="0034730D" w:rsidRPr="00422CFB">
        <w:rPr>
          <w:b/>
          <w:bCs/>
          <w:sz w:val="32"/>
          <w:szCs w:val="32"/>
        </w:rPr>
        <w:t>(«Дорожная карта»)</w:t>
      </w:r>
    </w:p>
    <w:p w:rsidR="00F44EB5" w:rsidRPr="00422CFB" w:rsidRDefault="00F44EB5" w:rsidP="0034730D">
      <w:pPr>
        <w:pStyle w:val="a6"/>
        <w:jc w:val="center"/>
        <w:rPr>
          <w:b/>
          <w:bCs/>
          <w:sz w:val="32"/>
          <w:szCs w:val="32"/>
        </w:rPr>
      </w:pPr>
      <w:r w:rsidRPr="00422CFB">
        <w:rPr>
          <w:b/>
          <w:bCs/>
          <w:sz w:val="32"/>
          <w:szCs w:val="32"/>
        </w:rPr>
        <w:t>по подготовке и проведению государственной итоговой аттестации выпускников 9-х и 11-х классов в 20</w:t>
      </w:r>
      <w:r w:rsidR="002B0915" w:rsidRPr="00422CFB">
        <w:rPr>
          <w:b/>
          <w:bCs/>
          <w:sz w:val="32"/>
          <w:szCs w:val="32"/>
        </w:rPr>
        <w:t>21</w:t>
      </w:r>
      <w:r w:rsidRPr="00422CFB">
        <w:rPr>
          <w:b/>
          <w:bCs/>
          <w:sz w:val="32"/>
          <w:szCs w:val="32"/>
        </w:rPr>
        <w:t>-202</w:t>
      </w:r>
      <w:r w:rsidR="002B0915" w:rsidRPr="00422CFB">
        <w:rPr>
          <w:b/>
          <w:bCs/>
          <w:sz w:val="32"/>
          <w:szCs w:val="32"/>
        </w:rPr>
        <w:t>2</w:t>
      </w:r>
      <w:r w:rsidRPr="00422CFB">
        <w:rPr>
          <w:b/>
          <w:bCs/>
          <w:sz w:val="32"/>
          <w:szCs w:val="32"/>
        </w:rPr>
        <w:t xml:space="preserve"> учебном году («Дорожная карта»)</w:t>
      </w:r>
    </w:p>
    <w:p w:rsidR="00F44EB5" w:rsidRPr="00422CFB" w:rsidRDefault="00F44EB5" w:rsidP="0034730D">
      <w:pPr>
        <w:pStyle w:val="a6"/>
        <w:rPr>
          <w:sz w:val="32"/>
          <w:szCs w:val="32"/>
        </w:rPr>
      </w:pPr>
    </w:p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94"/>
        <w:gridCol w:w="3882"/>
        <w:gridCol w:w="255"/>
        <w:gridCol w:w="2013"/>
        <w:gridCol w:w="2268"/>
        <w:gridCol w:w="6237"/>
      </w:tblGrid>
      <w:tr w:rsidR="00D41B09" w:rsidRPr="0034730D" w:rsidTr="0083012F">
        <w:tc>
          <w:tcPr>
            <w:tcW w:w="694" w:type="dxa"/>
            <w:vAlign w:val="center"/>
          </w:tcPr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34730D">
              <w:rPr>
                <w:rStyle w:val="2"/>
                <w:b/>
                <w:bCs/>
                <w:sz w:val="24"/>
                <w:szCs w:val="24"/>
              </w:rPr>
              <w:t>п</w:t>
            </w:r>
            <w:proofErr w:type="gramEnd"/>
            <w:r w:rsidRPr="0034730D">
              <w:rPr>
                <w:rStyle w:val="2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882" w:type="dxa"/>
            <w:vAlign w:val="center"/>
          </w:tcPr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gridSpan w:val="2"/>
            <w:vAlign w:val="center"/>
          </w:tcPr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vAlign w:val="center"/>
          </w:tcPr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Ответственные</w:t>
            </w:r>
          </w:p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6237" w:type="dxa"/>
            <w:vAlign w:val="center"/>
          </w:tcPr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Показатели, результаты</w:t>
            </w: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1A6A92" w:rsidRDefault="00D41B09" w:rsidP="0083012F">
            <w:pPr>
              <w:pStyle w:val="a6"/>
              <w:rPr>
                <w:b/>
                <w:bCs/>
                <w:color w:val="000000"/>
              </w:rPr>
            </w:pPr>
            <w:r w:rsidRPr="0034730D">
              <w:rPr>
                <w:rStyle w:val="a5"/>
                <w:sz w:val="24"/>
                <w:szCs w:val="24"/>
                <w:lang w:val="en-US"/>
              </w:rPr>
              <w:t>I</w:t>
            </w:r>
            <w:r w:rsidRPr="0034730D">
              <w:rPr>
                <w:rStyle w:val="a5"/>
                <w:sz w:val="24"/>
                <w:szCs w:val="24"/>
              </w:rPr>
              <w:t>. Анализ проведения государственной итоговой аттестации по образовательным программам основного общег</w:t>
            </w:r>
            <w:r w:rsidR="001A6A92">
              <w:rPr>
                <w:rStyle w:val="a5"/>
                <w:sz w:val="24"/>
                <w:szCs w:val="24"/>
              </w:rPr>
              <w:t>о и среднего общего образования</w:t>
            </w:r>
            <w:r w:rsidRPr="0034730D">
              <w:rPr>
                <w:rStyle w:val="a5"/>
                <w:sz w:val="24"/>
                <w:szCs w:val="24"/>
              </w:rPr>
              <w:t xml:space="preserve"> (далее - ГИА-9 и ГИА-11 соответственно) в 20</w:t>
            </w:r>
            <w:r w:rsidR="000B2012">
              <w:rPr>
                <w:rStyle w:val="a5"/>
                <w:sz w:val="24"/>
                <w:szCs w:val="24"/>
              </w:rPr>
              <w:t>21</w:t>
            </w:r>
            <w:r>
              <w:rPr>
                <w:rStyle w:val="a5"/>
                <w:sz w:val="24"/>
                <w:szCs w:val="24"/>
              </w:rPr>
              <w:t xml:space="preserve"> г.</w:t>
            </w:r>
            <w:r w:rsidRPr="0034730D">
              <w:rPr>
                <w:rStyle w:val="a5"/>
                <w:sz w:val="24"/>
                <w:szCs w:val="24"/>
              </w:rPr>
              <w:t xml:space="preserve"> 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6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Подведение итогов ГИА-9 и ГИА- 11 в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году:</w:t>
            </w:r>
          </w:p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предварительные итоги экзаменационной кампании</w:t>
            </w:r>
          </w:p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июль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 </w:t>
            </w: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сентябрь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41B09" w:rsidRDefault="000B2012" w:rsidP="0083012F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t>Гвоздева Л.В.</w:t>
            </w:r>
          </w:p>
          <w:p w:rsidR="000B2012" w:rsidRPr="0034730D" w:rsidRDefault="000B2012" w:rsidP="0083012F">
            <w:pPr>
              <w:pStyle w:val="a6"/>
            </w:pPr>
            <w:proofErr w:type="spellStart"/>
            <w:r>
              <w:rPr>
                <w:rStyle w:val="2"/>
              </w:rPr>
              <w:t>Здрюмова</w:t>
            </w:r>
            <w:proofErr w:type="spellEnd"/>
            <w:r>
              <w:rPr>
                <w:rStyle w:val="2"/>
              </w:rPr>
              <w:t xml:space="preserve"> Н.А.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1. Средний результат ГИА-9 в форме основного государственного экзамена (далее - ОГЭ) по учебным предметам.</w:t>
            </w:r>
          </w:p>
          <w:p w:rsidR="00D41B09" w:rsidRPr="0034730D" w:rsidRDefault="00D41B09" w:rsidP="0083012F">
            <w:pPr>
              <w:pStyle w:val="a6"/>
            </w:pPr>
            <w:r w:rsidRPr="0034730D">
              <w:t xml:space="preserve">2. </w:t>
            </w:r>
            <w:r w:rsidRPr="0034730D">
              <w:rPr>
                <w:rStyle w:val="2"/>
                <w:sz w:val="24"/>
                <w:szCs w:val="24"/>
              </w:rPr>
              <w:t>Количество участников ГИА-9 в форме государственного выпускного экзамена (далее - ГВЭ-9), получивших неудовлетворительный результат.</w:t>
            </w:r>
          </w:p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3. Средний балл по итогам ГИА-11 в форме единого государственного экзамена (далее - ЕГЭ) по учебным предметам.</w:t>
            </w:r>
          </w:p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4. Доля участников ЕГЭ, не преодолевших минимальный порог по учебным предметам, от общего количества участников ЕГЭ.</w:t>
            </w:r>
          </w:p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5. Количество участников ЕГЭ, получивших стобалльный результат ЕГЭ.</w:t>
            </w:r>
          </w:p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6. Количество участников ГИА-11 в форме государственного выпускного экзамена (далее - ГВЭ-11), получивших неудовлетворительный результат.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34730D" w:rsidRDefault="00D41B09" w:rsidP="0083012F">
            <w:pPr>
              <w:pStyle w:val="a6"/>
            </w:pPr>
            <w:r w:rsidRPr="0034730D">
              <w:t>2</w:t>
            </w:r>
          </w:p>
        </w:tc>
        <w:tc>
          <w:tcPr>
            <w:tcW w:w="3882" w:type="dxa"/>
          </w:tcPr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 xml:space="preserve">Участие в городских педагогических конференциях, </w:t>
            </w:r>
          </w:p>
          <w:p w:rsidR="00D41B09" w:rsidRDefault="00D41B09" w:rsidP="002B0915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в совещании с руководителями общеобразовательных организаций и заместителями руководителей, курирующими вопросы ГИА-9 и ГИА-11.</w:t>
            </w:r>
          </w:p>
          <w:p w:rsidR="001A6A92" w:rsidRPr="0034730D" w:rsidRDefault="001A6A92" w:rsidP="002B0915">
            <w:pPr>
              <w:pStyle w:val="a6"/>
            </w:pP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6"/>
            </w:pPr>
            <w:r w:rsidRPr="0034730D">
              <w:lastRenderedPageBreak/>
              <w:t xml:space="preserve"> август 20</w:t>
            </w:r>
            <w:r w:rsidR="002B0915">
              <w:t>21</w:t>
            </w:r>
            <w:r w:rsidRPr="0034730D">
              <w:t xml:space="preserve"> года</w:t>
            </w:r>
          </w:p>
          <w:p w:rsidR="00D41B09" w:rsidRPr="0034730D" w:rsidRDefault="00D41B09" w:rsidP="0083012F">
            <w:pPr>
              <w:pStyle w:val="a6"/>
            </w:pPr>
          </w:p>
          <w:p w:rsidR="00D41B09" w:rsidRPr="0034730D" w:rsidRDefault="00D41B09" w:rsidP="0083012F">
            <w:pPr>
              <w:pStyle w:val="a6"/>
            </w:pPr>
            <w:r w:rsidRPr="0034730D">
              <w:lastRenderedPageBreak/>
              <w:t>октябрь 20</w:t>
            </w:r>
            <w:r w:rsidR="002B0915">
              <w:t>21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:rsidR="000B2012" w:rsidRDefault="000B2012" w:rsidP="000B2012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lastRenderedPageBreak/>
              <w:t>Гвоздева Л.В.</w:t>
            </w:r>
          </w:p>
          <w:p w:rsidR="00D41B09" w:rsidRPr="000B2012" w:rsidRDefault="000B2012" w:rsidP="002B0915">
            <w:pPr>
              <w:pStyle w:val="a6"/>
              <w:rPr>
                <w:color w:val="000000"/>
              </w:rPr>
            </w:pPr>
            <w:proofErr w:type="spellStart"/>
            <w:r>
              <w:rPr>
                <w:rStyle w:val="2"/>
              </w:rPr>
              <w:t>Здрюмова</w:t>
            </w:r>
            <w:proofErr w:type="spellEnd"/>
            <w:r>
              <w:rPr>
                <w:rStyle w:val="2"/>
              </w:rPr>
              <w:t xml:space="preserve"> Н.А.</w:t>
            </w: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Результаты самодиагностики уровня организации ЕГЭ в 20</w:t>
            </w:r>
            <w:r w:rsidR="00696E68" w:rsidRPr="00696E68">
              <w:rPr>
                <w:rStyle w:val="2"/>
                <w:sz w:val="24"/>
                <w:szCs w:val="24"/>
              </w:rPr>
              <w:t>2</w:t>
            </w:r>
            <w:r w:rsidR="002B0915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 в соответствии с критериями эффективности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организационно</w:t>
            </w:r>
            <w:r w:rsidRPr="0034730D">
              <w:rPr>
                <w:rStyle w:val="2"/>
                <w:sz w:val="24"/>
                <w:szCs w:val="24"/>
              </w:rPr>
              <w:softHyphen/>
            </w:r>
            <w:r w:rsidR="00696E68" w:rsidRPr="00696E68"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технологического обеспечения ЕГЭ.</w:t>
            </w: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a5"/>
                <w:sz w:val="24"/>
                <w:szCs w:val="24"/>
              </w:rPr>
              <w:lastRenderedPageBreak/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:rsidR="00D41B09" w:rsidRPr="00F12227" w:rsidRDefault="00D41B09" w:rsidP="0083012F">
            <w:pPr>
              <w:pStyle w:val="a6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 xml:space="preserve">август - </w:t>
            </w:r>
            <w:r>
              <w:rPr>
                <w:rStyle w:val="2"/>
                <w:sz w:val="24"/>
                <w:szCs w:val="24"/>
              </w:rPr>
              <w:t>октябрь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 w:rsidR="002B0915"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0B2012" w:rsidRDefault="000B2012" w:rsidP="000B2012">
            <w:pPr>
              <w:pStyle w:val="a6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Здрюмова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Н.А.</w:t>
            </w:r>
          </w:p>
          <w:p w:rsidR="00D41B09" w:rsidRPr="0034730D" w:rsidRDefault="00D41B09" w:rsidP="000B2012">
            <w:pPr>
              <w:pStyle w:val="a6"/>
            </w:pPr>
          </w:p>
        </w:tc>
        <w:tc>
          <w:tcPr>
            <w:tcW w:w="6237" w:type="dxa"/>
          </w:tcPr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:rsidR="00D41B09" w:rsidRPr="0034730D" w:rsidRDefault="00D41B09" w:rsidP="0083012F">
            <w:pPr>
              <w:pStyle w:val="a6"/>
            </w:pPr>
          </w:p>
        </w:tc>
      </w:tr>
      <w:tr w:rsidR="00D41B09" w:rsidRPr="0034730D" w:rsidTr="0083012F">
        <w:tc>
          <w:tcPr>
            <w:tcW w:w="694" w:type="dxa"/>
          </w:tcPr>
          <w:p w:rsidR="00D41B09" w:rsidRPr="00F12227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D41B09" w:rsidRPr="00F12227" w:rsidRDefault="00D41B09" w:rsidP="0083012F">
            <w:pPr>
              <w:pStyle w:val="a6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</w:t>
            </w:r>
            <w:r w:rsidR="002B0915">
              <w:t>иком курсовой подготовки на 2022</w:t>
            </w:r>
            <w:r w:rsidRPr="00F12227">
              <w:t xml:space="preserve"> год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2B0915">
            <w:pPr>
              <w:pStyle w:val="a6"/>
              <w:rPr>
                <w:rStyle w:val="2"/>
                <w:sz w:val="24"/>
                <w:szCs w:val="24"/>
              </w:rPr>
            </w:pPr>
            <w:r>
              <w:t xml:space="preserve">в соответствии с планом-графиком курсовой подготовки </w:t>
            </w:r>
          </w:p>
        </w:tc>
        <w:tc>
          <w:tcPr>
            <w:tcW w:w="2268" w:type="dxa"/>
          </w:tcPr>
          <w:p w:rsidR="00D41B09" w:rsidRDefault="000B2012" w:rsidP="002B0915">
            <w:pPr>
              <w:pStyle w:val="a6"/>
              <w:rPr>
                <w:rStyle w:val="2"/>
                <w:sz w:val="24"/>
                <w:szCs w:val="24"/>
              </w:rPr>
            </w:pPr>
            <w:proofErr w:type="spellStart"/>
            <w:r>
              <w:rPr>
                <w:rStyle w:val="2"/>
                <w:sz w:val="24"/>
                <w:szCs w:val="24"/>
              </w:rPr>
              <w:t>Здрюмова</w:t>
            </w:r>
            <w:proofErr w:type="spellEnd"/>
            <w:r>
              <w:rPr>
                <w:rStyle w:val="2"/>
                <w:sz w:val="24"/>
                <w:szCs w:val="24"/>
              </w:rPr>
              <w:t xml:space="preserve"> Н.А.</w:t>
            </w:r>
          </w:p>
          <w:p w:rsidR="000B2012" w:rsidRPr="0034730D" w:rsidRDefault="000B2012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41B09" w:rsidRDefault="00D41B09" w:rsidP="0083012F">
            <w:pPr>
              <w:pStyle w:val="a6"/>
            </w:pPr>
            <w:r>
              <w:t xml:space="preserve">Показатели статистико-аналитического отчета о результатах ЕГЭ в </w:t>
            </w:r>
            <w:r w:rsidR="00C9070F">
              <w:t>Алтайском крае.</w:t>
            </w:r>
          </w:p>
          <w:p w:rsidR="00D41B09" w:rsidRPr="0034730D" w:rsidRDefault="00D41B09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C9070F" w:rsidRPr="0034730D" w:rsidTr="0083012F">
        <w:tc>
          <w:tcPr>
            <w:tcW w:w="694" w:type="dxa"/>
          </w:tcPr>
          <w:p w:rsidR="00C9070F" w:rsidRPr="005C3882" w:rsidRDefault="005C3882" w:rsidP="0083012F">
            <w:pPr>
              <w:pStyle w:val="a6"/>
              <w:rPr>
                <w:rStyle w:val="2"/>
                <w:sz w:val="24"/>
                <w:szCs w:val="24"/>
                <w:lang w:val="en-US"/>
              </w:rPr>
            </w:pPr>
            <w:r>
              <w:rPr>
                <w:rStyle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3882" w:type="dxa"/>
          </w:tcPr>
          <w:p w:rsidR="00C9070F" w:rsidRPr="00F12227" w:rsidRDefault="00C9070F" w:rsidP="0083012F">
            <w:pPr>
              <w:pStyle w:val="a6"/>
            </w:pPr>
            <w:r>
              <w:t>Участие общеобразовательных учреждений города Алейска во Всероссийских проверочных работах в 4-8, 11 классах</w:t>
            </w:r>
          </w:p>
        </w:tc>
        <w:tc>
          <w:tcPr>
            <w:tcW w:w="2268" w:type="dxa"/>
            <w:gridSpan w:val="2"/>
          </w:tcPr>
          <w:p w:rsidR="00C9070F" w:rsidRDefault="00C9070F" w:rsidP="002B0915">
            <w:pPr>
              <w:pStyle w:val="a6"/>
            </w:pPr>
            <w:r>
              <w:t>С 1 марта по 20 мая 2022 года</w:t>
            </w:r>
          </w:p>
        </w:tc>
        <w:tc>
          <w:tcPr>
            <w:tcW w:w="2268" w:type="dxa"/>
          </w:tcPr>
          <w:p w:rsidR="00C9070F" w:rsidRDefault="00C9070F" w:rsidP="00C9070F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t>Гвоздева Л.В.</w:t>
            </w:r>
          </w:p>
          <w:p w:rsidR="00C9070F" w:rsidRDefault="00C9070F" w:rsidP="00C9070F">
            <w:pPr>
              <w:pStyle w:val="a6"/>
              <w:rPr>
                <w:rStyle w:val="2"/>
                <w:sz w:val="24"/>
                <w:szCs w:val="24"/>
              </w:rPr>
            </w:pPr>
            <w:r>
              <w:t>Руководители ОУ</w:t>
            </w:r>
          </w:p>
        </w:tc>
        <w:tc>
          <w:tcPr>
            <w:tcW w:w="6237" w:type="dxa"/>
          </w:tcPr>
          <w:p w:rsidR="00C9070F" w:rsidRDefault="00C9070F" w:rsidP="0083012F">
            <w:pPr>
              <w:pStyle w:val="a6"/>
            </w:pPr>
          </w:p>
        </w:tc>
      </w:tr>
      <w:tr w:rsidR="00D41B09" w:rsidRPr="0034730D" w:rsidTr="0083012F">
        <w:tc>
          <w:tcPr>
            <w:tcW w:w="15349" w:type="dxa"/>
            <w:gridSpan w:val="6"/>
          </w:tcPr>
          <w:p w:rsidR="00D41B09" w:rsidRPr="0034730D" w:rsidRDefault="00D41B09" w:rsidP="0083012F">
            <w:pPr>
              <w:pStyle w:val="a6"/>
              <w:rPr>
                <w:bCs/>
              </w:rPr>
            </w:pPr>
            <w:r w:rsidRPr="0034730D">
              <w:rPr>
                <w:rStyle w:val="a5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:rsidTr="00B328E4">
        <w:tc>
          <w:tcPr>
            <w:tcW w:w="694" w:type="dxa"/>
          </w:tcPr>
          <w:p w:rsidR="00D41B09" w:rsidRPr="0034730D" w:rsidRDefault="00D41B09" w:rsidP="0083012F">
            <w:pPr>
              <w:pStyle w:val="a6"/>
            </w:pPr>
            <w:r w:rsidRPr="0034730D">
              <w:t>1</w:t>
            </w:r>
          </w:p>
        </w:tc>
        <w:tc>
          <w:tcPr>
            <w:tcW w:w="3882" w:type="dxa"/>
          </w:tcPr>
          <w:p w:rsidR="00D41B09" w:rsidRPr="0034730D" w:rsidRDefault="00D41B09" w:rsidP="00B328E4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>Подготовка нормативных правовых актов</w:t>
            </w:r>
            <w:r w:rsidR="000B2012">
              <w:rPr>
                <w:rStyle w:val="a5"/>
                <w:b w:val="0"/>
                <w:bCs w:val="0"/>
                <w:sz w:val="24"/>
                <w:szCs w:val="24"/>
              </w:rPr>
              <w:t xml:space="preserve"> муниципального и </w:t>
            </w: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 xml:space="preserve"> школьного уровня по подготовке к участию в  ГИА-9 и ГИА-11 в 202</w:t>
            </w:r>
            <w:r w:rsidR="002B0915">
              <w:rPr>
                <w:rStyle w:val="a5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 xml:space="preserve"> году.</w:t>
            </w:r>
          </w:p>
          <w:p w:rsidR="00D41B09" w:rsidRPr="0034730D" w:rsidRDefault="00D41B09" w:rsidP="00B328E4">
            <w:pPr>
              <w:pStyle w:val="a6"/>
              <w:rPr>
                <w:bCs/>
              </w:rPr>
            </w:pP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 xml:space="preserve">Приведение </w:t>
            </w:r>
            <w:r w:rsidR="000B2012">
              <w:rPr>
                <w:rStyle w:val="a5"/>
                <w:b w:val="0"/>
                <w:bCs w:val="0"/>
                <w:sz w:val="24"/>
                <w:szCs w:val="24"/>
              </w:rPr>
              <w:t xml:space="preserve">муниципальной и </w:t>
            </w: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>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  <w:gridSpan w:val="2"/>
          </w:tcPr>
          <w:p w:rsidR="00D41B09" w:rsidRPr="0034730D" w:rsidRDefault="00B328E4" w:rsidP="00B328E4">
            <w:pPr>
              <w:pStyle w:val="a6"/>
            </w:pPr>
            <w:r w:rsidRPr="00B328E4">
              <w:t>сентябрь 2021– июнь 2022</w:t>
            </w:r>
            <w:r w:rsidR="00D41B09" w:rsidRPr="00B328E4">
              <w:t xml:space="preserve"> года</w:t>
            </w:r>
          </w:p>
        </w:tc>
        <w:tc>
          <w:tcPr>
            <w:tcW w:w="2268" w:type="dxa"/>
          </w:tcPr>
          <w:p w:rsidR="00D41B09" w:rsidRPr="0034730D" w:rsidRDefault="00D41B09" w:rsidP="00B328E4">
            <w:pPr>
              <w:pStyle w:val="a6"/>
              <w:rPr>
                <w:rStyle w:val="2"/>
                <w:sz w:val="24"/>
                <w:szCs w:val="24"/>
              </w:rPr>
            </w:pPr>
          </w:p>
          <w:p w:rsidR="000B2012" w:rsidRDefault="000B2012" w:rsidP="00B328E4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t>Гвоздева Л.В.</w:t>
            </w:r>
          </w:p>
          <w:p w:rsidR="00D41B09" w:rsidRPr="002B0915" w:rsidRDefault="000B2012" w:rsidP="00B328E4">
            <w:pPr>
              <w:pStyle w:val="a6"/>
            </w:pPr>
            <w:r>
              <w:t>Руководители ОУ</w:t>
            </w:r>
          </w:p>
        </w:tc>
        <w:tc>
          <w:tcPr>
            <w:tcW w:w="6237" w:type="dxa"/>
          </w:tcPr>
          <w:p w:rsidR="00D41B09" w:rsidRPr="0034730D" w:rsidRDefault="00C9070F" w:rsidP="00B328E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 xml:space="preserve">Соответствие </w:t>
            </w:r>
            <w:r w:rsidR="00D41B09" w:rsidRPr="0034730D">
              <w:rPr>
                <w:rStyle w:val="2"/>
                <w:sz w:val="24"/>
                <w:szCs w:val="24"/>
              </w:rPr>
              <w:t xml:space="preserve"> правовых актов </w:t>
            </w:r>
            <w:proofErr w:type="gramStart"/>
            <w:r w:rsidR="00D41B09" w:rsidRPr="0034730D">
              <w:rPr>
                <w:rStyle w:val="a5"/>
                <w:b w:val="0"/>
                <w:bCs w:val="0"/>
                <w:sz w:val="24"/>
                <w:szCs w:val="24"/>
              </w:rPr>
              <w:t>федеральным</w:t>
            </w:r>
            <w:proofErr w:type="gramEnd"/>
            <w:r w:rsidR="00D41B09" w:rsidRPr="0034730D">
              <w:rPr>
                <w:rStyle w:val="a5"/>
                <w:b w:val="0"/>
                <w:bCs w:val="0"/>
                <w:sz w:val="24"/>
                <w:szCs w:val="24"/>
              </w:rPr>
              <w:t>, региональным и муниципальным.</w:t>
            </w:r>
          </w:p>
          <w:p w:rsidR="00D41B09" w:rsidRPr="0034730D" w:rsidRDefault="00D41B09" w:rsidP="00B328E4">
            <w:pPr>
              <w:pStyle w:val="a6"/>
            </w:pPr>
          </w:p>
          <w:p w:rsidR="00D41B09" w:rsidRPr="0034730D" w:rsidRDefault="00D41B09" w:rsidP="00B328E4">
            <w:pPr>
              <w:pStyle w:val="a6"/>
            </w:pPr>
          </w:p>
        </w:tc>
      </w:tr>
      <w:tr w:rsidR="00D41B09" w:rsidRPr="0034730D" w:rsidTr="005C3882">
        <w:tc>
          <w:tcPr>
            <w:tcW w:w="694" w:type="dxa"/>
          </w:tcPr>
          <w:p w:rsidR="00D41B09" w:rsidRPr="0034730D" w:rsidRDefault="00D41B09" w:rsidP="0083012F">
            <w:pPr>
              <w:pStyle w:val="a6"/>
            </w:pPr>
            <w:r w:rsidRPr="0034730D">
              <w:lastRenderedPageBreak/>
              <w:t>2</w:t>
            </w:r>
          </w:p>
        </w:tc>
        <w:tc>
          <w:tcPr>
            <w:tcW w:w="3882" w:type="dxa"/>
          </w:tcPr>
          <w:p w:rsidR="00D41B09" w:rsidRPr="0034730D" w:rsidRDefault="00D41B09" w:rsidP="005C3882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:rsidR="00D41B09" w:rsidRPr="0034730D" w:rsidRDefault="00D41B09" w:rsidP="005C3882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>"О назначении ответственных за подготовку выпускников 20</w:t>
            </w:r>
            <w:r w:rsidR="002B0915">
              <w:rPr>
                <w:rStyle w:val="a5"/>
                <w:b w:val="0"/>
                <w:bCs w:val="0"/>
                <w:sz w:val="24"/>
                <w:szCs w:val="24"/>
              </w:rPr>
              <w:t>21</w:t>
            </w: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 xml:space="preserve"> – 202</w:t>
            </w:r>
            <w:r w:rsidR="002B0915">
              <w:rPr>
                <w:rStyle w:val="a5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 xml:space="preserve"> учебного года, за информирование выпускников школы, их родителей (законных представителей) о порядке проведения  ГИА - 202</w:t>
            </w:r>
            <w:r w:rsidR="002B0915">
              <w:rPr>
                <w:rStyle w:val="a5"/>
                <w:b w:val="0"/>
                <w:bCs w:val="0"/>
                <w:sz w:val="24"/>
                <w:szCs w:val="24"/>
              </w:rPr>
              <w:t>2</w:t>
            </w: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>"</w:t>
            </w:r>
          </w:p>
          <w:p w:rsidR="00D41B09" w:rsidRPr="0034730D" w:rsidRDefault="00D41B09" w:rsidP="005C3882">
            <w:pPr>
              <w:pStyle w:val="a6"/>
            </w:pP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 w:rsidR="002B0915">
              <w:t>2</w:t>
            </w:r>
            <w:r w:rsidRPr="0034730D">
              <w:t>"</w:t>
            </w:r>
          </w:p>
          <w:p w:rsidR="00D41B09" w:rsidRPr="0034730D" w:rsidRDefault="00D41B09" w:rsidP="005C3882">
            <w:pPr>
              <w:pStyle w:val="a6"/>
            </w:pPr>
            <w:r w:rsidRPr="0034730D">
              <w:t>"Об утверждении Плана мероприятий ("дорожная карта") по подготовке обучающихся 9 и 11 классов школы к  государственной итоговой аттестации по образовательным программам основного общего и среднего общего образования в 202</w:t>
            </w:r>
            <w:r w:rsidR="002B0915">
              <w:t>2</w:t>
            </w:r>
            <w:r w:rsidRPr="0034730D">
              <w:t xml:space="preserve"> году".</w:t>
            </w:r>
          </w:p>
          <w:p w:rsidR="00D41B09" w:rsidRPr="0034730D" w:rsidRDefault="00D41B09" w:rsidP="005C388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:rsidR="00D41B09" w:rsidRPr="0034730D" w:rsidRDefault="00D41B09" w:rsidP="005C3882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:rsidR="00D41B09" w:rsidRPr="0034730D" w:rsidRDefault="00D41B09" w:rsidP="005C3882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t xml:space="preserve">"О командировании педагогических работников школы в качестве сопровождающих </w:t>
            </w:r>
            <w:r w:rsidRPr="0034730D">
              <w:rPr>
                <w:rStyle w:val="a5"/>
                <w:b w:val="0"/>
                <w:bCs w:val="0"/>
                <w:sz w:val="24"/>
                <w:szCs w:val="24"/>
              </w:rPr>
              <w:lastRenderedPageBreak/>
              <w:t>выпускников 9-х и 11-х классов школы на ОГЭ, ЕГЭ, (ГВЭ)".</w:t>
            </w:r>
          </w:p>
        </w:tc>
        <w:tc>
          <w:tcPr>
            <w:tcW w:w="2268" w:type="dxa"/>
            <w:gridSpan w:val="2"/>
          </w:tcPr>
          <w:p w:rsidR="00D41B09" w:rsidRPr="0034730D" w:rsidRDefault="00D41B09" w:rsidP="005C3882">
            <w:pPr>
              <w:pStyle w:val="a6"/>
            </w:pPr>
          </w:p>
          <w:p w:rsidR="00D41B09" w:rsidRPr="00655F75" w:rsidRDefault="00D41B09" w:rsidP="005C3882">
            <w:pPr>
              <w:pStyle w:val="a6"/>
            </w:pPr>
            <w:r w:rsidRPr="0034730D">
              <w:t>август 20</w:t>
            </w:r>
            <w:r w:rsidR="002B0915">
              <w:t>21</w:t>
            </w: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655F75" w:rsidRDefault="00D41B09" w:rsidP="005C3882">
            <w:pPr>
              <w:pStyle w:val="a6"/>
            </w:pPr>
            <w:r w:rsidRPr="0034730D">
              <w:t>сентябрь 20</w:t>
            </w:r>
            <w:r w:rsidR="002B0915">
              <w:t>21</w:t>
            </w: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655F75" w:rsidRDefault="00D41B09" w:rsidP="005C3882">
            <w:pPr>
              <w:pStyle w:val="a6"/>
            </w:pPr>
            <w:r w:rsidRPr="0034730D">
              <w:t>сентябрь 20</w:t>
            </w:r>
            <w:r w:rsidR="002B0915">
              <w:t>21</w:t>
            </w: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</w:p>
          <w:p w:rsidR="00D41B09" w:rsidRPr="00655F75" w:rsidRDefault="000B2012" w:rsidP="005C3882">
            <w:pPr>
              <w:pStyle w:val="a6"/>
            </w:pPr>
            <w:r>
              <w:t xml:space="preserve">ноябрь </w:t>
            </w:r>
            <w:r w:rsidR="00D41B09" w:rsidRPr="0034730D">
              <w:t xml:space="preserve"> 20</w:t>
            </w:r>
            <w:r w:rsidR="002B0915">
              <w:t>21</w:t>
            </w:r>
          </w:p>
          <w:p w:rsidR="00D41B09" w:rsidRDefault="00D41B09" w:rsidP="005C3882">
            <w:pPr>
              <w:pStyle w:val="a6"/>
            </w:pPr>
          </w:p>
          <w:p w:rsidR="00D41B09" w:rsidRDefault="00D41B09" w:rsidP="005C3882">
            <w:pPr>
              <w:pStyle w:val="a6"/>
            </w:pPr>
          </w:p>
          <w:p w:rsidR="00D41B09" w:rsidRDefault="00D41B09" w:rsidP="005C3882">
            <w:pPr>
              <w:pStyle w:val="a6"/>
            </w:pPr>
          </w:p>
          <w:p w:rsidR="00D41B09" w:rsidRDefault="00D41B09" w:rsidP="005C3882">
            <w:pPr>
              <w:pStyle w:val="a6"/>
            </w:pPr>
          </w:p>
          <w:p w:rsidR="00696E68" w:rsidRDefault="00696E68" w:rsidP="005C3882">
            <w:pPr>
              <w:pStyle w:val="a6"/>
            </w:pPr>
          </w:p>
          <w:p w:rsidR="00D41B09" w:rsidRPr="00655F75" w:rsidRDefault="000B2012" w:rsidP="005C3882">
            <w:pPr>
              <w:pStyle w:val="a6"/>
            </w:pPr>
            <w:r>
              <w:t xml:space="preserve">Ноябрь </w:t>
            </w:r>
            <w:r w:rsidR="002B0915">
              <w:t>2022</w:t>
            </w:r>
          </w:p>
          <w:p w:rsidR="00D41B09" w:rsidRDefault="00D41B09" w:rsidP="005C3882">
            <w:pPr>
              <w:pStyle w:val="a6"/>
            </w:pPr>
          </w:p>
          <w:p w:rsidR="00696E68" w:rsidRDefault="00696E68" w:rsidP="005C3882">
            <w:pPr>
              <w:pStyle w:val="a6"/>
            </w:pPr>
          </w:p>
          <w:p w:rsidR="00696E68" w:rsidRDefault="00696E68" w:rsidP="005C3882">
            <w:pPr>
              <w:pStyle w:val="a6"/>
            </w:pPr>
          </w:p>
          <w:p w:rsidR="00696E68" w:rsidRPr="00655F75" w:rsidRDefault="002B0915" w:rsidP="005C3882">
            <w:pPr>
              <w:pStyle w:val="a6"/>
            </w:pPr>
            <w:r>
              <w:t>февраль 2022</w:t>
            </w:r>
          </w:p>
          <w:p w:rsidR="00D41B09" w:rsidRDefault="00D41B09" w:rsidP="005C3882">
            <w:pPr>
              <w:pStyle w:val="a6"/>
            </w:pPr>
          </w:p>
          <w:p w:rsidR="00D41B09" w:rsidRDefault="00D41B09" w:rsidP="005C3882">
            <w:pPr>
              <w:pStyle w:val="a6"/>
            </w:pPr>
          </w:p>
          <w:p w:rsidR="00D41B09" w:rsidRDefault="00D41B09" w:rsidP="005C3882">
            <w:pPr>
              <w:pStyle w:val="a6"/>
            </w:pPr>
          </w:p>
          <w:p w:rsidR="00D41B09" w:rsidRDefault="00D41B09" w:rsidP="005C3882">
            <w:pPr>
              <w:pStyle w:val="a6"/>
            </w:pPr>
          </w:p>
          <w:p w:rsidR="00D41B09" w:rsidRPr="0034730D" w:rsidRDefault="00D41B09" w:rsidP="005C3882">
            <w:pPr>
              <w:pStyle w:val="a6"/>
            </w:pPr>
            <w:r w:rsidRPr="0034730D">
              <w:t>май 202</w:t>
            </w:r>
            <w:r w:rsidR="002B0915">
              <w:t>2</w:t>
            </w:r>
          </w:p>
        </w:tc>
        <w:tc>
          <w:tcPr>
            <w:tcW w:w="2268" w:type="dxa"/>
          </w:tcPr>
          <w:p w:rsidR="000B2012" w:rsidRDefault="000B2012" w:rsidP="005C3882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t>Гвоздева Л.В.</w:t>
            </w:r>
          </w:p>
          <w:p w:rsidR="00D41B09" w:rsidRPr="0034730D" w:rsidRDefault="000B2012" w:rsidP="005C3882">
            <w:pPr>
              <w:pStyle w:val="a6"/>
              <w:rPr>
                <w:rStyle w:val="2"/>
                <w:sz w:val="24"/>
                <w:szCs w:val="24"/>
              </w:rPr>
            </w:pPr>
            <w:r>
              <w:t>Руководители ОУ</w:t>
            </w:r>
          </w:p>
        </w:tc>
        <w:tc>
          <w:tcPr>
            <w:tcW w:w="6237" w:type="dxa"/>
          </w:tcPr>
          <w:p w:rsidR="00D41B09" w:rsidRPr="0034730D" w:rsidRDefault="00D41B09" w:rsidP="005C388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1B6D1B" w:rsidRPr="0034730D" w:rsidTr="001447D4">
        <w:tc>
          <w:tcPr>
            <w:tcW w:w="694" w:type="dxa"/>
          </w:tcPr>
          <w:p w:rsidR="001B6D1B" w:rsidRPr="005C3882" w:rsidRDefault="001447D4" w:rsidP="0083012F">
            <w:pPr>
              <w:pStyle w:val="a6"/>
              <w:rPr>
                <w:b/>
                <w:lang w:val="en-US"/>
              </w:rPr>
            </w:pPr>
            <w:r w:rsidRPr="005C3882"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14655" w:type="dxa"/>
            <w:gridSpan w:val="5"/>
          </w:tcPr>
          <w:p w:rsidR="001B6D1B" w:rsidRPr="005C3882" w:rsidRDefault="001B6D1B" w:rsidP="0083012F">
            <w:pPr>
              <w:pStyle w:val="a6"/>
              <w:rPr>
                <w:rStyle w:val="2"/>
                <w:b/>
                <w:sz w:val="24"/>
                <w:szCs w:val="24"/>
              </w:rPr>
            </w:pPr>
            <w:r w:rsidRPr="005C3882">
              <w:rPr>
                <w:rStyle w:val="a5"/>
                <w:bCs w:val="0"/>
                <w:sz w:val="24"/>
                <w:szCs w:val="24"/>
              </w:rPr>
              <w:t>Организация системы видеонаблюдения</w:t>
            </w:r>
          </w:p>
        </w:tc>
      </w:tr>
      <w:tr w:rsidR="00D00AA7" w:rsidRPr="0034730D" w:rsidTr="001447D4">
        <w:tc>
          <w:tcPr>
            <w:tcW w:w="694" w:type="dxa"/>
          </w:tcPr>
          <w:p w:rsidR="00D00AA7" w:rsidRPr="001447D4" w:rsidRDefault="001447D4" w:rsidP="001447D4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Pr="0039239B" w:rsidRDefault="00D00AA7" w:rsidP="001447D4">
            <w:pPr>
              <w:pStyle w:val="a0"/>
            </w:pPr>
            <w:r w:rsidRPr="0039239B">
              <w:t>Проверка готовности системы  видеонаблюдения в ППЭ, в местах обработки ЭМ</w:t>
            </w:r>
          </w:p>
        </w:tc>
        <w:tc>
          <w:tcPr>
            <w:tcW w:w="2268" w:type="dxa"/>
            <w:gridSpan w:val="2"/>
          </w:tcPr>
          <w:p w:rsidR="00D00AA7" w:rsidRPr="0039239B" w:rsidRDefault="00D00AA7" w:rsidP="001447D4">
            <w:pPr>
              <w:pStyle w:val="1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Март-май 2021</w:t>
            </w:r>
            <w:r w:rsidRPr="0039239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D00AA7" w:rsidRPr="0039239B" w:rsidRDefault="00D00AA7" w:rsidP="001447D4">
            <w:pPr>
              <w:pStyle w:val="a9"/>
            </w:pPr>
            <w:r w:rsidRPr="0039239B">
              <w:t>Соловьёва М.В.</w:t>
            </w:r>
          </w:p>
          <w:p w:rsidR="00D00AA7" w:rsidRPr="0039239B" w:rsidRDefault="00D00AA7" w:rsidP="001447D4">
            <w:pPr>
              <w:pStyle w:val="a9"/>
            </w:pPr>
            <w:r w:rsidRPr="0039239B">
              <w:t>Руководители ППЭ</w:t>
            </w:r>
          </w:p>
        </w:tc>
        <w:tc>
          <w:tcPr>
            <w:tcW w:w="6237" w:type="dxa"/>
          </w:tcPr>
          <w:p w:rsidR="00D00AA7" w:rsidRPr="0039239B" w:rsidRDefault="00D00AA7" w:rsidP="001447D4">
            <w:pPr>
              <w:pStyle w:val="a9"/>
            </w:pPr>
            <w:r w:rsidRPr="0039239B">
              <w:t>Акт готовности</w:t>
            </w:r>
          </w:p>
        </w:tc>
      </w:tr>
      <w:tr w:rsidR="00D00AA7" w:rsidRPr="0034730D" w:rsidTr="001447D4">
        <w:tc>
          <w:tcPr>
            <w:tcW w:w="694" w:type="dxa"/>
          </w:tcPr>
          <w:p w:rsidR="00D00AA7" w:rsidRPr="001447D4" w:rsidRDefault="001447D4" w:rsidP="001447D4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:rsidR="00D00AA7" w:rsidRPr="0039239B" w:rsidRDefault="00D00AA7" w:rsidP="001447D4">
            <w:pPr>
              <w:pStyle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межведомственного взаимодействия с « </w:t>
            </w:r>
            <w:proofErr w:type="spellStart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Ростелекомом</w:t>
            </w:r>
            <w:proofErr w:type="spellEnd"/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»,  КГБУЗ "Алейская ЦРБ"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r w:rsidRPr="0039239B">
              <w:rPr>
                <w:rFonts w:ascii="Times New Roman" w:hAnsi="Times New Roman" w:cs="Times New Roman"/>
                <w:b w:val="0"/>
                <w:sz w:val="24"/>
                <w:szCs w:val="24"/>
              </w:rPr>
              <w:t>МО МВД России «Алейский».</w:t>
            </w:r>
          </w:p>
        </w:tc>
        <w:tc>
          <w:tcPr>
            <w:tcW w:w="2268" w:type="dxa"/>
            <w:gridSpan w:val="2"/>
          </w:tcPr>
          <w:p w:rsidR="00D00AA7" w:rsidRDefault="00D00AA7" w:rsidP="001447D4">
            <w:pPr>
              <w:pStyle w:val="1"/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проведения ГИА-11, ГИА-9</w:t>
            </w:r>
          </w:p>
        </w:tc>
        <w:tc>
          <w:tcPr>
            <w:tcW w:w="2268" w:type="dxa"/>
          </w:tcPr>
          <w:p w:rsidR="00D00AA7" w:rsidRDefault="00D00AA7" w:rsidP="001447D4">
            <w:pPr>
              <w:pStyle w:val="a9"/>
            </w:pPr>
            <w:r>
              <w:t>Соловьёва М.В.</w:t>
            </w:r>
          </w:p>
          <w:p w:rsidR="00D00AA7" w:rsidRDefault="00D00AA7" w:rsidP="001447D4">
            <w:pPr>
              <w:pStyle w:val="a9"/>
            </w:pPr>
            <w:r>
              <w:t>Гвоздева Л.В.</w:t>
            </w:r>
          </w:p>
        </w:tc>
        <w:tc>
          <w:tcPr>
            <w:tcW w:w="6237" w:type="dxa"/>
          </w:tcPr>
          <w:p w:rsidR="00D00AA7" w:rsidRDefault="00D00AA7" w:rsidP="001447D4">
            <w:pPr>
              <w:pStyle w:val="a9"/>
            </w:pPr>
            <w:r>
              <w:t>Соблюдение требований Порядка проведения ГИА-11, ГИА-9</w:t>
            </w:r>
          </w:p>
        </w:tc>
      </w:tr>
      <w:tr w:rsidR="00D00AA7" w:rsidRPr="0034730D" w:rsidTr="001447D4">
        <w:tc>
          <w:tcPr>
            <w:tcW w:w="694" w:type="dxa"/>
          </w:tcPr>
          <w:p w:rsidR="00D00AA7" w:rsidRPr="001447D4" w:rsidRDefault="001447D4" w:rsidP="0083012F">
            <w:pPr>
              <w:pStyle w:val="a6"/>
              <w:rPr>
                <w:b/>
                <w:highlight w:val="yellow"/>
                <w:lang w:val="en-US"/>
              </w:rPr>
            </w:pPr>
            <w:r w:rsidRPr="001447D4">
              <w:rPr>
                <w:b/>
                <w:lang w:val="en-US"/>
              </w:rPr>
              <w:t>V</w:t>
            </w:r>
          </w:p>
        </w:tc>
        <w:tc>
          <w:tcPr>
            <w:tcW w:w="14655" w:type="dxa"/>
            <w:gridSpan w:val="5"/>
          </w:tcPr>
          <w:p w:rsidR="00D00AA7" w:rsidRPr="00D00AA7" w:rsidRDefault="00D00AA7" w:rsidP="0083012F">
            <w:pPr>
              <w:pStyle w:val="a6"/>
              <w:rPr>
                <w:rStyle w:val="2"/>
                <w:b/>
                <w:sz w:val="24"/>
                <w:szCs w:val="24"/>
              </w:rPr>
            </w:pPr>
            <w:r w:rsidRPr="00D00AA7">
              <w:rPr>
                <w:rStyle w:val="a5"/>
                <w:bCs w:val="0"/>
                <w:sz w:val="24"/>
                <w:szCs w:val="24"/>
              </w:rPr>
              <w:t>Финансовое обеспечение</w:t>
            </w:r>
          </w:p>
        </w:tc>
      </w:tr>
      <w:tr w:rsidR="00D00AA7" w:rsidRPr="0034730D" w:rsidTr="001447D4">
        <w:tc>
          <w:tcPr>
            <w:tcW w:w="694" w:type="dxa"/>
          </w:tcPr>
          <w:p w:rsidR="00D00AA7" w:rsidRPr="001447D4" w:rsidRDefault="001447D4" w:rsidP="001447D4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Default="00D00AA7" w:rsidP="00D00AA7">
            <w:pPr>
              <w:pStyle w:val="3"/>
              <w:numPr>
                <w:ilvl w:val="2"/>
                <w:numId w:val="6"/>
              </w:numPr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Составление сметы для проведения ГИА-9, ГИА-11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:</w:t>
            </w:r>
          </w:p>
          <w:p w:rsidR="00D00AA7" w:rsidRDefault="00D00AA7" w:rsidP="001447D4">
            <w:pPr>
              <w:pStyle w:val="a0"/>
            </w:pPr>
            <w:r>
              <w:rPr>
                <w:sz w:val="22"/>
                <w:szCs w:val="22"/>
              </w:rPr>
              <w:t xml:space="preserve">--приобретение бумаги, канцелярских товаров, конвертов, воды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 xml:space="preserve">для работы ППЭ), </w:t>
            </w:r>
            <w:proofErr w:type="spellStart"/>
            <w:r>
              <w:rPr>
                <w:sz w:val="22"/>
                <w:szCs w:val="22"/>
              </w:rPr>
              <w:t>катриджей</w:t>
            </w:r>
            <w:proofErr w:type="spellEnd"/>
            <w:r>
              <w:rPr>
                <w:sz w:val="22"/>
                <w:szCs w:val="22"/>
              </w:rPr>
              <w:t>, приобретение ПО для проведения ГИА-9.</w:t>
            </w:r>
          </w:p>
        </w:tc>
        <w:tc>
          <w:tcPr>
            <w:tcW w:w="2268" w:type="dxa"/>
            <w:gridSpan w:val="2"/>
          </w:tcPr>
          <w:p w:rsidR="00D00AA7" w:rsidRDefault="00D00AA7" w:rsidP="001447D4">
            <w:pPr>
              <w:snapToGrid w:val="0"/>
            </w:pPr>
            <w:r>
              <w:t>Февраль 2021</w:t>
            </w:r>
          </w:p>
        </w:tc>
        <w:tc>
          <w:tcPr>
            <w:tcW w:w="2268" w:type="dxa"/>
          </w:tcPr>
          <w:p w:rsidR="00D00AA7" w:rsidRDefault="00D00AA7" w:rsidP="001447D4">
            <w:pPr>
              <w:pStyle w:val="a9"/>
            </w:pPr>
            <w:r>
              <w:t>Гвоздева Л.В.</w:t>
            </w:r>
          </w:p>
          <w:p w:rsidR="00D00AA7" w:rsidRDefault="00D00AA7" w:rsidP="001447D4">
            <w:pPr>
              <w:pStyle w:val="a9"/>
            </w:pPr>
            <w:r>
              <w:t>Руководители ППЭ</w:t>
            </w:r>
          </w:p>
        </w:tc>
        <w:tc>
          <w:tcPr>
            <w:tcW w:w="6237" w:type="dxa"/>
          </w:tcPr>
          <w:p w:rsidR="00D00AA7" w:rsidRDefault="00D00AA7" w:rsidP="001447D4">
            <w:pPr>
              <w:pStyle w:val="a9"/>
              <w:snapToGrid w:val="0"/>
            </w:pPr>
            <w:r>
              <w:t>Приобретение канцтоваров</w:t>
            </w:r>
          </w:p>
        </w:tc>
      </w:tr>
      <w:tr w:rsidR="00D00AA7" w:rsidRPr="0034730D" w:rsidTr="001447D4">
        <w:tc>
          <w:tcPr>
            <w:tcW w:w="694" w:type="dxa"/>
          </w:tcPr>
          <w:p w:rsidR="00D00AA7" w:rsidRPr="001447D4" w:rsidRDefault="001447D4" w:rsidP="001447D4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:rsidR="00D00AA7" w:rsidRDefault="00D00AA7" w:rsidP="001447D4">
            <w:pPr>
              <w:snapToGrid w:val="0"/>
            </w:pPr>
            <w:r>
              <w:t xml:space="preserve">Выплата компенсации педагогическим работникам, участвующим в подготовке и проведении государственной итоговой аттестации </w:t>
            </w:r>
            <w:proofErr w:type="gramStart"/>
            <w:r>
              <w:t xml:space="preserve">( </w:t>
            </w:r>
            <w:proofErr w:type="gramEnd"/>
            <w:r>
              <w:t>составление договоров), из средств краевого бюджета</w:t>
            </w:r>
          </w:p>
        </w:tc>
        <w:tc>
          <w:tcPr>
            <w:tcW w:w="2268" w:type="dxa"/>
            <w:gridSpan w:val="2"/>
          </w:tcPr>
          <w:p w:rsidR="00D00AA7" w:rsidRDefault="00D00AA7" w:rsidP="001447D4">
            <w:pPr>
              <w:snapToGrid w:val="0"/>
            </w:pPr>
            <w:r>
              <w:t>Август- сентябрь 2021</w:t>
            </w:r>
          </w:p>
        </w:tc>
        <w:tc>
          <w:tcPr>
            <w:tcW w:w="2268" w:type="dxa"/>
          </w:tcPr>
          <w:p w:rsidR="00D00AA7" w:rsidRDefault="00D00AA7" w:rsidP="001447D4">
            <w:pPr>
              <w:pStyle w:val="a9"/>
            </w:pPr>
            <w:r>
              <w:t>Рыжих Ю.Н.</w:t>
            </w:r>
          </w:p>
        </w:tc>
        <w:tc>
          <w:tcPr>
            <w:tcW w:w="6237" w:type="dxa"/>
          </w:tcPr>
          <w:p w:rsidR="00D00AA7" w:rsidRDefault="00D00AA7" w:rsidP="001447D4">
            <w:pPr>
              <w:pStyle w:val="a9"/>
            </w:pPr>
            <w:r>
              <w:t>Выплаченная компенсация</w:t>
            </w:r>
          </w:p>
        </w:tc>
      </w:tr>
      <w:tr w:rsidR="00D00AA7" w:rsidRPr="0034730D" w:rsidTr="0083012F">
        <w:tc>
          <w:tcPr>
            <w:tcW w:w="15349" w:type="dxa"/>
            <w:gridSpan w:val="6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V</w:t>
            </w:r>
            <w:r w:rsidR="001447D4">
              <w:rPr>
                <w:rStyle w:val="a5"/>
                <w:sz w:val="24"/>
                <w:szCs w:val="24"/>
                <w:lang w:val="en-US"/>
              </w:rPr>
              <w:t>I</w:t>
            </w:r>
            <w:r w:rsidRPr="002D078D">
              <w:rPr>
                <w:rStyle w:val="a5"/>
                <w:sz w:val="24"/>
                <w:szCs w:val="24"/>
              </w:rPr>
              <w:t xml:space="preserve">. </w:t>
            </w:r>
            <w:r w:rsidRPr="0034730D">
              <w:rPr>
                <w:rStyle w:val="a5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1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>
              <w:rPr>
                <w:rStyle w:val="2"/>
                <w:sz w:val="24"/>
                <w:szCs w:val="24"/>
              </w:rPr>
              <w:t>ноябрь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 - май 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D00AA7" w:rsidRDefault="00D00AA7" w:rsidP="00494DAE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t>Гвоздева Л.В.</w:t>
            </w:r>
          </w:p>
          <w:p w:rsidR="00D00AA7" w:rsidRPr="0034730D" w:rsidRDefault="00D00AA7" w:rsidP="00494DAE">
            <w:pPr>
              <w:pStyle w:val="a6"/>
            </w:pPr>
            <w:r>
              <w:t>Руководители ОУ</w:t>
            </w:r>
          </w:p>
        </w:tc>
        <w:tc>
          <w:tcPr>
            <w:tcW w:w="6237" w:type="dxa"/>
            <w:vMerge w:val="restart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>
              <w:rPr>
                <w:rStyle w:val="2"/>
                <w:sz w:val="24"/>
                <w:szCs w:val="24"/>
              </w:rPr>
              <w:t>обучающимися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2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 xml:space="preserve">учителей-предметников по вопросам подготовки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обучающихся к ГИА-9 и ГИА-11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2B0915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по расписанию курсовой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подготовки </w:t>
            </w:r>
          </w:p>
        </w:tc>
        <w:tc>
          <w:tcPr>
            <w:tcW w:w="2268" w:type="dxa"/>
            <w:vAlign w:val="center"/>
          </w:tcPr>
          <w:p w:rsidR="00D00AA7" w:rsidRDefault="00D00AA7" w:rsidP="00494DAE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lastRenderedPageBreak/>
              <w:t>Гвоздева Л.В.</w:t>
            </w:r>
          </w:p>
          <w:p w:rsidR="00D00AA7" w:rsidRDefault="00D00AA7" w:rsidP="00494DAE">
            <w:pPr>
              <w:pStyle w:val="a6"/>
              <w:rPr>
                <w:rStyle w:val="2"/>
              </w:rPr>
            </w:pPr>
            <w:proofErr w:type="spellStart"/>
            <w:r>
              <w:rPr>
                <w:rStyle w:val="2"/>
              </w:rPr>
              <w:t>Здрюмова</w:t>
            </w:r>
            <w:proofErr w:type="spellEnd"/>
            <w:r>
              <w:rPr>
                <w:rStyle w:val="2"/>
              </w:rPr>
              <w:t xml:space="preserve"> Н.А.</w:t>
            </w:r>
          </w:p>
          <w:p w:rsidR="00D00AA7" w:rsidRPr="0034730D" w:rsidRDefault="00D00AA7" w:rsidP="00494DAE">
            <w:pPr>
              <w:pStyle w:val="a6"/>
              <w:rPr>
                <w:rStyle w:val="2"/>
                <w:sz w:val="24"/>
                <w:szCs w:val="24"/>
              </w:rPr>
            </w:pPr>
            <w:r>
              <w:lastRenderedPageBreak/>
              <w:t>Руководители ОУ</w:t>
            </w:r>
          </w:p>
        </w:tc>
        <w:tc>
          <w:tcPr>
            <w:tcW w:w="6237" w:type="dxa"/>
            <w:vMerge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  <w:r w:rsidRPr="0034730D">
              <w:t>3</w:t>
            </w:r>
          </w:p>
        </w:tc>
        <w:tc>
          <w:tcPr>
            <w:tcW w:w="3882" w:type="dxa"/>
          </w:tcPr>
          <w:p w:rsidR="00D00AA7" w:rsidRDefault="00D00AA7" w:rsidP="0083012F">
            <w:pPr>
              <w:pStyle w:val="a6"/>
            </w:pPr>
            <w:r w:rsidRPr="0034730D">
              <w:t>учителей-предметников</w:t>
            </w:r>
            <w:r>
              <w:t xml:space="preserve">, привлекаемых </w:t>
            </w:r>
          </w:p>
          <w:p w:rsidR="00D00AA7" w:rsidRDefault="00D00AA7" w:rsidP="0083012F">
            <w:pPr>
              <w:pStyle w:val="a6"/>
            </w:pPr>
            <w:r>
              <w:t>- к проведению итогового собеседования по русскому языку (ГИА-9)</w:t>
            </w:r>
          </w:p>
          <w:p w:rsidR="00D00AA7" w:rsidRPr="0034730D" w:rsidRDefault="00D00AA7" w:rsidP="00FC6801">
            <w:pPr>
              <w:pStyle w:val="a6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  <w:gridSpan w:val="2"/>
          </w:tcPr>
          <w:p w:rsidR="00D00AA7" w:rsidRDefault="00D00AA7" w:rsidP="0083012F">
            <w:pPr>
              <w:pStyle w:val="a6"/>
            </w:pPr>
          </w:p>
          <w:p w:rsidR="00D00AA7" w:rsidRDefault="00D00AA7" w:rsidP="0083012F">
            <w:pPr>
              <w:pStyle w:val="a6"/>
            </w:pPr>
          </w:p>
          <w:p w:rsidR="00D00AA7" w:rsidRDefault="00D00AA7" w:rsidP="0083012F">
            <w:pPr>
              <w:pStyle w:val="a6"/>
            </w:pPr>
          </w:p>
          <w:p w:rsidR="00D00AA7" w:rsidRDefault="00D00AA7" w:rsidP="0083012F">
            <w:pPr>
              <w:pStyle w:val="a6"/>
            </w:pPr>
            <w:r>
              <w:t>январь 2022</w:t>
            </w:r>
          </w:p>
          <w:p w:rsidR="00D00AA7" w:rsidRDefault="00D00AA7" w:rsidP="0083012F">
            <w:pPr>
              <w:pStyle w:val="a6"/>
            </w:pPr>
          </w:p>
          <w:p w:rsidR="00D00AA7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  <w:r>
              <w:t>ноябрь 2021</w:t>
            </w:r>
          </w:p>
        </w:tc>
        <w:tc>
          <w:tcPr>
            <w:tcW w:w="2268" w:type="dxa"/>
            <w:vAlign w:val="center"/>
          </w:tcPr>
          <w:p w:rsidR="00D00AA7" w:rsidRDefault="00D00AA7" w:rsidP="00494DAE">
            <w:pPr>
              <w:pStyle w:val="a6"/>
              <w:rPr>
                <w:rStyle w:val="2"/>
              </w:rPr>
            </w:pPr>
            <w:r>
              <w:rPr>
                <w:rStyle w:val="2"/>
              </w:rPr>
              <w:t>Гвоздева Л.В.</w:t>
            </w:r>
          </w:p>
          <w:p w:rsidR="00D00AA7" w:rsidRDefault="00D00AA7" w:rsidP="00494DAE">
            <w:pPr>
              <w:pStyle w:val="a6"/>
              <w:rPr>
                <w:rStyle w:val="2"/>
              </w:rPr>
            </w:pPr>
            <w:proofErr w:type="spellStart"/>
            <w:r>
              <w:rPr>
                <w:rStyle w:val="2"/>
              </w:rPr>
              <w:t>Здрюмова</w:t>
            </w:r>
            <w:proofErr w:type="spellEnd"/>
            <w:r>
              <w:rPr>
                <w:rStyle w:val="2"/>
              </w:rPr>
              <w:t xml:space="preserve"> Н.А.</w:t>
            </w:r>
          </w:p>
          <w:p w:rsidR="00D00AA7" w:rsidRPr="0034730D" w:rsidRDefault="00D00AA7" w:rsidP="00494DAE">
            <w:pPr>
              <w:pStyle w:val="a6"/>
              <w:rPr>
                <w:rStyle w:val="2"/>
                <w:sz w:val="24"/>
                <w:szCs w:val="24"/>
              </w:rPr>
            </w:pPr>
            <w:r>
              <w:t>Руководители ОУ</w:t>
            </w:r>
          </w:p>
        </w:tc>
        <w:tc>
          <w:tcPr>
            <w:tcW w:w="6237" w:type="dxa"/>
            <w:vMerge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4</w:t>
            </w:r>
          </w:p>
        </w:tc>
        <w:tc>
          <w:tcPr>
            <w:tcW w:w="3882" w:type="dxa"/>
          </w:tcPr>
          <w:p w:rsidR="00D00AA7" w:rsidRDefault="00D00AA7" w:rsidP="0083012F">
            <w:pPr>
              <w:pStyle w:val="a6"/>
            </w:pPr>
            <w:r>
              <w:t>участников ЕГЭ правилам заполнения бланков ЕГЭ и технологии проведения ГИА-11 в ППЭ</w:t>
            </w:r>
          </w:p>
          <w:p w:rsidR="00D00AA7" w:rsidRPr="0034730D" w:rsidRDefault="00D00AA7" w:rsidP="0083012F">
            <w:pPr>
              <w:pStyle w:val="a6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  <w:gridSpan w:val="2"/>
          </w:tcPr>
          <w:p w:rsidR="00D00AA7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00AA7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март-апрель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  <w:p w:rsidR="00D00AA7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00AA7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00AA7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апрель</w:t>
            </w:r>
            <w:r>
              <w:rPr>
                <w:rStyle w:val="2"/>
                <w:sz w:val="24"/>
                <w:szCs w:val="24"/>
              </w:rPr>
              <w:t xml:space="preserve">- май </w:t>
            </w:r>
            <w:r w:rsidRPr="0034730D">
              <w:rPr>
                <w:rStyle w:val="2"/>
                <w:sz w:val="24"/>
                <w:szCs w:val="24"/>
              </w:rPr>
              <w:t>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vMerge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5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  <w:gridSpan w:val="2"/>
          </w:tcPr>
          <w:p w:rsidR="00D00AA7" w:rsidRPr="00FC6801" w:rsidRDefault="00D00AA7" w:rsidP="0083012F">
            <w:pPr>
              <w:pStyle w:val="a6"/>
              <w:rPr>
                <w:color w:val="000000"/>
              </w:rPr>
            </w:pPr>
            <w:r>
              <w:rPr>
                <w:rStyle w:val="2"/>
                <w:sz w:val="24"/>
                <w:szCs w:val="24"/>
              </w:rPr>
              <w:t>январь</w:t>
            </w:r>
            <w:r w:rsidRPr="0034730D">
              <w:rPr>
                <w:rStyle w:val="2"/>
                <w:sz w:val="24"/>
                <w:szCs w:val="24"/>
              </w:rPr>
              <w:t xml:space="preserve">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-</w:t>
            </w: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494DAE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Гвоздева Л.В.</w:t>
            </w:r>
          </w:p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2022 г</w:t>
            </w:r>
          </w:p>
        </w:tc>
      </w:tr>
      <w:tr w:rsidR="00D00AA7" w:rsidRPr="0034730D" w:rsidTr="0083012F">
        <w:tc>
          <w:tcPr>
            <w:tcW w:w="15349" w:type="dxa"/>
            <w:gridSpan w:val="6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V</w:t>
            </w:r>
            <w:r w:rsidR="001447D4">
              <w:rPr>
                <w:rStyle w:val="a5"/>
                <w:sz w:val="24"/>
                <w:szCs w:val="24"/>
                <w:lang w:val="en-US"/>
              </w:rPr>
              <w:t>II</w:t>
            </w:r>
            <w:r>
              <w:rPr>
                <w:rStyle w:val="a5"/>
                <w:sz w:val="24"/>
                <w:szCs w:val="24"/>
                <w:lang w:val="en-US"/>
              </w:rPr>
              <w:t xml:space="preserve">. </w:t>
            </w:r>
            <w:r w:rsidRPr="0034730D">
              <w:rPr>
                <w:rStyle w:val="a5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1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октябрь 20</w:t>
            </w:r>
            <w:r>
              <w:t>21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Гвоздева Л.В.</w:t>
            </w:r>
          </w:p>
        </w:tc>
        <w:tc>
          <w:tcPr>
            <w:tcW w:w="6237" w:type="dxa"/>
            <w:vMerge w:val="restart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Своевременное формирование РИС в рамках организации ГИА-9 в </w:t>
            </w:r>
            <w:r>
              <w:rPr>
                <w:rStyle w:val="2"/>
                <w:sz w:val="24"/>
                <w:szCs w:val="24"/>
              </w:rPr>
              <w:t>2022 году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2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>
              <w:t>декабр</w:t>
            </w:r>
            <w:r w:rsidRPr="0034730D">
              <w:t>ь 20</w:t>
            </w:r>
            <w:r>
              <w:t>21- январь 2022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Гвоздева Л.В.</w:t>
            </w:r>
          </w:p>
        </w:tc>
        <w:tc>
          <w:tcPr>
            <w:tcW w:w="6237" w:type="dxa"/>
            <w:vMerge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1447D4">
        <w:tc>
          <w:tcPr>
            <w:tcW w:w="694" w:type="dxa"/>
          </w:tcPr>
          <w:p w:rsidR="00D00AA7" w:rsidRPr="001447D4" w:rsidRDefault="001447D4" w:rsidP="001447D4">
            <w:pPr>
              <w:pStyle w:val="a9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82" w:type="dxa"/>
          </w:tcPr>
          <w:p w:rsidR="00D00AA7" w:rsidRDefault="00D00AA7" w:rsidP="001447D4">
            <w:pPr>
              <w:pStyle w:val="a0"/>
            </w:pPr>
            <w:r>
              <w:t>Создание условий в ППЭ для выпускников с ОВЗ:</w:t>
            </w:r>
          </w:p>
          <w:p w:rsidR="00D00AA7" w:rsidRDefault="00D00AA7" w:rsidP="001447D4">
            <w:pPr>
              <w:pStyle w:val="a0"/>
            </w:pPr>
            <w:r>
              <w:t xml:space="preserve">- организация работы в городе  </w:t>
            </w:r>
            <w:proofErr w:type="spellStart"/>
            <w:r>
              <w:t>психолого-медик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педагогических комиссий</w:t>
            </w:r>
          </w:p>
          <w:p w:rsidR="00D00AA7" w:rsidRDefault="00D00AA7" w:rsidP="001447D4">
            <w:pPr>
              <w:pStyle w:val="a0"/>
            </w:pPr>
            <w:r>
              <w:t xml:space="preserve">-сбор данных </w:t>
            </w:r>
            <w:proofErr w:type="gramStart"/>
            <w:r>
              <w:t>об</w:t>
            </w:r>
            <w:proofErr w:type="gramEnd"/>
            <w:r>
              <w:t xml:space="preserve"> обучающихся, сдающих ГИА-9, ГИА-11 в форме ГВЭ, на дому</w:t>
            </w:r>
          </w:p>
          <w:p w:rsidR="00D00AA7" w:rsidRDefault="00D00AA7" w:rsidP="001447D4">
            <w:pPr>
              <w:pStyle w:val="a0"/>
            </w:pPr>
            <w:r>
              <w:lastRenderedPageBreak/>
              <w:t>- Создание в ППЭ условий для участников ГИА-9, ГИА-11 с ОВЗ</w:t>
            </w:r>
          </w:p>
        </w:tc>
        <w:tc>
          <w:tcPr>
            <w:tcW w:w="2268" w:type="dxa"/>
            <w:gridSpan w:val="2"/>
          </w:tcPr>
          <w:p w:rsidR="001447D4" w:rsidRPr="00C1505F" w:rsidRDefault="001447D4" w:rsidP="001447D4">
            <w:pPr>
              <w:pStyle w:val="1"/>
              <w:rPr>
                <w:b w:val="0"/>
                <w:bCs w:val="0"/>
                <w:sz w:val="24"/>
                <w:szCs w:val="24"/>
              </w:rPr>
            </w:pPr>
          </w:p>
          <w:p w:rsidR="00D00AA7" w:rsidRPr="00CD6C69" w:rsidRDefault="00D00AA7" w:rsidP="001447D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D6C69">
              <w:rPr>
                <w:b w:val="0"/>
                <w:bCs w:val="0"/>
                <w:sz w:val="24"/>
                <w:szCs w:val="24"/>
              </w:rPr>
              <w:t xml:space="preserve">В </w:t>
            </w:r>
            <w:r w:rsidRPr="00CD6C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течени</w:t>
            </w:r>
            <w:proofErr w:type="gramStart"/>
            <w:r w:rsidRPr="00CD6C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proofErr w:type="gramEnd"/>
            <w:r w:rsidRPr="00CD6C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</w:t>
            </w:r>
          </w:p>
          <w:p w:rsidR="00D00AA7" w:rsidRPr="00CD6C69" w:rsidRDefault="00D00AA7" w:rsidP="001447D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00AA7" w:rsidRPr="00CD6C69" w:rsidRDefault="00D00AA7" w:rsidP="001447D4">
            <w:pPr>
              <w:pStyle w:val="1"/>
              <w:rPr>
                <w:rFonts w:ascii="Times New Roman" w:hAnsi="Times New Roman" w:cs="Times New Roman"/>
              </w:rPr>
            </w:pPr>
            <w:r w:rsidRPr="00CD6C6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Февраль-март 20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21</w:t>
            </w:r>
          </w:p>
          <w:p w:rsidR="00D00AA7" w:rsidRDefault="00D00AA7" w:rsidP="001447D4">
            <w:pPr>
              <w:pStyle w:val="a0"/>
            </w:pPr>
            <w:r w:rsidRPr="006D2564">
              <w:t xml:space="preserve">Во время </w:t>
            </w:r>
            <w:r w:rsidRPr="006D2564">
              <w:lastRenderedPageBreak/>
              <w:t>проведения ГИА</w:t>
            </w:r>
          </w:p>
        </w:tc>
        <w:tc>
          <w:tcPr>
            <w:tcW w:w="2268" w:type="dxa"/>
          </w:tcPr>
          <w:p w:rsidR="00D00AA7" w:rsidRDefault="00D00AA7" w:rsidP="001447D4">
            <w:pPr>
              <w:pStyle w:val="a9"/>
              <w:snapToGrid w:val="0"/>
            </w:pPr>
          </w:p>
          <w:p w:rsidR="001447D4" w:rsidRPr="00C1505F" w:rsidRDefault="001447D4" w:rsidP="001447D4">
            <w:pPr>
              <w:pStyle w:val="a9"/>
            </w:pPr>
          </w:p>
          <w:p w:rsidR="001447D4" w:rsidRPr="00C1505F" w:rsidRDefault="001447D4" w:rsidP="001447D4">
            <w:pPr>
              <w:pStyle w:val="a9"/>
            </w:pPr>
          </w:p>
          <w:p w:rsidR="00D00AA7" w:rsidRDefault="00D00AA7" w:rsidP="001447D4">
            <w:pPr>
              <w:pStyle w:val="a9"/>
            </w:pPr>
            <w:r>
              <w:t>Гвоздева Л.В..</w:t>
            </w:r>
          </w:p>
          <w:p w:rsidR="00D00AA7" w:rsidRDefault="00D00AA7" w:rsidP="001447D4">
            <w:pPr>
              <w:pStyle w:val="a9"/>
            </w:pPr>
          </w:p>
          <w:p w:rsidR="00D00AA7" w:rsidRDefault="00D00AA7" w:rsidP="001447D4">
            <w:pPr>
              <w:pStyle w:val="a9"/>
            </w:pPr>
          </w:p>
          <w:p w:rsidR="00D00AA7" w:rsidRDefault="00D00AA7" w:rsidP="001447D4">
            <w:pPr>
              <w:pStyle w:val="a9"/>
            </w:pPr>
            <w:r>
              <w:t>Гвоздева Л.В..</w:t>
            </w:r>
          </w:p>
          <w:p w:rsidR="00D00AA7" w:rsidRDefault="00D00AA7" w:rsidP="001447D4">
            <w:pPr>
              <w:pStyle w:val="a9"/>
            </w:pPr>
          </w:p>
          <w:p w:rsidR="00D00AA7" w:rsidRDefault="00D00AA7" w:rsidP="001447D4">
            <w:pPr>
              <w:pStyle w:val="a9"/>
            </w:pPr>
            <w:r>
              <w:t>Гвоздева Л.В..</w:t>
            </w:r>
          </w:p>
        </w:tc>
        <w:tc>
          <w:tcPr>
            <w:tcW w:w="6237" w:type="dxa"/>
          </w:tcPr>
          <w:p w:rsidR="00D00AA7" w:rsidRDefault="00D00AA7" w:rsidP="001447D4">
            <w:pPr>
              <w:pStyle w:val="a9"/>
            </w:pPr>
            <w:r>
              <w:t xml:space="preserve">Соблюдение равных условий </w:t>
            </w:r>
            <w:proofErr w:type="gramStart"/>
            <w:r>
              <w:t>для</w:t>
            </w:r>
            <w:proofErr w:type="gramEnd"/>
            <w:r>
              <w:t xml:space="preserve"> обучающихся</w:t>
            </w:r>
          </w:p>
        </w:tc>
      </w:tr>
      <w:tr w:rsidR="00D00AA7" w:rsidRPr="0034730D" w:rsidTr="00696E68">
        <w:tc>
          <w:tcPr>
            <w:tcW w:w="15349" w:type="dxa"/>
            <w:gridSpan w:val="6"/>
          </w:tcPr>
          <w:p w:rsidR="00D00AA7" w:rsidRPr="0034730D" w:rsidRDefault="00D00AA7" w:rsidP="0027019C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lastRenderedPageBreak/>
              <w:t>VI</w:t>
            </w:r>
            <w:r w:rsidR="001447D4">
              <w:rPr>
                <w:b/>
                <w:bCs/>
                <w:lang w:val="en-US"/>
              </w:rPr>
              <w:t>II</w:t>
            </w:r>
            <w:r w:rsidRPr="0027019C">
              <w:rPr>
                <w:b/>
                <w:bCs/>
              </w:rPr>
              <w:t xml:space="preserve">. </w:t>
            </w:r>
            <w:r w:rsidRPr="0034730D">
              <w:rPr>
                <w:rStyle w:val="a5"/>
                <w:sz w:val="24"/>
                <w:szCs w:val="24"/>
              </w:rPr>
              <w:t>Формирование РИС ГИА-9 в 202</w:t>
            </w:r>
            <w:r>
              <w:rPr>
                <w:rStyle w:val="a5"/>
                <w:sz w:val="24"/>
                <w:szCs w:val="24"/>
              </w:rPr>
              <w:t>2</w:t>
            </w:r>
            <w:r w:rsidRPr="0034730D">
              <w:rPr>
                <w:rStyle w:val="a5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696E68">
        <w:trPr>
          <w:trHeight w:val="713"/>
        </w:trPr>
        <w:tc>
          <w:tcPr>
            <w:tcW w:w="694" w:type="dxa"/>
          </w:tcPr>
          <w:p w:rsidR="00D00AA7" w:rsidRPr="0027019C" w:rsidRDefault="00D00AA7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1. сведения об обучающихся, освоивших образовательные программы основного общего образования:</w:t>
            </w:r>
          </w:p>
          <w:p w:rsidR="00D00AA7" w:rsidRPr="0034730D" w:rsidRDefault="00D00AA7" w:rsidP="0083012F">
            <w:pPr>
              <w:pStyle w:val="a6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2. форма ГИА-9 перечень учебных предметов, выбранных для сдачи ГИА-9;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896ACC" w:rsidRDefault="00D00AA7" w:rsidP="0083012F">
            <w:pPr>
              <w:pStyle w:val="a6"/>
            </w:pPr>
            <w:r w:rsidRPr="0034730D">
              <w:t>4. наличие</w:t>
            </w:r>
            <w:r w:rsidR="00896ACC">
              <w:t xml:space="preserve"> допуска </w:t>
            </w:r>
            <w:proofErr w:type="gramStart"/>
            <w:r w:rsidR="00896ACC">
              <w:t>у</w:t>
            </w:r>
            <w:proofErr w:type="gramEnd"/>
            <w:r w:rsidR="00896ACC">
              <w:t xml:space="preserve"> </w:t>
            </w:r>
            <w:r w:rsidR="00896ACC">
              <w:lastRenderedPageBreak/>
              <w:t>обучающегося к ГИА-9</w:t>
            </w: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0AA7" w:rsidRPr="001447D4" w:rsidRDefault="001447D4" w:rsidP="0083012F">
            <w:pPr>
              <w:pStyle w:val="a6"/>
            </w:pPr>
            <w:r>
              <w:lastRenderedPageBreak/>
              <w:t xml:space="preserve">до </w:t>
            </w:r>
            <w:r>
              <w:rPr>
                <w:lang w:val="en-US"/>
              </w:rPr>
              <w:t xml:space="preserve">1 </w:t>
            </w:r>
            <w:r>
              <w:t>марта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202</w:t>
            </w:r>
            <w:r>
              <w:t>2</w:t>
            </w: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  <w:r w:rsidRPr="0034730D">
              <w:t>До</w:t>
            </w:r>
            <w:proofErr w:type="gramStart"/>
            <w:r>
              <w:t>1</w:t>
            </w:r>
            <w:proofErr w:type="gramEnd"/>
            <w:r>
              <w:t xml:space="preserve"> марта</w:t>
            </w:r>
            <w:r w:rsidRPr="0034730D">
              <w:t xml:space="preserve"> 202</w:t>
            </w:r>
            <w:r>
              <w:t>2</w:t>
            </w:r>
          </w:p>
          <w:p w:rsidR="00D00AA7" w:rsidRPr="0034730D" w:rsidRDefault="00D00AA7" w:rsidP="0083012F">
            <w:pPr>
              <w:pStyle w:val="a6"/>
            </w:pPr>
            <w:r w:rsidRPr="0034730D">
              <w:t xml:space="preserve">в течение двух дней со дня получения указанных сведений </w:t>
            </w:r>
            <w:proofErr w:type="gramStart"/>
            <w:r w:rsidRPr="0034730D">
              <w:t>от</w:t>
            </w:r>
            <w:proofErr w:type="gramEnd"/>
            <w:r w:rsidRPr="0034730D">
              <w:t xml:space="preserve"> обучающихся;</w:t>
            </w: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:rsidR="00D00AA7" w:rsidRPr="005C3882" w:rsidRDefault="00D00AA7" w:rsidP="0083012F">
            <w:pPr>
              <w:pStyle w:val="a6"/>
            </w:pPr>
            <w:r w:rsidRPr="0034730D">
              <w:t xml:space="preserve">в течение десяти </w:t>
            </w:r>
            <w:r w:rsidRPr="0034730D">
              <w:lastRenderedPageBreak/>
              <w:t>дней после соответствующего экзамена</w:t>
            </w:r>
            <w:r w:rsidR="005C3882" w:rsidRPr="005C3882">
              <w:t>.</w:t>
            </w:r>
          </w:p>
        </w:tc>
        <w:tc>
          <w:tcPr>
            <w:tcW w:w="2268" w:type="dxa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</w:rPr>
              <w:lastRenderedPageBreak/>
              <w:t>И.А.Нестеренко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696E68">
        <w:tc>
          <w:tcPr>
            <w:tcW w:w="694" w:type="dxa"/>
            <w:vMerge w:val="restart"/>
          </w:tcPr>
          <w:p w:rsidR="00D00AA7" w:rsidRPr="0027019C" w:rsidRDefault="00D00AA7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  <w:rPr>
                <w:rStyle w:val="a5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>
              <w:t xml:space="preserve">по запросу </w:t>
            </w:r>
          </w:p>
        </w:tc>
        <w:tc>
          <w:tcPr>
            <w:tcW w:w="2268" w:type="dxa"/>
            <w:vMerge w:val="restart"/>
          </w:tcPr>
          <w:p w:rsidR="00D00AA7" w:rsidRDefault="00D00AA7" w:rsidP="00494DAE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Гвоздева Л.В.</w:t>
            </w:r>
          </w:p>
          <w:p w:rsidR="00D00AA7" w:rsidRPr="0034730D" w:rsidRDefault="00D00AA7" w:rsidP="00494DAE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Нестеренко И.А.</w:t>
            </w:r>
          </w:p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5C3882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00AA7" w:rsidRPr="0034730D" w:rsidTr="0083012F">
        <w:tc>
          <w:tcPr>
            <w:tcW w:w="694" w:type="dxa"/>
            <w:vMerge/>
          </w:tcPr>
          <w:p w:rsidR="00D00AA7" w:rsidRPr="0034730D" w:rsidRDefault="00D00AA7" w:rsidP="0083012F">
            <w:pPr>
              <w:pStyle w:val="a6"/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00AA7" w:rsidRPr="0034730D" w:rsidTr="0083012F">
        <w:tc>
          <w:tcPr>
            <w:tcW w:w="694" w:type="dxa"/>
            <w:vMerge/>
          </w:tcPr>
          <w:p w:rsidR="00D00AA7" w:rsidRPr="0034730D" w:rsidRDefault="00D00AA7" w:rsidP="0083012F">
            <w:pPr>
              <w:pStyle w:val="a6"/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- сведения о гражданах, аккредитованных в качестве</w:t>
            </w:r>
          </w:p>
          <w:p w:rsidR="00D00AA7" w:rsidRPr="0034730D" w:rsidRDefault="00D00AA7" w:rsidP="0083012F">
            <w:pPr>
              <w:pStyle w:val="a6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00AA7" w:rsidRPr="0034730D" w:rsidTr="00696E68">
        <w:tc>
          <w:tcPr>
            <w:tcW w:w="15349" w:type="dxa"/>
            <w:gridSpan w:val="6"/>
          </w:tcPr>
          <w:p w:rsidR="00D00AA7" w:rsidRDefault="005C3882" w:rsidP="0027019C">
            <w:pPr>
              <w:pStyle w:val="a6"/>
              <w:rPr>
                <w:rStyle w:val="a5"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IX</w:t>
            </w:r>
            <w:r w:rsidR="00D00AA7" w:rsidRPr="0027019C">
              <w:rPr>
                <w:b/>
                <w:bCs/>
              </w:rPr>
              <w:t xml:space="preserve">. </w:t>
            </w:r>
            <w:r w:rsidR="00D00AA7" w:rsidRPr="0027019C">
              <w:rPr>
                <w:rStyle w:val="a5"/>
                <w:sz w:val="24"/>
                <w:szCs w:val="24"/>
              </w:rPr>
              <w:t>Орган</w:t>
            </w:r>
            <w:r w:rsidR="00D00AA7">
              <w:rPr>
                <w:rStyle w:val="a5"/>
                <w:sz w:val="24"/>
                <w:szCs w:val="24"/>
              </w:rPr>
              <w:t>изация и проведение ГИА-9 в 2022</w:t>
            </w:r>
            <w:r w:rsidR="00D00AA7" w:rsidRPr="0027019C">
              <w:rPr>
                <w:rStyle w:val="a5"/>
                <w:sz w:val="24"/>
                <w:szCs w:val="24"/>
              </w:rPr>
              <w:t xml:space="preserve"> году</w:t>
            </w:r>
          </w:p>
          <w:p w:rsidR="00D00AA7" w:rsidRPr="0027019C" w:rsidRDefault="00D00AA7" w:rsidP="0027019C">
            <w:pPr>
              <w:pStyle w:val="a6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00AA7" w:rsidRPr="0034730D" w:rsidTr="00696E68">
        <w:tc>
          <w:tcPr>
            <w:tcW w:w="694" w:type="dxa"/>
          </w:tcPr>
          <w:p w:rsidR="00D00AA7" w:rsidRPr="00696E68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2B0915">
            <w:pPr>
              <w:pStyle w:val="a6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>результатами проверки экзаменационных работ с общим балло</w:t>
            </w:r>
            <w:r>
              <w:rPr>
                <w:rStyle w:val="2"/>
                <w:sz w:val="24"/>
                <w:szCs w:val="24"/>
              </w:rPr>
              <w:t>м.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2B0915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 xml:space="preserve">в соответствии с графиком, утвержденным министерством образования </w:t>
            </w:r>
            <w:r>
              <w:rPr>
                <w:rStyle w:val="2"/>
                <w:sz w:val="24"/>
                <w:szCs w:val="24"/>
              </w:rPr>
              <w:t>Алтайского края</w:t>
            </w:r>
          </w:p>
        </w:tc>
        <w:tc>
          <w:tcPr>
            <w:tcW w:w="2268" w:type="dxa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 xml:space="preserve">июнь </w:t>
            </w:r>
            <w:proofErr w:type="gramStart"/>
            <w:r>
              <w:t>-и</w:t>
            </w:r>
            <w:proofErr w:type="gramEnd"/>
            <w:r>
              <w:t xml:space="preserve">юль </w:t>
            </w:r>
            <w:r w:rsidRPr="0034730D">
              <w:t>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>
              <w:t>сентябрь</w:t>
            </w:r>
            <w:r w:rsidRPr="0034730D">
              <w:t xml:space="preserve">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696E68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 xml:space="preserve">Организация работы с целью </w:t>
            </w:r>
            <w:r w:rsidRPr="0034730D">
              <w:lastRenderedPageBreak/>
              <w:t>привлечения в качестве общественных наблюдателей: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- родительской общественности;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:rsidR="00D00AA7" w:rsidRPr="0034730D" w:rsidRDefault="00D00AA7" w:rsidP="00C07057">
            <w:pPr>
              <w:pStyle w:val="a6"/>
            </w:pPr>
            <w:r w:rsidRPr="0034730D">
              <w:t>- представителей общественных организаций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lastRenderedPageBreak/>
              <w:t xml:space="preserve">январь-февраль </w:t>
            </w:r>
            <w:r w:rsidRPr="0034730D">
              <w:lastRenderedPageBreak/>
              <w:t>202</w:t>
            </w:r>
            <w:r>
              <w:t>2</w:t>
            </w:r>
          </w:p>
        </w:tc>
        <w:tc>
          <w:tcPr>
            <w:tcW w:w="2268" w:type="dxa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январь-май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период подготовки к ГИА</w:t>
            </w:r>
          </w:p>
          <w:p w:rsidR="00D00AA7" w:rsidRPr="0034730D" w:rsidRDefault="00D00AA7" w:rsidP="00C07057">
            <w:pPr>
              <w:pStyle w:val="a6"/>
            </w:pPr>
            <w:r w:rsidRPr="0034730D">
              <w:t xml:space="preserve">в соответствии с планом министерства образования </w:t>
            </w:r>
            <w:r>
              <w:t>и науки Алтайского края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Совещание с ответственными за ГИА по вопросам: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- об итогах проведения экзаменационной кампании 20</w:t>
            </w:r>
            <w:r>
              <w:t>22</w:t>
            </w:r>
            <w:r w:rsidRPr="0034730D">
              <w:t xml:space="preserve"> года и задачах по подготовке ГИА в 202</w:t>
            </w:r>
            <w:r>
              <w:t>2</w:t>
            </w:r>
            <w:r w:rsidRPr="0034730D">
              <w:t xml:space="preserve"> году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октябрь 20</w:t>
            </w:r>
            <w:r>
              <w:t>22</w:t>
            </w:r>
            <w:r w:rsidRPr="0034730D">
              <w:t xml:space="preserve"> года</w:t>
            </w: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  <w:r w:rsidRPr="0034730D">
              <w:t>март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2B091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</w:t>
            </w:r>
            <w:r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1A6A92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proofErr w:type="gramStart"/>
            <w:r w:rsidRPr="0034730D">
              <w:rPr>
                <w:rStyle w:val="2"/>
                <w:sz w:val="24"/>
                <w:szCs w:val="24"/>
              </w:rPr>
              <w:t>Своевременное</w:t>
            </w:r>
            <w:proofErr w:type="gramEnd"/>
            <w:r w:rsidRPr="0034730D">
              <w:rPr>
                <w:rStyle w:val="2"/>
                <w:sz w:val="24"/>
                <w:szCs w:val="24"/>
              </w:rPr>
              <w:t xml:space="preserve"> подача данных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1A6A92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данных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до 1</w:t>
            </w:r>
            <w:r>
              <w:t xml:space="preserve"> </w:t>
            </w:r>
            <w:r w:rsidRPr="0034730D">
              <w:t>марта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1A6A92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ноябрь 20</w:t>
            </w:r>
            <w:r>
              <w:t>21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апрель 202</w:t>
            </w:r>
            <w:r>
              <w:t>2</w:t>
            </w:r>
          </w:p>
          <w:p w:rsidR="00D00AA7" w:rsidRPr="0034730D" w:rsidRDefault="00D00AA7" w:rsidP="0083012F">
            <w:pPr>
              <w:pStyle w:val="a6"/>
            </w:pP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ноябрь 20</w:t>
            </w:r>
            <w:r>
              <w:t>21</w:t>
            </w:r>
            <w:r w:rsidRPr="0034730D">
              <w:t xml:space="preserve">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 w:rsidR="005C3882">
              <w:rPr>
                <w:rStyle w:val="2"/>
                <w:sz w:val="24"/>
                <w:szCs w:val="24"/>
              </w:rPr>
              <w:t>2</w:t>
            </w:r>
            <w:r w:rsidR="005C3882" w:rsidRPr="005C388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 xml:space="preserve">Оформление информационного стенда по процедуре проведения </w:t>
            </w:r>
            <w:r w:rsidRPr="0034730D">
              <w:lastRenderedPageBreak/>
              <w:t>ГИА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весь период проведения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 xml:space="preserve">экзаменационной кампании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</w:t>
            </w:r>
            <w:r w:rsidR="005C3882">
              <w:rPr>
                <w:rStyle w:val="2"/>
                <w:sz w:val="24"/>
                <w:szCs w:val="24"/>
              </w:rPr>
              <w:t>02</w:t>
            </w:r>
            <w:r w:rsidR="005C3882" w:rsidRPr="005C3882">
              <w:rPr>
                <w:rStyle w:val="2"/>
                <w:sz w:val="24"/>
                <w:szCs w:val="24"/>
              </w:rPr>
              <w:t>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D00AA7" w:rsidP="0027019C">
            <w:pPr>
              <w:pStyle w:val="a6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>-июнь 202</w:t>
            </w:r>
            <w:r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0F67B4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00AA7" w:rsidRPr="0034730D" w:rsidTr="00696E68">
        <w:tc>
          <w:tcPr>
            <w:tcW w:w="15349" w:type="dxa"/>
            <w:gridSpan w:val="6"/>
          </w:tcPr>
          <w:p w:rsidR="00D00AA7" w:rsidRDefault="005C3882" w:rsidP="0083012F">
            <w:pPr>
              <w:pStyle w:val="a6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X</w:t>
            </w:r>
            <w:r w:rsidRPr="005C3882">
              <w:rPr>
                <w:b/>
                <w:bCs/>
              </w:rPr>
              <w:t>.</w:t>
            </w:r>
            <w:r w:rsidR="00D00AA7" w:rsidRPr="00FD17FC">
              <w:rPr>
                <w:b/>
                <w:bCs/>
              </w:rPr>
              <w:t>Организация и проведение итогового собеседования по русскому языку (да</w:t>
            </w:r>
            <w:r w:rsidR="00D00AA7">
              <w:rPr>
                <w:b/>
                <w:bCs/>
              </w:rPr>
              <w:t>лее – ИС РЯ) как допуска к ГИА-11</w:t>
            </w:r>
            <w:r w:rsidR="00D00AA7" w:rsidRPr="00FD17FC">
              <w:rPr>
                <w:b/>
                <w:bCs/>
              </w:rPr>
              <w:t xml:space="preserve"> в</w:t>
            </w:r>
            <w:r w:rsidR="00D00AA7">
              <w:rPr>
                <w:b/>
                <w:bCs/>
              </w:rPr>
              <w:t xml:space="preserve"> 2022</w:t>
            </w:r>
            <w:r w:rsidR="00D00AA7" w:rsidRPr="00FD17FC">
              <w:rPr>
                <w:b/>
                <w:bCs/>
              </w:rPr>
              <w:t xml:space="preserve"> г</w:t>
            </w:r>
          </w:p>
          <w:p w:rsidR="00D00AA7" w:rsidRPr="00FD17FC" w:rsidRDefault="00D00AA7" w:rsidP="0083012F">
            <w:pPr>
              <w:pStyle w:val="a6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00AA7" w:rsidRPr="0034730D" w:rsidTr="0083012F">
        <w:tc>
          <w:tcPr>
            <w:tcW w:w="694" w:type="dxa"/>
          </w:tcPr>
          <w:p w:rsidR="00D00AA7" w:rsidRPr="00696E68" w:rsidRDefault="005C3882" w:rsidP="005C3882">
            <w:pPr>
              <w:pStyle w:val="a6"/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Pr="001B6D1B" w:rsidRDefault="00D00AA7" w:rsidP="0083012F">
            <w:pPr>
              <w:pStyle w:val="a6"/>
            </w:pPr>
            <w:r w:rsidRPr="001B6D1B"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  <w:gridSpan w:val="2"/>
          </w:tcPr>
          <w:p w:rsidR="00D00AA7" w:rsidRPr="001B6D1B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t xml:space="preserve">Октябрь </w:t>
            </w:r>
            <w:proofErr w:type="gramStart"/>
            <w:r>
              <w:t>–н</w:t>
            </w:r>
            <w:proofErr w:type="gramEnd"/>
            <w:r>
              <w:t xml:space="preserve">оябрь </w:t>
            </w:r>
            <w:r w:rsidRPr="001B6D1B">
              <w:t xml:space="preserve"> 2022</w:t>
            </w:r>
          </w:p>
        </w:tc>
        <w:tc>
          <w:tcPr>
            <w:tcW w:w="2268" w:type="dxa"/>
            <w:vAlign w:val="center"/>
          </w:tcPr>
          <w:p w:rsidR="00D00AA7" w:rsidRPr="001B6D1B" w:rsidRDefault="00D00AA7" w:rsidP="003261F5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1B6D1B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1B6D1B">
              <w:t>Отсутствие нарушений в ходе организации и проведения экзаменационной кампании 2021 г.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696E68" w:rsidRDefault="005C3882" w:rsidP="005C3882">
            <w:pPr>
              <w:pStyle w:val="a6"/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:rsidR="00D00AA7" w:rsidRPr="001B6D1B" w:rsidRDefault="00D00AA7" w:rsidP="0083012F">
            <w:pPr>
              <w:pStyle w:val="a6"/>
            </w:pPr>
            <w:r w:rsidRPr="001B6D1B">
              <w:t xml:space="preserve">Проведение ИС РЯ </w:t>
            </w:r>
          </w:p>
          <w:p w:rsidR="00D00AA7" w:rsidRPr="001B6D1B" w:rsidRDefault="00D00AA7" w:rsidP="0083012F">
            <w:pPr>
              <w:pStyle w:val="a6"/>
            </w:pPr>
            <w:r w:rsidRPr="001B6D1B">
              <w:t>- основной срок</w:t>
            </w:r>
          </w:p>
          <w:p w:rsidR="00D00AA7" w:rsidRPr="001B6D1B" w:rsidRDefault="00D00AA7" w:rsidP="0083012F">
            <w:pPr>
              <w:pStyle w:val="a6"/>
            </w:pPr>
            <w:r w:rsidRPr="001B6D1B">
              <w:t>- дополнительный</w:t>
            </w:r>
          </w:p>
        </w:tc>
        <w:tc>
          <w:tcPr>
            <w:tcW w:w="2268" w:type="dxa"/>
            <w:gridSpan w:val="2"/>
          </w:tcPr>
          <w:p w:rsidR="00D00AA7" w:rsidRPr="001B6D1B" w:rsidRDefault="00D00AA7" w:rsidP="003261F5">
            <w:pPr>
              <w:rPr>
                <w:b/>
              </w:rPr>
            </w:pPr>
            <w:r w:rsidRPr="001B6D1B">
              <w:rPr>
                <w:rStyle w:val="a7"/>
                <w:b w:val="0"/>
              </w:rPr>
              <w:t>1 декабря 2021 года</w:t>
            </w:r>
          </w:p>
          <w:p w:rsidR="00D00AA7" w:rsidRPr="001B6D1B" w:rsidRDefault="00D00AA7" w:rsidP="003261F5">
            <w:r w:rsidRPr="001B6D1B">
              <w:t>2 февраля 2022 года</w:t>
            </w:r>
          </w:p>
          <w:p w:rsidR="00D00AA7" w:rsidRPr="001B6D1B" w:rsidRDefault="00D00AA7" w:rsidP="003261F5">
            <w:r w:rsidRPr="001B6D1B">
              <w:t>4 мая 2022 года</w:t>
            </w:r>
          </w:p>
          <w:p w:rsidR="00D00AA7" w:rsidRPr="001B6D1B" w:rsidRDefault="00D00AA7" w:rsidP="0083012F">
            <w:pPr>
              <w:pStyle w:val="a6"/>
            </w:pPr>
          </w:p>
        </w:tc>
        <w:tc>
          <w:tcPr>
            <w:tcW w:w="2268" w:type="dxa"/>
            <w:vAlign w:val="center"/>
          </w:tcPr>
          <w:p w:rsidR="00D00AA7" w:rsidRPr="001B6D1B" w:rsidRDefault="00D00AA7" w:rsidP="00DE25C3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:rsidR="00D00AA7" w:rsidRPr="001B6D1B" w:rsidRDefault="00D00AA7" w:rsidP="0083012F">
            <w:pPr>
              <w:pStyle w:val="a6"/>
            </w:pPr>
            <w:r w:rsidRPr="001B6D1B">
              <w:t>Отсутствие нарушений в ходе организации и проведения экзаменационной кампании 2021 г.</w:t>
            </w:r>
          </w:p>
        </w:tc>
      </w:tr>
      <w:tr w:rsidR="00D00AA7" w:rsidRPr="0034730D" w:rsidTr="00696E68">
        <w:tc>
          <w:tcPr>
            <w:tcW w:w="15349" w:type="dxa"/>
            <w:gridSpan w:val="6"/>
          </w:tcPr>
          <w:p w:rsidR="00D00AA7" w:rsidRPr="0034730D" w:rsidRDefault="005C3882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XI</w:t>
            </w:r>
            <w:r w:rsidRPr="005C3882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 w:rsidR="00D00AA7"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5C3882" w:rsidRDefault="005C3882" w:rsidP="005C3882">
            <w:pPr>
              <w:pStyle w:val="a6"/>
              <w:ind w:left="142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DE25C3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5C3882" w:rsidP="005C3882">
            <w:pPr>
              <w:pStyle w:val="a6"/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0B201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00AA7" w:rsidRPr="0034730D" w:rsidRDefault="00D00AA7" w:rsidP="000B201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34730D" w:rsidRDefault="005C3882" w:rsidP="005C3882">
            <w:pPr>
              <w:pStyle w:val="a6"/>
            </w:pPr>
            <w:r>
              <w:rPr>
                <w:lang w:val="en-US"/>
              </w:rPr>
              <w:t>3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0B201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20</w:t>
            </w:r>
            <w:r>
              <w:rPr>
                <w:rStyle w:val="2"/>
                <w:sz w:val="24"/>
                <w:szCs w:val="24"/>
              </w:rPr>
              <w:t>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00AA7" w:rsidRPr="0034730D" w:rsidRDefault="00D00AA7" w:rsidP="000B201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00AA7" w:rsidRPr="0034730D" w:rsidTr="0083012F">
        <w:trPr>
          <w:trHeight w:val="502"/>
        </w:trPr>
        <w:tc>
          <w:tcPr>
            <w:tcW w:w="15349" w:type="dxa"/>
            <w:gridSpan w:val="6"/>
          </w:tcPr>
          <w:p w:rsidR="00D00AA7" w:rsidRPr="0034730D" w:rsidRDefault="005C3882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  <w:lang w:val="en-US"/>
              </w:rPr>
              <w:t>XII</w:t>
            </w:r>
            <w:r w:rsidRPr="005C3882">
              <w:rPr>
                <w:rStyle w:val="a5"/>
                <w:sz w:val="24"/>
                <w:szCs w:val="24"/>
              </w:rPr>
              <w:t>.</w:t>
            </w:r>
            <w:r w:rsidR="00D00AA7" w:rsidRPr="0034730D">
              <w:rPr>
                <w:rStyle w:val="a5"/>
                <w:sz w:val="24"/>
                <w:szCs w:val="24"/>
              </w:rPr>
              <w:t>Организация и проведение ГИА-11 в 202</w:t>
            </w:r>
            <w:r w:rsidR="00D00AA7">
              <w:rPr>
                <w:rStyle w:val="a5"/>
                <w:sz w:val="24"/>
                <w:szCs w:val="24"/>
              </w:rPr>
              <w:t>1</w:t>
            </w:r>
            <w:r w:rsidR="00D00AA7" w:rsidRPr="0034730D">
              <w:rPr>
                <w:rStyle w:val="a5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DE25C3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1</w:t>
            </w:r>
          </w:p>
        </w:tc>
        <w:tc>
          <w:tcPr>
            <w:tcW w:w="4137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 xml:space="preserve">Организация подачи заявления и </w:t>
            </w:r>
            <w:r w:rsidRPr="0034730D">
              <w:lastRenderedPageBreak/>
              <w:t>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:rsidR="00D00AA7" w:rsidRPr="0034730D" w:rsidRDefault="00D00AA7" w:rsidP="0083012F">
            <w:pPr>
              <w:pStyle w:val="a6"/>
            </w:pPr>
            <w:r w:rsidRPr="0034730D">
              <w:lastRenderedPageBreak/>
              <w:t xml:space="preserve">до 1 февраля </w:t>
            </w:r>
            <w:r w:rsidRPr="0034730D">
              <w:lastRenderedPageBreak/>
              <w:t>202</w:t>
            </w:r>
            <w:r>
              <w:t>2</w:t>
            </w:r>
            <w:r w:rsidRPr="0034730D">
              <w:t>г.</w:t>
            </w:r>
          </w:p>
        </w:tc>
        <w:tc>
          <w:tcPr>
            <w:tcW w:w="2268" w:type="dxa"/>
            <w:vAlign w:val="center"/>
          </w:tcPr>
          <w:p w:rsidR="00D00AA7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Гвоздева Л.В.</w:t>
            </w:r>
          </w:p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lastRenderedPageBreak/>
              <w:t>Руководители ОУ</w:t>
            </w:r>
          </w:p>
        </w:tc>
        <w:tc>
          <w:tcPr>
            <w:tcW w:w="6237" w:type="dxa"/>
            <w:vMerge w:val="restart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 xml:space="preserve">Своевременное формирование РИС в рамках организации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ГИА-11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DE25C3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lastRenderedPageBreak/>
              <w:t>2</w:t>
            </w:r>
          </w:p>
        </w:tc>
        <w:tc>
          <w:tcPr>
            <w:tcW w:w="4137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013" w:type="dxa"/>
          </w:tcPr>
          <w:p w:rsidR="00D00AA7" w:rsidRPr="0034730D" w:rsidRDefault="00D00AA7" w:rsidP="0083012F">
            <w:pPr>
              <w:pStyle w:val="a6"/>
            </w:pPr>
            <w:r>
              <w:t xml:space="preserve">по запросу 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Нестеренко И.А.</w:t>
            </w:r>
          </w:p>
        </w:tc>
        <w:tc>
          <w:tcPr>
            <w:tcW w:w="6237" w:type="dxa"/>
            <w:vMerge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C07057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 w:rsidRPr="0034730D">
              <w:t>4</w:t>
            </w:r>
          </w:p>
        </w:tc>
        <w:tc>
          <w:tcPr>
            <w:tcW w:w="4137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ИС(И))</w:t>
            </w:r>
          </w:p>
        </w:tc>
        <w:tc>
          <w:tcPr>
            <w:tcW w:w="2013" w:type="dxa"/>
          </w:tcPr>
          <w:p w:rsidR="00D00AA7" w:rsidRPr="0034730D" w:rsidRDefault="00D00AA7" w:rsidP="0083012F">
            <w:pPr>
              <w:pStyle w:val="a6"/>
            </w:pPr>
            <w:r w:rsidRPr="0034730D">
              <w:t>ноябрь 20</w:t>
            </w:r>
            <w:r>
              <w:t>21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Нестеренко И.А.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</w:tr>
      <w:tr w:rsidR="00D00AA7" w:rsidRPr="0034730D" w:rsidTr="00DE25C3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>
              <w:t>5</w:t>
            </w:r>
          </w:p>
        </w:tc>
        <w:tc>
          <w:tcPr>
            <w:tcW w:w="4137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013" w:type="dxa"/>
          </w:tcPr>
          <w:p w:rsidR="00D00AA7" w:rsidRPr="0034730D" w:rsidRDefault="00D00AA7" w:rsidP="0083012F">
            <w:pPr>
              <w:pStyle w:val="a6"/>
            </w:pPr>
            <w:r w:rsidRPr="0034730D">
              <w:t>до 1 февраля 202</w:t>
            </w:r>
            <w:r>
              <w:t>2</w:t>
            </w:r>
          </w:p>
        </w:tc>
        <w:tc>
          <w:tcPr>
            <w:tcW w:w="2268" w:type="dxa"/>
            <w:vAlign w:val="center"/>
          </w:tcPr>
          <w:p w:rsidR="00D00AA7" w:rsidRDefault="00D00AA7" w:rsidP="001B6D1B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Гвоздева Л.В.</w:t>
            </w:r>
          </w:p>
          <w:p w:rsidR="00D00AA7" w:rsidRPr="0034730D" w:rsidRDefault="00D00AA7" w:rsidP="001B6D1B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00AA7" w:rsidRPr="0034730D" w:rsidTr="00DE25C3">
        <w:tc>
          <w:tcPr>
            <w:tcW w:w="694" w:type="dxa"/>
          </w:tcPr>
          <w:p w:rsidR="00D00AA7" w:rsidRPr="0034730D" w:rsidRDefault="00D00AA7" w:rsidP="0083012F">
            <w:pPr>
              <w:pStyle w:val="a6"/>
            </w:pPr>
            <w:r>
              <w:t>6</w:t>
            </w:r>
          </w:p>
        </w:tc>
        <w:tc>
          <w:tcPr>
            <w:tcW w:w="4137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Предварительный анализ результатов ЕГЭ</w:t>
            </w:r>
          </w:p>
        </w:tc>
        <w:tc>
          <w:tcPr>
            <w:tcW w:w="2013" w:type="dxa"/>
          </w:tcPr>
          <w:p w:rsidR="00D00AA7" w:rsidRDefault="00D00AA7" w:rsidP="0083012F">
            <w:pPr>
              <w:pStyle w:val="a6"/>
            </w:pPr>
            <w:r w:rsidRPr="0034730D">
              <w:t>Июнь</w:t>
            </w:r>
            <w:r>
              <w:t xml:space="preserve"> 2022</w:t>
            </w:r>
          </w:p>
          <w:p w:rsidR="00D00AA7" w:rsidRDefault="00D00AA7" w:rsidP="0083012F">
            <w:pPr>
              <w:pStyle w:val="a6"/>
            </w:pPr>
          </w:p>
          <w:p w:rsidR="00D00AA7" w:rsidRPr="0034730D" w:rsidRDefault="00D00AA7" w:rsidP="0083012F">
            <w:pPr>
              <w:pStyle w:val="a6"/>
            </w:pPr>
          </w:p>
        </w:tc>
        <w:tc>
          <w:tcPr>
            <w:tcW w:w="2268" w:type="dxa"/>
            <w:vAlign w:val="center"/>
          </w:tcPr>
          <w:p w:rsidR="00D00AA7" w:rsidRDefault="00D00AA7" w:rsidP="001B6D1B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Гвоздева Л.В.</w:t>
            </w:r>
          </w:p>
          <w:p w:rsidR="00D00AA7" w:rsidRPr="0034730D" w:rsidRDefault="00D00AA7" w:rsidP="001B6D1B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D00AA7" w:rsidRPr="0034730D" w:rsidTr="00696E68">
        <w:tc>
          <w:tcPr>
            <w:tcW w:w="15349" w:type="dxa"/>
            <w:gridSpan w:val="6"/>
          </w:tcPr>
          <w:p w:rsidR="00D00AA7" w:rsidRDefault="005C3882" w:rsidP="0083012F">
            <w:pPr>
              <w:pStyle w:val="a6"/>
              <w:rPr>
                <w:rStyle w:val="a5"/>
                <w:sz w:val="24"/>
                <w:szCs w:val="24"/>
              </w:rPr>
            </w:pPr>
            <w:r>
              <w:rPr>
                <w:rStyle w:val="2"/>
                <w:b/>
                <w:sz w:val="24"/>
                <w:szCs w:val="24"/>
                <w:lang w:val="en-US"/>
              </w:rPr>
              <w:t>XIII</w:t>
            </w:r>
            <w:r w:rsidRPr="005C3882">
              <w:rPr>
                <w:rStyle w:val="2"/>
                <w:b/>
                <w:sz w:val="24"/>
                <w:szCs w:val="24"/>
              </w:rPr>
              <w:t>.</w:t>
            </w:r>
            <w:r w:rsidR="00D00AA7" w:rsidRPr="0034730D">
              <w:rPr>
                <w:rStyle w:val="2"/>
                <w:b/>
                <w:sz w:val="24"/>
                <w:szCs w:val="24"/>
              </w:rPr>
              <w:t>Мер</w:t>
            </w:r>
            <w:r w:rsidR="00D00AA7" w:rsidRPr="0034730D">
              <w:rPr>
                <w:rStyle w:val="a5"/>
                <w:sz w:val="24"/>
                <w:szCs w:val="24"/>
              </w:rPr>
              <w:t xml:space="preserve">оприятия по информационному сопровождению ГИА </w:t>
            </w:r>
            <w:r w:rsidR="00D00AA7">
              <w:rPr>
                <w:rStyle w:val="a5"/>
                <w:sz w:val="24"/>
                <w:szCs w:val="24"/>
              </w:rPr>
              <w:t>–</w:t>
            </w:r>
            <w:r w:rsidR="00D00AA7" w:rsidRPr="0034730D">
              <w:rPr>
                <w:rStyle w:val="a5"/>
                <w:sz w:val="24"/>
                <w:szCs w:val="24"/>
              </w:rPr>
              <w:t xml:space="preserve"> 11</w:t>
            </w:r>
          </w:p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D00AA7" w:rsidRPr="0034730D" w:rsidRDefault="00D00AA7" w:rsidP="00DE25C3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ноябрь 20</w:t>
            </w:r>
            <w:r>
              <w:t>21</w:t>
            </w:r>
          </w:p>
          <w:p w:rsidR="00D00AA7" w:rsidRPr="0034730D" w:rsidRDefault="00D00AA7" w:rsidP="0083012F">
            <w:pPr>
              <w:pStyle w:val="a6"/>
            </w:pPr>
            <w:r w:rsidRPr="0034730D">
              <w:t>апрель 202</w:t>
            </w:r>
            <w:r>
              <w:t>2</w:t>
            </w:r>
          </w:p>
          <w:p w:rsidR="00D00AA7" w:rsidRPr="0034730D" w:rsidRDefault="00D00AA7" w:rsidP="0083012F">
            <w:pPr>
              <w:pStyle w:val="a6"/>
            </w:pPr>
          </w:p>
        </w:tc>
        <w:tc>
          <w:tcPr>
            <w:tcW w:w="2268" w:type="dxa"/>
          </w:tcPr>
          <w:p w:rsidR="00D00AA7" w:rsidRPr="0034730D" w:rsidRDefault="00D00AA7" w:rsidP="00DE25C3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с процедурой проведения ЕГЭ (ГВЭ), правилами оформления бланков ЕГЭ</w:t>
            </w: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</w:tcPr>
          <w:p w:rsidR="00D00AA7" w:rsidRPr="0034730D" w:rsidRDefault="00D00AA7" w:rsidP="00DE25C3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lastRenderedPageBreak/>
              <w:t>4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ноябрь 202</w:t>
            </w:r>
            <w:r>
              <w:t>1</w:t>
            </w:r>
          </w:p>
        </w:tc>
        <w:tc>
          <w:tcPr>
            <w:tcW w:w="2268" w:type="dxa"/>
          </w:tcPr>
          <w:p w:rsidR="00D00AA7" w:rsidRPr="0034730D" w:rsidRDefault="00D00AA7" w:rsidP="00DE25C3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</w:tcPr>
          <w:p w:rsidR="00D00AA7" w:rsidRPr="0034730D" w:rsidRDefault="00D00AA7" w:rsidP="00DE25C3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t>аттестационный период</w:t>
            </w:r>
          </w:p>
        </w:tc>
        <w:tc>
          <w:tcPr>
            <w:tcW w:w="2268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  <w:vMerge w:val="restart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</w:t>
            </w:r>
            <w:r>
              <w:rPr>
                <w:rStyle w:val="2"/>
                <w:sz w:val="24"/>
                <w:szCs w:val="24"/>
              </w:rPr>
              <w:t>22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83012F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882" w:type="dxa"/>
          </w:tcPr>
          <w:p w:rsidR="00D00AA7" w:rsidRPr="0034730D" w:rsidRDefault="00D00AA7" w:rsidP="0083012F">
            <w:pPr>
              <w:pStyle w:val="a6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83012F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  <w:vMerge/>
          </w:tcPr>
          <w:p w:rsidR="00D00AA7" w:rsidRPr="0034730D" w:rsidRDefault="00D00AA7" w:rsidP="0083012F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7303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882" w:type="dxa"/>
          </w:tcPr>
          <w:p w:rsidR="00D00AA7" w:rsidRPr="0034730D" w:rsidRDefault="00D00AA7" w:rsidP="0073032A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D00AA7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  <w:vMerge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0B2012">
        <w:tc>
          <w:tcPr>
            <w:tcW w:w="694" w:type="dxa"/>
          </w:tcPr>
          <w:p w:rsidR="00D00AA7" w:rsidRPr="005C3882" w:rsidRDefault="005C3882" w:rsidP="007303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882" w:type="dxa"/>
          </w:tcPr>
          <w:p w:rsidR="00D00AA7" w:rsidRPr="0034730D" w:rsidRDefault="00D00AA7" w:rsidP="0073032A">
            <w:pPr>
              <w:pStyle w:val="a6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  <w:gridSpan w:val="2"/>
          </w:tcPr>
          <w:p w:rsidR="00D00AA7" w:rsidRPr="0034730D" w:rsidRDefault="00D00AA7" w:rsidP="00F23700">
            <w:pPr>
              <w:pStyle w:val="a6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</w:t>
            </w:r>
            <w:bookmarkStart w:id="0" w:name="_GoBack"/>
            <w:bookmarkEnd w:id="0"/>
          </w:p>
        </w:tc>
        <w:tc>
          <w:tcPr>
            <w:tcW w:w="2268" w:type="dxa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  <w:vMerge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</w:p>
        </w:tc>
      </w:tr>
      <w:tr w:rsidR="00D00AA7" w:rsidRPr="0034730D" w:rsidTr="00696E68">
        <w:tc>
          <w:tcPr>
            <w:tcW w:w="15349" w:type="dxa"/>
            <w:gridSpan w:val="6"/>
          </w:tcPr>
          <w:p w:rsidR="00D00AA7" w:rsidRDefault="005C3882" w:rsidP="0073032A">
            <w:pPr>
              <w:pStyle w:val="a6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XIV.</w:t>
            </w:r>
            <w:r w:rsidR="00D00AA7" w:rsidRPr="0034730D">
              <w:rPr>
                <w:rStyle w:val="2"/>
                <w:b/>
                <w:bCs/>
                <w:sz w:val="24"/>
                <w:szCs w:val="24"/>
              </w:rPr>
              <w:t xml:space="preserve">Подготовка к ЕГЭ </w:t>
            </w:r>
            <w:r w:rsidR="00D00AA7">
              <w:rPr>
                <w:rStyle w:val="2"/>
                <w:b/>
                <w:bCs/>
                <w:sz w:val="24"/>
                <w:szCs w:val="24"/>
              </w:rPr>
              <w:t>–</w:t>
            </w:r>
            <w:r w:rsidR="00D00AA7"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00AA7" w:rsidRPr="0034730D" w:rsidTr="0083012F">
        <w:tc>
          <w:tcPr>
            <w:tcW w:w="694" w:type="dxa"/>
          </w:tcPr>
          <w:p w:rsidR="00D00AA7" w:rsidRPr="005C3882" w:rsidRDefault="005C3882" w:rsidP="007303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00AA7" w:rsidRPr="0034730D" w:rsidRDefault="00D00AA7" w:rsidP="00F23700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F23700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5C3882" w:rsidRDefault="005C3882" w:rsidP="007303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882" w:type="dxa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0AA7" w:rsidRPr="0034730D" w:rsidRDefault="00D00AA7" w:rsidP="000B201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ноябрь 2</w:t>
            </w:r>
            <w:r>
              <w:rPr>
                <w:rStyle w:val="2"/>
                <w:sz w:val="24"/>
                <w:szCs w:val="24"/>
              </w:rPr>
              <w:t>021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  <w:p w:rsidR="00D00AA7" w:rsidRPr="0034730D" w:rsidRDefault="00D00AA7" w:rsidP="000B2012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январь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00AA7" w:rsidRPr="0034730D" w:rsidRDefault="00D00AA7" w:rsidP="0073032A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март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F23700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D00AA7" w:rsidRPr="0034730D" w:rsidTr="0083012F">
        <w:tc>
          <w:tcPr>
            <w:tcW w:w="694" w:type="dxa"/>
          </w:tcPr>
          <w:p w:rsidR="00D00AA7" w:rsidRPr="005C3882" w:rsidRDefault="005C3882" w:rsidP="007303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3882" w:type="dxa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декабрь 20</w:t>
            </w:r>
            <w:r>
              <w:rPr>
                <w:rStyle w:val="2"/>
                <w:sz w:val="24"/>
                <w:szCs w:val="24"/>
              </w:rPr>
              <w:t xml:space="preserve">21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февраль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  <w:p w:rsidR="00D00AA7" w:rsidRPr="0034730D" w:rsidRDefault="00D00AA7" w:rsidP="0073032A">
            <w:pPr>
              <w:pStyle w:val="a6"/>
            </w:pPr>
            <w:r w:rsidRPr="0034730D">
              <w:rPr>
                <w:rStyle w:val="2"/>
                <w:sz w:val="24"/>
                <w:szCs w:val="24"/>
              </w:rPr>
              <w:t>апрель 202</w:t>
            </w:r>
            <w:r>
              <w:rPr>
                <w:rStyle w:val="2"/>
                <w:sz w:val="24"/>
                <w:szCs w:val="24"/>
              </w:rPr>
              <w:t xml:space="preserve">2 </w:t>
            </w:r>
            <w:r w:rsidRPr="0034730D">
              <w:rPr>
                <w:rStyle w:val="2"/>
                <w:sz w:val="24"/>
                <w:szCs w:val="24"/>
              </w:rPr>
              <w:t>года</w:t>
            </w:r>
          </w:p>
        </w:tc>
        <w:tc>
          <w:tcPr>
            <w:tcW w:w="2268" w:type="dxa"/>
            <w:vAlign w:val="center"/>
          </w:tcPr>
          <w:p w:rsidR="00D00AA7" w:rsidRPr="0034730D" w:rsidRDefault="00D00AA7" w:rsidP="00F23700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Руководители ОУ</w:t>
            </w:r>
          </w:p>
        </w:tc>
        <w:tc>
          <w:tcPr>
            <w:tcW w:w="6237" w:type="dxa"/>
          </w:tcPr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D00AA7" w:rsidRPr="0034730D" w:rsidTr="00696E68">
        <w:tc>
          <w:tcPr>
            <w:tcW w:w="15349" w:type="dxa"/>
            <w:gridSpan w:val="6"/>
          </w:tcPr>
          <w:p w:rsidR="00D00AA7" w:rsidRPr="00A35043" w:rsidRDefault="005C3882" w:rsidP="0073032A">
            <w:pPr>
              <w:pStyle w:val="a6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XV</w:t>
            </w:r>
            <w:r w:rsidR="00D00AA7"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 w:rsidR="00D00AA7">
              <w:rPr>
                <w:rStyle w:val="2"/>
                <w:b/>
                <w:bCs/>
                <w:sz w:val="24"/>
                <w:szCs w:val="24"/>
              </w:rPr>
              <w:t>Анализ проведения ГИА-9 и ГИА-11 в 2022 г.</w:t>
            </w:r>
          </w:p>
        </w:tc>
      </w:tr>
      <w:tr w:rsidR="00D00AA7" w:rsidRPr="0034730D" w:rsidTr="00F23700">
        <w:trPr>
          <w:trHeight w:val="1671"/>
        </w:trPr>
        <w:tc>
          <w:tcPr>
            <w:tcW w:w="694" w:type="dxa"/>
          </w:tcPr>
          <w:p w:rsidR="00D00AA7" w:rsidRPr="005C3882" w:rsidRDefault="005C3882" w:rsidP="0073032A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:rsidR="00D00AA7" w:rsidRDefault="00D00AA7" w:rsidP="0073032A">
            <w:pPr>
              <w:pStyle w:val="a6"/>
            </w:pPr>
            <w:r>
              <w:t>Подведение итогов ГИА-9 и ГИА-11 в 2022 г.:</w:t>
            </w:r>
          </w:p>
          <w:p w:rsidR="00D00AA7" w:rsidRDefault="00D00AA7" w:rsidP="0073032A">
            <w:pPr>
              <w:pStyle w:val="a6"/>
            </w:pPr>
            <w:r>
              <w:t xml:space="preserve"> - предварительные итоги экзаменационной кампании 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  <w:gridSpan w:val="2"/>
          </w:tcPr>
          <w:p w:rsidR="00D00AA7" w:rsidRDefault="00D00AA7" w:rsidP="0073032A">
            <w:pPr>
              <w:pStyle w:val="a6"/>
            </w:pPr>
          </w:p>
          <w:p w:rsidR="00D00AA7" w:rsidRDefault="00D00AA7" w:rsidP="0073032A">
            <w:pPr>
              <w:pStyle w:val="a6"/>
            </w:pPr>
          </w:p>
          <w:p w:rsidR="00D00AA7" w:rsidRDefault="00D00AA7" w:rsidP="0073032A">
            <w:pPr>
              <w:pStyle w:val="a6"/>
            </w:pPr>
            <w:r>
              <w:t xml:space="preserve">июнь 2022 г. </w:t>
            </w:r>
          </w:p>
          <w:p w:rsidR="00D00AA7" w:rsidRDefault="00D00AA7" w:rsidP="0073032A">
            <w:pPr>
              <w:pStyle w:val="a6"/>
            </w:pP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>
              <w:t>август 2022 г.</w:t>
            </w:r>
          </w:p>
        </w:tc>
        <w:tc>
          <w:tcPr>
            <w:tcW w:w="2268" w:type="dxa"/>
            <w:vAlign w:val="center"/>
          </w:tcPr>
          <w:p w:rsidR="00D00AA7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Гвоздева Л.В.</w:t>
            </w:r>
          </w:p>
        </w:tc>
        <w:tc>
          <w:tcPr>
            <w:tcW w:w="6237" w:type="dxa"/>
          </w:tcPr>
          <w:p w:rsidR="00D00AA7" w:rsidRDefault="00D00AA7" w:rsidP="0073032A">
            <w:pPr>
              <w:pStyle w:val="a6"/>
            </w:pPr>
            <w:r>
              <w:t xml:space="preserve">1. Средний балл по итогам ГИА </w:t>
            </w:r>
            <w:proofErr w:type="gramStart"/>
            <w:r>
              <w:t xml:space="preserve">( </w:t>
            </w:r>
            <w:proofErr w:type="gramEnd"/>
            <w:r>
              <w:t xml:space="preserve">ОГЭ и ЕГЭ) по учебным предметам. </w:t>
            </w:r>
          </w:p>
          <w:p w:rsidR="00D00AA7" w:rsidRDefault="00D00AA7" w:rsidP="0073032A">
            <w:pPr>
              <w:pStyle w:val="a6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:rsidR="00D00AA7" w:rsidRPr="0034730D" w:rsidRDefault="00D00AA7" w:rsidP="0073032A">
            <w:pPr>
              <w:pStyle w:val="a6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:rsidR="001C4DF0" w:rsidRPr="00D41B09" w:rsidRDefault="001C4DF0" w:rsidP="0034730D">
      <w:pPr>
        <w:pStyle w:val="a6"/>
      </w:pPr>
    </w:p>
    <w:sectPr w:rsidR="001C4DF0" w:rsidRPr="00D41B09" w:rsidSect="00F44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06181C"/>
    <w:multiLevelType w:val="multilevel"/>
    <w:tmpl w:val="2D509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874"/>
    <w:rsid w:val="0005592E"/>
    <w:rsid w:val="000B2012"/>
    <w:rsid w:val="000E6B47"/>
    <w:rsid w:val="000F67B4"/>
    <w:rsid w:val="001447D4"/>
    <w:rsid w:val="001A6A92"/>
    <w:rsid w:val="001B6D1B"/>
    <w:rsid w:val="001C4DF0"/>
    <w:rsid w:val="00202D86"/>
    <w:rsid w:val="002365C0"/>
    <w:rsid w:val="00251A86"/>
    <w:rsid w:val="002525B5"/>
    <w:rsid w:val="0027019C"/>
    <w:rsid w:val="002B0915"/>
    <w:rsid w:val="002C565C"/>
    <w:rsid w:val="002D078D"/>
    <w:rsid w:val="003261F5"/>
    <w:rsid w:val="0034730D"/>
    <w:rsid w:val="00411874"/>
    <w:rsid w:val="00422CFB"/>
    <w:rsid w:val="00494DAE"/>
    <w:rsid w:val="004E1821"/>
    <w:rsid w:val="005B76C0"/>
    <w:rsid w:val="005C3882"/>
    <w:rsid w:val="00655F75"/>
    <w:rsid w:val="006645F6"/>
    <w:rsid w:val="00696E68"/>
    <w:rsid w:val="006E1594"/>
    <w:rsid w:val="0073032A"/>
    <w:rsid w:val="007A462D"/>
    <w:rsid w:val="007F7DED"/>
    <w:rsid w:val="0083012F"/>
    <w:rsid w:val="00896ACC"/>
    <w:rsid w:val="00926266"/>
    <w:rsid w:val="00975096"/>
    <w:rsid w:val="00983B88"/>
    <w:rsid w:val="00A35043"/>
    <w:rsid w:val="00B328E4"/>
    <w:rsid w:val="00C07057"/>
    <w:rsid w:val="00C10E7C"/>
    <w:rsid w:val="00C1505F"/>
    <w:rsid w:val="00C77E2A"/>
    <w:rsid w:val="00C876CA"/>
    <w:rsid w:val="00C9070F"/>
    <w:rsid w:val="00D00AA7"/>
    <w:rsid w:val="00D115C6"/>
    <w:rsid w:val="00D41B09"/>
    <w:rsid w:val="00DE25C3"/>
    <w:rsid w:val="00E6748D"/>
    <w:rsid w:val="00E84263"/>
    <w:rsid w:val="00F10613"/>
    <w:rsid w:val="00F12227"/>
    <w:rsid w:val="00F23700"/>
    <w:rsid w:val="00F44EB5"/>
    <w:rsid w:val="00FC6801"/>
    <w:rsid w:val="00FD1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D00AA7"/>
    <w:pPr>
      <w:keepNext/>
      <w:tabs>
        <w:tab w:val="left" w:pos="708"/>
      </w:tabs>
      <w:suppressAutoHyphens/>
      <w:spacing w:before="240" w:after="120" w:line="100" w:lineRule="atLeast"/>
      <w:outlineLvl w:val="0"/>
    </w:pPr>
    <w:rPr>
      <w:rFonts w:ascii="Arial" w:eastAsia="AR PL KaitiM GB" w:hAnsi="Arial" w:cs="Lohit Hindi"/>
      <w:b/>
      <w:bCs/>
      <w:color w:val="00000A"/>
      <w:kern w:val="1"/>
      <w:sz w:val="32"/>
      <w:szCs w:val="32"/>
    </w:rPr>
  </w:style>
  <w:style w:type="paragraph" w:styleId="3">
    <w:name w:val="heading 3"/>
    <w:basedOn w:val="a"/>
    <w:next w:val="a0"/>
    <w:link w:val="30"/>
    <w:qFormat/>
    <w:rsid w:val="00D00AA7"/>
    <w:pPr>
      <w:keepNext/>
      <w:tabs>
        <w:tab w:val="left" w:pos="708"/>
      </w:tabs>
      <w:suppressAutoHyphens/>
      <w:spacing w:before="240" w:after="120" w:line="100" w:lineRule="atLeast"/>
      <w:outlineLvl w:val="2"/>
    </w:pPr>
    <w:rPr>
      <w:rFonts w:ascii="Arial" w:eastAsia="AR PL KaitiM GB" w:hAnsi="Arial" w:cs="Lohit Hindi"/>
      <w:b/>
      <w:bCs/>
      <w:color w:val="00000A"/>
      <w:kern w:val="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_"/>
    <w:link w:val="31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bidi="ar-SA"/>
    </w:rPr>
  </w:style>
  <w:style w:type="character" w:customStyle="1" w:styleId="a5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bidi="ar-SA"/>
    </w:rPr>
  </w:style>
  <w:style w:type="paragraph" w:customStyle="1" w:styleId="31">
    <w:name w:val="Основной текст3"/>
    <w:basedOn w:val="a"/>
    <w:link w:val="a4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6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3261F5"/>
    <w:rPr>
      <w:b/>
      <w:bCs/>
    </w:rPr>
  </w:style>
  <w:style w:type="character" w:customStyle="1" w:styleId="30">
    <w:name w:val="Заголовок 3 Знак"/>
    <w:basedOn w:val="a1"/>
    <w:link w:val="3"/>
    <w:rsid w:val="00D00AA7"/>
    <w:rPr>
      <w:rFonts w:ascii="Arial" w:eastAsia="AR PL KaitiM GB" w:hAnsi="Arial" w:cs="Lohit Hindi"/>
      <w:b/>
      <w:bCs/>
      <w:color w:val="00000A"/>
      <w:kern w:val="1"/>
      <w:sz w:val="28"/>
      <w:szCs w:val="28"/>
      <w:lang w:eastAsia="ru-RU"/>
    </w:rPr>
  </w:style>
  <w:style w:type="paragraph" w:styleId="a0">
    <w:name w:val="Body Text"/>
    <w:basedOn w:val="a"/>
    <w:link w:val="12"/>
    <w:uiPriority w:val="99"/>
    <w:rsid w:val="00D00AA7"/>
    <w:pPr>
      <w:tabs>
        <w:tab w:val="left" w:pos="708"/>
      </w:tabs>
      <w:suppressAutoHyphens/>
      <w:spacing w:after="120" w:line="100" w:lineRule="atLeast"/>
    </w:pPr>
    <w:rPr>
      <w:color w:val="00000A"/>
      <w:kern w:val="1"/>
    </w:rPr>
  </w:style>
  <w:style w:type="character" w:customStyle="1" w:styleId="a8">
    <w:name w:val="Основной текст Знак"/>
    <w:basedOn w:val="a1"/>
    <w:link w:val="a0"/>
    <w:uiPriority w:val="99"/>
    <w:semiHidden/>
    <w:rsid w:val="00D00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rsid w:val="00D00AA7"/>
    <w:pPr>
      <w:suppressLineNumbers/>
      <w:tabs>
        <w:tab w:val="left" w:pos="708"/>
      </w:tabs>
      <w:suppressAutoHyphens/>
      <w:spacing w:line="100" w:lineRule="atLeast"/>
    </w:pPr>
    <w:rPr>
      <w:color w:val="00000A"/>
      <w:kern w:val="1"/>
    </w:rPr>
  </w:style>
  <w:style w:type="character" w:customStyle="1" w:styleId="12">
    <w:name w:val="Основной текст Знак1"/>
    <w:basedOn w:val="a1"/>
    <w:link w:val="a0"/>
    <w:uiPriority w:val="99"/>
    <w:rsid w:val="00D00AA7"/>
    <w:rPr>
      <w:rFonts w:ascii="Times New Roman" w:eastAsia="Times New Roman" w:hAnsi="Times New Roman" w:cs="Times New Roman"/>
      <w:color w:val="00000A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D00AA7"/>
    <w:rPr>
      <w:rFonts w:ascii="Arial" w:eastAsia="AR PL KaitiM GB" w:hAnsi="Arial" w:cs="Lohit Hindi"/>
      <w:b/>
      <w:bCs/>
      <w:color w:val="00000A"/>
      <w:kern w:val="1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261F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2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2799</Words>
  <Characters>15956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Кузнецова</dc:creator>
  <cp:lastModifiedBy>P 2</cp:lastModifiedBy>
  <cp:revision>6</cp:revision>
  <cp:lastPrinted>2021-11-09T06:52:00Z</cp:lastPrinted>
  <dcterms:created xsi:type="dcterms:W3CDTF">2021-11-09T05:06:00Z</dcterms:created>
  <dcterms:modified xsi:type="dcterms:W3CDTF">2021-11-09T10:23:00Z</dcterms:modified>
</cp:coreProperties>
</file>